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555" w:rsidRPr="00E77F32" w:rsidRDefault="00F67635">
      <w:pPr>
        <w:pStyle w:val="BodyText"/>
        <w:ind w:left="0"/>
        <w:jc w:val="left"/>
        <w:rPr>
          <w:b/>
          <w:sz w:val="20"/>
          <w:lang w:val="en-US"/>
        </w:rPr>
      </w:pPr>
      <w:r>
        <w:rPr>
          <w:b/>
          <w:noProof/>
          <w:sz w:val="20"/>
          <w:lang w:val="en-US"/>
        </w:rPr>
        <w:drawing>
          <wp:anchor distT="0" distB="0" distL="114300" distR="114300" simplePos="0" relativeHeight="487676928" behindDoc="1" locked="0" layoutInCell="1" allowOverlap="1" wp14:anchorId="64555D66" wp14:editId="39ED03A6">
            <wp:simplePos x="0" y="0"/>
            <wp:positionH relativeFrom="column">
              <wp:posOffset>-35106</wp:posOffset>
            </wp:positionH>
            <wp:positionV relativeFrom="paragraph">
              <wp:posOffset>-695687</wp:posOffset>
            </wp:positionV>
            <wp:extent cx="7867650" cy="10096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51-vector-corel-trong-dong - Copy.jpg"/>
                    <pic:cNvPicPr/>
                  </pic:nvPicPr>
                  <pic:blipFill>
                    <a:blip r:embed="rId8">
                      <a:extLst>
                        <a:ext uri="{28A0092B-C50C-407E-A947-70E740481C1C}">
                          <a14:useLocalDpi xmlns:a14="http://schemas.microsoft.com/office/drawing/2010/main" val="0"/>
                        </a:ext>
                      </a:extLst>
                    </a:blip>
                    <a:stretch>
                      <a:fillRect/>
                    </a:stretch>
                  </pic:blipFill>
                  <pic:spPr>
                    <a:xfrm>
                      <a:off x="0" y="0"/>
                      <a:ext cx="7867650" cy="10096500"/>
                    </a:xfrm>
                    <a:prstGeom prst="rect">
                      <a:avLst/>
                    </a:prstGeom>
                  </pic:spPr>
                </pic:pic>
              </a:graphicData>
            </a:graphic>
            <wp14:sizeRelH relativeFrom="page">
              <wp14:pctWidth>0</wp14:pctWidth>
            </wp14:sizeRelH>
            <wp14:sizeRelV relativeFrom="page">
              <wp14:pctHeight>0</wp14:pctHeight>
            </wp14:sizeRelV>
          </wp:anchor>
        </w:drawing>
      </w:r>
      <w:r w:rsidR="00E77F32">
        <w:rPr>
          <w:b/>
          <w:sz w:val="20"/>
          <w:lang w:val="en-US"/>
        </w:rPr>
        <w:tab/>
      </w:r>
      <w:r w:rsidR="00E77F32">
        <w:rPr>
          <w:b/>
          <w:sz w:val="20"/>
          <w:lang w:val="en-US"/>
        </w:rPr>
        <w:tab/>
      </w:r>
      <w:r w:rsidR="00E77F32">
        <w:rPr>
          <w:b/>
          <w:sz w:val="20"/>
          <w:lang w:val="en-US"/>
        </w:rPr>
        <w:tab/>
      </w:r>
      <w:r w:rsidR="00E77F32">
        <w:rPr>
          <w:b/>
          <w:sz w:val="20"/>
          <w:lang w:val="en-US"/>
        </w:rPr>
        <w:tab/>
      </w:r>
    </w:p>
    <w:p w:rsidR="00D50555" w:rsidRDefault="00D50555">
      <w:pPr>
        <w:pStyle w:val="BodyText"/>
        <w:spacing w:before="7"/>
        <w:ind w:left="0"/>
        <w:jc w:val="left"/>
        <w:rPr>
          <w:b/>
          <w:sz w:val="10"/>
        </w:rPr>
      </w:pPr>
    </w:p>
    <w:p w:rsidR="00D50555" w:rsidRPr="00F67635" w:rsidRDefault="00A438FD" w:rsidP="00A438FD">
      <w:pPr>
        <w:pStyle w:val="BodyText"/>
        <w:ind w:left="0"/>
        <w:jc w:val="center"/>
        <w:rPr>
          <w:b/>
          <w:color w:val="000099"/>
          <w:sz w:val="36"/>
          <w:lang w:val="en-US"/>
        </w:rPr>
      </w:pPr>
      <w:r>
        <w:rPr>
          <w:b/>
          <w:color w:val="000099"/>
          <w:sz w:val="32"/>
          <w:lang w:val="en-US"/>
        </w:rPr>
        <w:t xml:space="preserve">                </w:t>
      </w:r>
      <w:r w:rsidRPr="00F67635">
        <w:rPr>
          <w:b/>
          <w:color w:val="000099"/>
          <w:sz w:val="36"/>
          <w:lang w:val="en-US"/>
        </w:rPr>
        <w:t xml:space="preserve"> </w:t>
      </w:r>
      <w:r w:rsidRPr="0067203A">
        <w:rPr>
          <w:b/>
          <w:color w:val="000099"/>
          <w:sz w:val="40"/>
          <w:lang w:val="en-US"/>
        </w:rPr>
        <w:t>ỦY BAN NHÂN DÂN THÀNH PHỐ UÔNG BÍ</w:t>
      </w:r>
    </w:p>
    <w:p w:rsidR="000C55D4" w:rsidRDefault="000C55D4">
      <w:pPr>
        <w:pStyle w:val="BodyText"/>
        <w:ind w:left="0"/>
        <w:jc w:val="left"/>
        <w:rPr>
          <w:b/>
          <w:sz w:val="20"/>
          <w:lang w:val="en-US"/>
        </w:rPr>
      </w:pPr>
    </w:p>
    <w:p w:rsidR="000C55D4" w:rsidRPr="000C55D4" w:rsidRDefault="000C55D4">
      <w:pPr>
        <w:pStyle w:val="BodyText"/>
        <w:ind w:left="0"/>
        <w:jc w:val="left"/>
        <w:rPr>
          <w:b/>
          <w:sz w:val="20"/>
          <w:lang w:val="en-US"/>
        </w:rPr>
      </w:pPr>
    </w:p>
    <w:p w:rsidR="00D50555" w:rsidRDefault="001E06D5" w:rsidP="001E06D5">
      <w:pPr>
        <w:pStyle w:val="BodyText"/>
        <w:ind w:left="0"/>
        <w:jc w:val="center"/>
        <w:rPr>
          <w:b/>
          <w:sz w:val="20"/>
        </w:rPr>
      </w:pPr>
      <w:r>
        <w:rPr>
          <w:b/>
          <w:sz w:val="20"/>
          <w:lang w:val="en-US"/>
        </w:rPr>
        <w:t xml:space="preserve">                         </w:t>
      </w:r>
      <w:r>
        <w:rPr>
          <w:b/>
          <w:noProof/>
          <w:sz w:val="20"/>
          <w:lang w:val="en-US"/>
        </w:rPr>
        <w:drawing>
          <wp:inline distT="0" distB="0" distL="0" distR="0" wp14:anchorId="7469ADA9" wp14:editId="15381B11">
            <wp:extent cx="2019300" cy="1994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0701" cy="1995919"/>
                    </a:xfrm>
                    <a:prstGeom prst="rect">
                      <a:avLst/>
                    </a:prstGeom>
                  </pic:spPr>
                </pic:pic>
              </a:graphicData>
            </a:graphic>
          </wp:inline>
        </w:drawing>
      </w:r>
    </w:p>
    <w:p w:rsidR="00D50555" w:rsidRDefault="00D50555">
      <w:pPr>
        <w:pStyle w:val="BodyText"/>
        <w:ind w:left="0"/>
        <w:jc w:val="left"/>
        <w:rPr>
          <w:b/>
          <w:sz w:val="20"/>
          <w:lang w:val="en-US"/>
        </w:rPr>
      </w:pPr>
    </w:p>
    <w:p w:rsidR="00A438FD" w:rsidRDefault="001E06D5" w:rsidP="001E06D5">
      <w:pPr>
        <w:pStyle w:val="BodyText"/>
        <w:ind w:left="0"/>
        <w:jc w:val="center"/>
        <w:rPr>
          <w:b/>
          <w:sz w:val="20"/>
          <w:lang w:val="en-US"/>
        </w:rPr>
      </w:pPr>
      <w:r>
        <w:rPr>
          <w:b/>
          <w:sz w:val="20"/>
          <w:lang w:val="en-US"/>
        </w:rPr>
        <w:t xml:space="preserve">                      </w:t>
      </w:r>
    </w:p>
    <w:p w:rsidR="00880C1A" w:rsidRDefault="001E06D5" w:rsidP="00880C1A">
      <w:pPr>
        <w:pStyle w:val="Heading1"/>
        <w:spacing w:line="360" w:lineRule="auto"/>
        <w:ind w:left="1134" w:hanging="1134"/>
        <w:rPr>
          <w:b w:val="0"/>
          <w:color w:val="6F2F9F"/>
          <w:sz w:val="96"/>
          <w:lang w:val="en-US"/>
        </w:rPr>
      </w:pPr>
      <w:r>
        <w:rPr>
          <w:color w:val="E26C09"/>
          <w:sz w:val="84"/>
          <w:szCs w:val="84"/>
          <w:lang w:val="en-US"/>
        </w:rPr>
        <w:t xml:space="preserve">     </w:t>
      </w:r>
      <w:r w:rsidR="009D2DF7" w:rsidRPr="003132D3">
        <w:rPr>
          <w:color w:val="E26C09"/>
          <w:sz w:val="84"/>
          <w:szCs w:val="84"/>
        </w:rPr>
        <w:t>SỔ TAY H</w:t>
      </w:r>
      <w:r w:rsidR="005211DE" w:rsidRPr="003132D3">
        <w:rPr>
          <w:color w:val="E26C09"/>
          <w:sz w:val="84"/>
          <w:szCs w:val="84"/>
          <w:lang w:val="en-US"/>
        </w:rPr>
        <w:t>ƯỚNG</w:t>
      </w:r>
      <w:r w:rsidR="009D2DF7" w:rsidRPr="003132D3">
        <w:rPr>
          <w:color w:val="E26C09"/>
          <w:spacing w:val="14"/>
          <w:sz w:val="84"/>
          <w:szCs w:val="84"/>
        </w:rPr>
        <w:t xml:space="preserve"> </w:t>
      </w:r>
      <w:r w:rsidR="009D2DF7" w:rsidRPr="003132D3">
        <w:rPr>
          <w:color w:val="E26C09"/>
          <w:sz w:val="84"/>
          <w:szCs w:val="84"/>
        </w:rPr>
        <w:t>DẪN</w:t>
      </w:r>
      <w:r>
        <w:rPr>
          <w:color w:val="E26C09"/>
          <w:sz w:val="84"/>
          <w:szCs w:val="84"/>
          <w:lang w:val="en-US"/>
        </w:rPr>
        <w:t xml:space="preserve">      </w:t>
      </w:r>
      <w:r w:rsidR="00880C1A">
        <w:rPr>
          <w:color w:val="E26C09"/>
          <w:sz w:val="84"/>
          <w:szCs w:val="84"/>
          <w:lang w:val="en-US"/>
        </w:rPr>
        <w:t xml:space="preserve">   </w:t>
      </w:r>
      <w:r w:rsidR="00F67635">
        <w:rPr>
          <w:b w:val="0"/>
          <w:color w:val="6F2F9F"/>
          <w:sz w:val="96"/>
        </w:rPr>
        <w:t>ĐĂNG KÝ</w:t>
      </w:r>
    </w:p>
    <w:p w:rsidR="00D50555" w:rsidRDefault="00880C1A" w:rsidP="001E06D5">
      <w:pPr>
        <w:pStyle w:val="Heading1"/>
        <w:spacing w:line="360" w:lineRule="auto"/>
        <w:ind w:left="0" w:firstLine="0"/>
        <w:rPr>
          <w:b w:val="0"/>
          <w:color w:val="6F2F9F"/>
          <w:spacing w:val="-3"/>
          <w:sz w:val="96"/>
          <w:lang w:val="en-US"/>
        </w:rPr>
      </w:pPr>
      <w:r>
        <w:rPr>
          <w:b w:val="0"/>
          <w:color w:val="6F2F9F"/>
          <w:sz w:val="96"/>
          <w:lang w:val="en-US"/>
        </w:rPr>
        <w:t xml:space="preserve">     </w:t>
      </w:r>
      <w:r w:rsidR="00DD4152">
        <w:rPr>
          <w:b w:val="0"/>
          <w:color w:val="6F2F9F"/>
          <w:sz w:val="96"/>
        </w:rPr>
        <w:t>DOANH</w:t>
      </w:r>
      <w:r w:rsidR="00DD4152">
        <w:rPr>
          <w:b w:val="0"/>
          <w:color w:val="6F2F9F"/>
          <w:sz w:val="96"/>
          <w:lang w:val="en-US"/>
        </w:rPr>
        <w:t xml:space="preserve"> </w:t>
      </w:r>
      <w:r w:rsidR="009D2DF7">
        <w:rPr>
          <w:b w:val="0"/>
          <w:color w:val="6F2F9F"/>
          <w:spacing w:val="-3"/>
          <w:sz w:val="96"/>
        </w:rPr>
        <w:t>NGHIỆP</w:t>
      </w:r>
    </w:p>
    <w:p w:rsidR="0067203A" w:rsidRPr="0067203A" w:rsidRDefault="0067203A" w:rsidP="001E06D5">
      <w:pPr>
        <w:pStyle w:val="Heading1"/>
        <w:spacing w:line="360" w:lineRule="auto"/>
        <w:ind w:left="0" w:firstLine="0"/>
        <w:rPr>
          <w:b w:val="0"/>
          <w:sz w:val="20"/>
          <w:lang w:val="en-US"/>
        </w:rPr>
      </w:pPr>
    </w:p>
    <w:p w:rsidR="00D50555" w:rsidRDefault="00D50555">
      <w:pPr>
        <w:pStyle w:val="BodyText"/>
        <w:ind w:left="0"/>
        <w:jc w:val="left"/>
        <w:rPr>
          <w:b/>
          <w:sz w:val="20"/>
        </w:rPr>
      </w:pPr>
    </w:p>
    <w:p w:rsidR="00A438FD" w:rsidRDefault="00A438FD">
      <w:pPr>
        <w:pStyle w:val="BodyText"/>
        <w:spacing w:before="8"/>
        <w:ind w:left="0"/>
        <w:jc w:val="left"/>
        <w:rPr>
          <w:b/>
          <w:sz w:val="87"/>
          <w:lang w:val="en-US"/>
        </w:rPr>
      </w:pPr>
    </w:p>
    <w:bookmarkStart w:id="0" w:name="_GoBack"/>
    <w:p w:rsidR="005C74CE" w:rsidRDefault="00A0131D" w:rsidP="001E06D5">
      <w:pPr>
        <w:pStyle w:val="BodyText"/>
        <w:spacing w:before="8"/>
        <w:ind w:left="3828"/>
        <w:jc w:val="left"/>
        <w:rPr>
          <w:b/>
          <w:sz w:val="87"/>
          <w:lang w:val="en-US"/>
        </w:rPr>
      </w:pPr>
      <w:r>
        <w:rPr>
          <w:b/>
          <w:sz w:val="87"/>
          <w:lang w:val="en-US"/>
        </w:rPr>
      </w:r>
      <w:r>
        <w:rPr>
          <w:b/>
          <w:sz w:val="87"/>
          <w:lang w:val="en-US"/>
        </w:rPr>
        <w:pict>
          <v:shapetype id="_x0000_t202" coordsize="21600,21600" o:spt="202" path="m,l,21600r21600,l21600,xe">
            <v:stroke joinstyle="miter"/>
            <v:path gradientshapeok="t" o:connecttype="rect"/>
          </v:shapetype>
          <v:shape id="_x0000_s1198" type="#_x0000_t202" style="width:206.85pt;height:38.35pt;mso-left-percent:-10001;mso-top-percent:-10001;mso-wrap-distance-left:0;mso-wrap-distance-right:0;mso-position-horizontal:absolute;mso-position-horizontal-relative:char;mso-position-vertical:absolute;mso-position-vertical-relative:line;mso-left-percent:-10001;mso-top-percent:-10001" filled="f" strokecolor="#00af50" strokeweight=".96pt">
            <v:textbox style="mso-next-textbox:#_x0000_s1198" inset="0,0,0,0">
              <w:txbxContent>
                <w:p w:rsidR="00A0131D" w:rsidRPr="00551094" w:rsidRDefault="00A0131D" w:rsidP="00551094">
                  <w:pPr>
                    <w:pStyle w:val="BodyText"/>
                    <w:tabs>
                      <w:tab w:val="left" w:pos="4906"/>
                    </w:tabs>
                    <w:spacing w:before="8"/>
                    <w:ind w:left="0"/>
                    <w:jc w:val="center"/>
                    <w:rPr>
                      <w:b/>
                      <w:color w:val="7030A0"/>
                      <w:sz w:val="12"/>
                      <w:szCs w:val="42"/>
                      <w:lang w:val="en-US"/>
                    </w:rPr>
                  </w:pPr>
                </w:p>
                <w:p w:rsidR="00A0131D" w:rsidRPr="007D3FF9" w:rsidRDefault="00A0131D" w:rsidP="001E06D5">
                  <w:pPr>
                    <w:pStyle w:val="BodyText"/>
                    <w:tabs>
                      <w:tab w:val="left" w:pos="4906"/>
                    </w:tabs>
                    <w:spacing w:before="8"/>
                    <w:ind w:left="0"/>
                    <w:jc w:val="center"/>
                    <w:rPr>
                      <w:b/>
                      <w:color w:val="7030A0"/>
                      <w:sz w:val="36"/>
                      <w:szCs w:val="36"/>
                      <w:lang w:val="en-US"/>
                    </w:rPr>
                  </w:pPr>
                  <w:r w:rsidRPr="007D3FF9">
                    <w:rPr>
                      <w:b/>
                      <w:color w:val="7030A0"/>
                      <w:sz w:val="36"/>
                      <w:szCs w:val="36"/>
                      <w:lang w:val="en-US"/>
                    </w:rPr>
                    <w:t>LƯU HÀNH NỘI BỘ</w:t>
                  </w:r>
                </w:p>
                <w:p w:rsidR="00A0131D" w:rsidRDefault="00A0131D" w:rsidP="00551094">
                  <w:pPr>
                    <w:pStyle w:val="BodyText"/>
                    <w:tabs>
                      <w:tab w:val="left" w:pos="994"/>
                    </w:tabs>
                    <w:spacing w:before="120" w:line="288" w:lineRule="auto"/>
                    <w:ind w:left="0" w:right="104"/>
                    <w:jc w:val="center"/>
                  </w:pPr>
                </w:p>
              </w:txbxContent>
            </v:textbox>
            <w10:wrap type="none" anchorx="page"/>
            <w10:anchorlock/>
          </v:shape>
        </w:pict>
      </w:r>
      <w:bookmarkEnd w:id="0"/>
    </w:p>
    <w:p w:rsidR="001E06D5" w:rsidRDefault="00C82A0B" w:rsidP="00994F92">
      <w:pPr>
        <w:pStyle w:val="BodyText"/>
        <w:tabs>
          <w:tab w:val="left" w:pos="4906"/>
        </w:tabs>
        <w:spacing w:before="8"/>
        <w:ind w:left="0"/>
        <w:jc w:val="center"/>
        <w:rPr>
          <w:b/>
          <w:color w:val="7030A0"/>
          <w:sz w:val="42"/>
          <w:szCs w:val="42"/>
          <w:lang w:val="en-US"/>
        </w:rPr>
      </w:pPr>
      <w:r>
        <w:rPr>
          <w:b/>
          <w:color w:val="7030A0"/>
          <w:sz w:val="42"/>
          <w:szCs w:val="42"/>
          <w:lang w:val="en-US"/>
        </w:rPr>
        <w:t xml:space="preserve">           </w:t>
      </w:r>
    </w:p>
    <w:p w:rsidR="00DD4152" w:rsidRPr="00C26F87" w:rsidRDefault="001E06D5" w:rsidP="00994F92">
      <w:pPr>
        <w:pStyle w:val="BodyText"/>
        <w:tabs>
          <w:tab w:val="left" w:pos="4906"/>
        </w:tabs>
        <w:spacing w:before="8"/>
        <w:ind w:left="0"/>
        <w:jc w:val="center"/>
        <w:rPr>
          <w:b/>
          <w:color w:val="7030A0"/>
          <w:sz w:val="42"/>
          <w:szCs w:val="42"/>
          <w:lang w:val="en-US"/>
        </w:rPr>
      </w:pPr>
      <w:r>
        <w:rPr>
          <w:b/>
          <w:color w:val="7030A0"/>
          <w:sz w:val="42"/>
          <w:szCs w:val="42"/>
          <w:lang w:val="en-US"/>
        </w:rPr>
        <w:t xml:space="preserve">           </w:t>
      </w:r>
      <w:r w:rsidR="00DD4152">
        <w:rPr>
          <w:b/>
          <w:color w:val="7030A0"/>
          <w:sz w:val="42"/>
          <w:szCs w:val="42"/>
          <w:lang w:val="en-US"/>
        </w:rPr>
        <w:t>Uông Bí, n</w:t>
      </w:r>
      <w:r w:rsidR="00DD4152" w:rsidRPr="00C26F87">
        <w:rPr>
          <w:b/>
          <w:color w:val="7030A0"/>
          <w:sz w:val="42"/>
          <w:szCs w:val="42"/>
          <w:lang w:val="en-US"/>
        </w:rPr>
        <w:t>ăm 202</w:t>
      </w:r>
      <w:r w:rsidR="00A0131D">
        <w:rPr>
          <w:b/>
          <w:color w:val="7030A0"/>
          <w:sz w:val="42"/>
          <w:szCs w:val="42"/>
          <w:lang w:val="en-US"/>
        </w:rPr>
        <w:t>4</w:t>
      </w:r>
    </w:p>
    <w:p w:rsidR="00B03BF5" w:rsidRDefault="00B03BF5" w:rsidP="00B03BF5">
      <w:pPr>
        <w:pStyle w:val="BodyText"/>
        <w:tabs>
          <w:tab w:val="left" w:pos="4906"/>
        </w:tabs>
        <w:spacing w:before="8"/>
        <w:ind w:left="0"/>
        <w:jc w:val="left"/>
        <w:rPr>
          <w:b/>
          <w:color w:val="7030A0"/>
          <w:sz w:val="48"/>
          <w:lang w:val="en-US"/>
        </w:rPr>
      </w:pPr>
    </w:p>
    <w:p w:rsidR="00561E0B" w:rsidRDefault="00A0131D" w:rsidP="00561E0B">
      <w:pPr>
        <w:pStyle w:val="BodyText"/>
        <w:ind w:left="0"/>
        <w:jc w:val="left"/>
        <w:rPr>
          <w:sz w:val="20"/>
          <w:lang w:val="en-US"/>
        </w:rPr>
      </w:pPr>
      <w:r>
        <w:rPr>
          <w:sz w:val="20"/>
        </w:rPr>
      </w:r>
      <w:r>
        <w:rPr>
          <w:sz w:val="20"/>
        </w:rPr>
        <w:pict>
          <v:group id="_x0000_s1181" style="width:363.6pt;height:79.95pt;mso-position-horizontal-relative:char;mso-position-vertical-relative:line" coordsize="7272,1599">
            <v:shape id="_x0000_s1182" style="position:absolute;width:7272;height:1599" coordsize="7272,1599" path="m6704,l,,,1599r6704,l6793,1597r80,-4l6943,1587r62,-9l7104,1550r71,-48l7222,1431r29,-99l7260,1270r6,-70l7270,1120r2,-89l7272,568r-2,-89l7266,399r-6,-70l7251,267r-29,-99l7175,97,7104,49,7005,21r-62,-9l6873,6,6793,2xe" fillcolor="#f8d645" stroked="f">
              <v:path arrowok="t"/>
            </v:shape>
            <v:shape id="_x0000_s1183" type="#_x0000_t202" style="position:absolute;width:7272;height:1599" filled="f" stroked="f">
              <v:textbox style="mso-next-textbox:#_x0000_s1183" inset="0,0,0,0">
                <w:txbxContent>
                  <w:p w:rsidR="00A0131D" w:rsidRPr="00A158E0" w:rsidRDefault="00A0131D" w:rsidP="00561E0B">
                    <w:pPr>
                      <w:spacing w:before="360"/>
                      <w:ind w:left="1819"/>
                      <w:rPr>
                        <w:b/>
                        <w:sz w:val="80"/>
                        <w:lang w:val="en-US"/>
                      </w:rPr>
                    </w:pPr>
                    <w:r>
                      <w:rPr>
                        <w:b/>
                        <w:color w:val="6F2E9F"/>
                        <w:sz w:val="80"/>
                        <w:lang w:val="en-US"/>
                      </w:rPr>
                      <w:t xml:space="preserve"> Mục lục</w:t>
                    </w:r>
                  </w:p>
                </w:txbxContent>
              </v:textbox>
            </v:shape>
            <w10:wrap type="none"/>
            <w10:anchorlock/>
          </v:group>
        </w:pict>
      </w:r>
    </w:p>
    <w:p w:rsidR="00551094" w:rsidRPr="00551094" w:rsidRDefault="00551094" w:rsidP="00561E0B">
      <w:pPr>
        <w:pStyle w:val="BodyText"/>
        <w:ind w:left="0"/>
        <w:jc w:val="left"/>
        <w:rPr>
          <w:sz w:val="20"/>
          <w:lang w:val="en-US"/>
        </w:rPr>
      </w:pPr>
    </w:p>
    <w:p w:rsidR="00561E0B" w:rsidRDefault="00561E0B" w:rsidP="00561E0B">
      <w:pPr>
        <w:pStyle w:val="BodyText"/>
        <w:ind w:left="0"/>
        <w:jc w:val="left"/>
        <w:rPr>
          <w:b/>
          <w:sz w:val="20"/>
        </w:rPr>
      </w:pPr>
    </w:p>
    <w:tbl>
      <w:tblPr>
        <w:tblW w:w="9214" w:type="dxa"/>
        <w:tblInd w:w="1809" w:type="dxa"/>
        <w:tblLook w:val="04A0" w:firstRow="1" w:lastRow="0" w:firstColumn="1" w:lastColumn="0" w:noHBand="0" w:noVBand="1"/>
      </w:tblPr>
      <w:tblGrid>
        <w:gridCol w:w="8222"/>
        <w:gridCol w:w="992"/>
      </w:tblGrid>
      <w:tr w:rsidR="00A761A3" w:rsidRPr="00A761A3" w:rsidTr="009547C0">
        <w:trPr>
          <w:trHeight w:val="315"/>
        </w:trPr>
        <w:tc>
          <w:tcPr>
            <w:tcW w:w="8222" w:type="dxa"/>
            <w:shd w:val="clear" w:color="auto" w:fill="auto"/>
            <w:noWrap/>
            <w:vAlign w:val="center"/>
            <w:hideMark/>
          </w:tcPr>
          <w:p w:rsidR="00A761A3" w:rsidRPr="00A761A3" w:rsidRDefault="00C26F87" w:rsidP="00D20CE3">
            <w:pPr>
              <w:widowControl/>
              <w:autoSpaceDE/>
              <w:autoSpaceDN/>
              <w:spacing w:line="360" w:lineRule="auto"/>
              <w:rPr>
                <w:rFonts w:ascii="Calibri" w:hAnsi="Calibri" w:cs="Calibri"/>
                <w:color w:val="000000"/>
                <w:lang w:val="en-US"/>
              </w:rPr>
            </w:pPr>
            <w:r>
              <w:rPr>
                <w:b/>
                <w:sz w:val="20"/>
                <w:lang w:val="en-US"/>
              </w:rPr>
              <w:tab/>
            </w:r>
            <w:r>
              <w:rPr>
                <w:b/>
                <w:sz w:val="20"/>
                <w:lang w:val="en-US"/>
              </w:rPr>
              <w:tab/>
            </w:r>
          </w:p>
        </w:tc>
        <w:tc>
          <w:tcPr>
            <w:tcW w:w="992" w:type="dxa"/>
            <w:shd w:val="clear" w:color="auto" w:fill="auto"/>
            <w:noWrap/>
            <w:vAlign w:val="bottom"/>
            <w:hideMark/>
          </w:tcPr>
          <w:p w:rsidR="00A761A3" w:rsidRPr="00A761A3" w:rsidRDefault="00A761A3" w:rsidP="00D20CE3">
            <w:pPr>
              <w:widowControl/>
              <w:autoSpaceDE/>
              <w:autoSpaceDN/>
              <w:spacing w:line="360" w:lineRule="auto"/>
              <w:jc w:val="right"/>
              <w:rPr>
                <w:color w:val="000000"/>
                <w:sz w:val="24"/>
                <w:szCs w:val="24"/>
                <w:lang w:val="en-US"/>
              </w:rPr>
            </w:pPr>
            <w:r w:rsidRPr="00A761A3">
              <w:rPr>
                <w:color w:val="000000"/>
                <w:sz w:val="24"/>
                <w:szCs w:val="24"/>
                <w:lang w:val="en-US"/>
              </w:rPr>
              <w:t>Trang</w:t>
            </w:r>
          </w:p>
        </w:tc>
      </w:tr>
      <w:tr w:rsidR="00A761A3" w:rsidRPr="00A761A3" w:rsidTr="009547C0">
        <w:trPr>
          <w:trHeight w:val="420"/>
        </w:trPr>
        <w:tc>
          <w:tcPr>
            <w:tcW w:w="8222" w:type="dxa"/>
            <w:shd w:val="clear" w:color="auto" w:fill="auto"/>
            <w:vAlign w:val="center"/>
            <w:hideMark/>
          </w:tcPr>
          <w:p w:rsidR="00A761A3" w:rsidRPr="00A761A3" w:rsidRDefault="00A761A3" w:rsidP="00D20CE3">
            <w:pPr>
              <w:pStyle w:val="ListParagraph"/>
              <w:widowControl/>
              <w:numPr>
                <w:ilvl w:val="0"/>
                <w:numId w:val="32"/>
              </w:numPr>
              <w:autoSpaceDE/>
              <w:autoSpaceDN/>
              <w:spacing w:line="360" w:lineRule="auto"/>
              <w:rPr>
                <w:color w:val="000000"/>
                <w:sz w:val="28"/>
                <w:szCs w:val="28"/>
                <w:lang w:val="en-US"/>
              </w:rPr>
            </w:pPr>
            <w:r w:rsidRPr="00A761A3">
              <w:rPr>
                <w:color w:val="000000"/>
                <w:sz w:val="28"/>
                <w:lang w:val="vi-VN"/>
              </w:rPr>
              <w:t>Lời nói đầu</w:t>
            </w:r>
          </w:p>
        </w:tc>
        <w:tc>
          <w:tcPr>
            <w:tcW w:w="992" w:type="dxa"/>
            <w:shd w:val="clear" w:color="auto" w:fill="auto"/>
            <w:noWrap/>
            <w:vAlign w:val="center"/>
            <w:hideMark/>
          </w:tcPr>
          <w:p w:rsidR="00A761A3" w:rsidRPr="00A761A3" w:rsidRDefault="000A7C0D" w:rsidP="00D20CE3">
            <w:pPr>
              <w:widowControl/>
              <w:autoSpaceDE/>
              <w:autoSpaceDN/>
              <w:spacing w:line="360" w:lineRule="auto"/>
              <w:jc w:val="right"/>
              <w:rPr>
                <w:rFonts w:ascii="Calibri" w:hAnsi="Calibri" w:cs="Calibri"/>
                <w:color w:val="000000"/>
                <w:sz w:val="24"/>
                <w:szCs w:val="24"/>
                <w:lang w:val="en-US"/>
              </w:rPr>
            </w:pPr>
            <w:r>
              <w:rPr>
                <w:rFonts w:ascii="Calibri" w:hAnsi="Calibri" w:cs="Calibri"/>
                <w:color w:val="000000"/>
                <w:sz w:val="24"/>
                <w:szCs w:val="24"/>
                <w:lang w:val="en-US"/>
              </w:rPr>
              <w:t>3</w:t>
            </w:r>
          </w:p>
        </w:tc>
      </w:tr>
      <w:tr w:rsidR="00130E46" w:rsidRPr="00A761A3" w:rsidTr="009547C0">
        <w:trPr>
          <w:trHeight w:val="420"/>
        </w:trPr>
        <w:tc>
          <w:tcPr>
            <w:tcW w:w="8222" w:type="dxa"/>
            <w:shd w:val="clear" w:color="auto" w:fill="auto"/>
            <w:vAlign w:val="center"/>
          </w:tcPr>
          <w:p w:rsidR="00130E46" w:rsidRPr="00A761A3" w:rsidRDefault="00130E46" w:rsidP="00130E46">
            <w:pPr>
              <w:pStyle w:val="ListParagraph"/>
              <w:widowControl/>
              <w:numPr>
                <w:ilvl w:val="0"/>
                <w:numId w:val="32"/>
              </w:numPr>
              <w:autoSpaceDE/>
              <w:autoSpaceDN/>
              <w:spacing w:line="360" w:lineRule="auto"/>
              <w:rPr>
                <w:color w:val="000000"/>
                <w:sz w:val="28"/>
                <w:lang w:val="vi-VN"/>
              </w:rPr>
            </w:pPr>
            <w:r>
              <w:rPr>
                <w:color w:val="000000"/>
                <w:sz w:val="28"/>
                <w:lang w:val="en-US"/>
              </w:rPr>
              <w:t xml:space="preserve">Lợi ích của việc thành lập doanh nghiệp hoặc chuyển </w:t>
            </w:r>
            <w:r w:rsidR="00C94928">
              <w:rPr>
                <w:color w:val="000000"/>
                <w:sz w:val="28"/>
                <w:lang w:val="en-US"/>
              </w:rPr>
              <w:t>đổi từ hộ kinh doanh thành</w:t>
            </w:r>
            <w:r>
              <w:rPr>
                <w:color w:val="000000"/>
                <w:sz w:val="28"/>
                <w:lang w:val="en-US"/>
              </w:rPr>
              <w:t xml:space="preserve"> doanh nghiệp </w:t>
            </w:r>
          </w:p>
        </w:tc>
        <w:tc>
          <w:tcPr>
            <w:tcW w:w="992" w:type="dxa"/>
            <w:shd w:val="clear" w:color="auto" w:fill="auto"/>
            <w:noWrap/>
            <w:vAlign w:val="center"/>
          </w:tcPr>
          <w:p w:rsidR="00130E46" w:rsidRDefault="00903AAD" w:rsidP="00D20CE3">
            <w:pPr>
              <w:widowControl/>
              <w:autoSpaceDE/>
              <w:autoSpaceDN/>
              <w:spacing w:line="360" w:lineRule="auto"/>
              <w:jc w:val="right"/>
              <w:rPr>
                <w:rFonts w:ascii="Calibri" w:hAnsi="Calibri" w:cs="Calibri"/>
                <w:color w:val="000000"/>
                <w:sz w:val="24"/>
                <w:szCs w:val="24"/>
                <w:lang w:val="en-US"/>
              </w:rPr>
            </w:pPr>
            <w:r>
              <w:rPr>
                <w:rFonts w:ascii="Calibri" w:hAnsi="Calibri" w:cs="Calibri"/>
                <w:color w:val="000000"/>
                <w:sz w:val="24"/>
                <w:szCs w:val="24"/>
                <w:lang w:val="en-US"/>
              </w:rPr>
              <w:t>4</w:t>
            </w:r>
          </w:p>
        </w:tc>
      </w:tr>
      <w:tr w:rsidR="00A761A3" w:rsidRPr="00A761A3" w:rsidTr="009547C0">
        <w:trPr>
          <w:trHeight w:val="420"/>
        </w:trPr>
        <w:tc>
          <w:tcPr>
            <w:tcW w:w="8222" w:type="dxa"/>
            <w:shd w:val="clear" w:color="auto" w:fill="auto"/>
            <w:vAlign w:val="center"/>
            <w:hideMark/>
          </w:tcPr>
          <w:p w:rsidR="00A761A3" w:rsidRPr="00A761A3" w:rsidRDefault="00A761A3" w:rsidP="00D20CE3">
            <w:pPr>
              <w:pStyle w:val="ListParagraph"/>
              <w:widowControl/>
              <w:numPr>
                <w:ilvl w:val="0"/>
                <w:numId w:val="32"/>
              </w:numPr>
              <w:autoSpaceDE/>
              <w:autoSpaceDN/>
              <w:spacing w:line="360" w:lineRule="auto"/>
              <w:rPr>
                <w:color w:val="000000"/>
                <w:sz w:val="28"/>
                <w:szCs w:val="28"/>
                <w:lang w:val="en-US"/>
              </w:rPr>
            </w:pPr>
            <w:r w:rsidRPr="00A761A3">
              <w:rPr>
                <w:color w:val="000000"/>
                <w:sz w:val="28"/>
                <w:lang w:val="vi-VN"/>
              </w:rPr>
              <w:t>Một số văn bản pháp luật trong lĩnh vực đăng ký doanh nghiệp</w:t>
            </w:r>
          </w:p>
        </w:tc>
        <w:tc>
          <w:tcPr>
            <w:tcW w:w="992" w:type="dxa"/>
            <w:shd w:val="clear" w:color="auto" w:fill="auto"/>
            <w:noWrap/>
            <w:vAlign w:val="center"/>
            <w:hideMark/>
          </w:tcPr>
          <w:p w:rsidR="00A761A3" w:rsidRPr="00A761A3" w:rsidRDefault="00903AAD" w:rsidP="00D20CE3">
            <w:pPr>
              <w:widowControl/>
              <w:autoSpaceDE/>
              <w:autoSpaceDN/>
              <w:spacing w:line="360" w:lineRule="auto"/>
              <w:jc w:val="right"/>
              <w:rPr>
                <w:rFonts w:ascii="Calibri" w:hAnsi="Calibri" w:cs="Calibri"/>
                <w:color w:val="000000"/>
                <w:sz w:val="24"/>
                <w:szCs w:val="24"/>
                <w:lang w:val="en-US"/>
              </w:rPr>
            </w:pPr>
            <w:r>
              <w:rPr>
                <w:rFonts w:ascii="Calibri" w:hAnsi="Calibri" w:cs="Calibri"/>
                <w:color w:val="000000"/>
                <w:sz w:val="24"/>
                <w:szCs w:val="24"/>
                <w:lang w:val="en-US"/>
              </w:rPr>
              <w:t>5</w:t>
            </w:r>
          </w:p>
        </w:tc>
      </w:tr>
      <w:tr w:rsidR="00A761A3" w:rsidRPr="00A761A3" w:rsidTr="009547C0">
        <w:trPr>
          <w:trHeight w:val="420"/>
        </w:trPr>
        <w:tc>
          <w:tcPr>
            <w:tcW w:w="8222" w:type="dxa"/>
            <w:shd w:val="clear" w:color="auto" w:fill="auto"/>
            <w:vAlign w:val="center"/>
            <w:hideMark/>
          </w:tcPr>
          <w:p w:rsidR="00A761A3" w:rsidRPr="00A761A3" w:rsidRDefault="00A761A3" w:rsidP="00D20CE3">
            <w:pPr>
              <w:pStyle w:val="ListParagraph"/>
              <w:widowControl/>
              <w:numPr>
                <w:ilvl w:val="0"/>
                <w:numId w:val="32"/>
              </w:numPr>
              <w:autoSpaceDE/>
              <w:autoSpaceDN/>
              <w:spacing w:line="360" w:lineRule="auto"/>
              <w:rPr>
                <w:color w:val="000000"/>
                <w:sz w:val="28"/>
                <w:szCs w:val="28"/>
                <w:lang w:val="en-US"/>
              </w:rPr>
            </w:pPr>
            <w:r w:rsidRPr="00A761A3">
              <w:rPr>
                <w:color w:val="000000"/>
                <w:sz w:val="28"/>
                <w:lang w:val="vi-VN"/>
              </w:rPr>
              <w:t>Một số khái niệm cơ bản</w:t>
            </w:r>
          </w:p>
        </w:tc>
        <w:tc>
          <w:tcPr>
            <w:tcW w:w="992" w:type="dxa"/>
            <w:shd w:val="clear" w:color="auto" w:fill="auto"/>
            <w:noWrap/>
            <w:vAlign w:val="center"/>
            <w:hideMark/>
          </w:tcPr>
          <w:p w:rsidR="00A761A3" w:rsidRPr="00A761A3" w:rsidRDefault="00903AAD" w:rsidP="00D20CE3">
            <w:pPr>
              <w:widowControl/>
              <w:autoSpaceDE/>
              <w:autoSpaceDN/>
              <w:spacing w:line="360" w:lineRule="auto"/>
              <w:jc w:val="right"/>
              <w:rPr>
                <w:rFonts w:ascii="Calibri" w:hAnsi="Calibri" w:cs="Calibri"/>
                <w:color w:val="000000"/>
                <w:sz w:val="24"/>
                <w:szCs w:val="24"/>
                <w:lang w:val="en-US"/>
              </w:rPr>
            </w:pPr>
            <w:r>
              <w:rPr>
                <w:rFonts w:ascii="Calibri" w:hAnsi="Calibri" w:cs="Calibri"/>
                <w:color w:val="000000"/>
                <w:sz w:val="24"/>
                <w:szCs w:val="24"/>
                <w:lang w:val="en-US"/>
              </w:rPr>
              <w:t>6</w:t>
            </w:r>
          </w:p>
        </w:tc>
      </w:tr>
      <w:tr w:rsidR="00903AAD" w:rsidRPr="00A761A3" w:rsidTr="009547C0">
        <w:trPr>
          <w:trHeight w:val="420"/>
        </w:trPr>
        <w:tc>
          <w:tcPr>
            <w:tcW w:w="8222" w:type="dxa"/>
            <w:shd w:val="clear" w:color="auto" w:fill="auto"/>
            <w:vAlign w:val="center"/>
            <w:hideMark/>
          </w:tcPr>
          <w:p w:rsidR="00903AAD" w:rsidRPr="00A761A3" w:rsidRDefault="00903AAD" w:rsidP="00D20CE3">
            <w:pPr>
              <w:pStyle w:val="ListParagraph"/>
              <w:widowControl/>
              <w:numPr>
                <w:ilvl w:val="0"/>
                <w:numId w:val="32"/>
              </w:numPr>
              <w:autoSpaceDE/>
              <w:autoSpaceDN/>
              <w:spacing w:line="360" w:lineRule="auto"/>
              <w:rPr>
                <w:color w:val="000000"/>
                <w:sz w:val="28"/>
                <w:szCs w:val="28"/>
                <w:lang w:val="en-US"/>
              </w:rPr>
            </w:pPr>
            <w:r w:rsidRPr="00A761A3">
              <w:rPr>
                <w:color w:val="000000"/>
                <w:sz w:val="28"/>
                <w:lang w:val="en-US"/>
              </w:rPr>
              <w:t>Các quyền của Doanh nghiệp</w:t>
            </w:r>
          </w:p>
        </w:tc>
        <w:tc>
          <w:tcPr>
            <w:tcW w:w="992" w:type="dxa"/>
            <w:shd w:val="clear" w:color="auto" w:fill="auto"/>
            <w:noWrap/>
            <w:vAlign w:val="center"/>
            <w:hideMark/>
          </w:tcPr>
          <w:p w:rsidR="00903AAD" w:rsidRPr="00A761A3" w:rsidRDefault="00903AAD" w:rsidP="00285411">
            <w:pPr>
              <w:widowControl/>
              <w:autoSpaceDE/>
              <w:autoSpaceDN/>
              <w:spacing w:line="360" w:lineRule="auto"/>
              <w:jc w:val="right"/>
              <w:rPr>
                <w:rFonts w:ascii="Calibri" w:hAnsi="Calibri" w:cs="Calibri"/>
                <w:color w:val="000000"/>
                <w:sz w:val="24"/>
                <w:szCs w:val="24"/>
                <w:lang w:val="en-US"/>
              </w:rPr>
            </w:pPr>
            <w:r>
              <w:rPr>
                <w:rFonts w:ascii="Calibri" w:hAnsi="Calibri" w:cs="Calibri"/>
                <w:color w:val="000000"/>
                <w:sz w:val="24"/>
                <w:szCs w:val="24"/>
                <w:lang w:val="en-US"/>
              </w:rPr>
              <w:t>8</w:t>
            </w:r>
          </w:p>
        </w:tc>
      </w:tr>
      <w:tr w:rsidR="00903AAD" w:rsidRPr="00A761A3" w:rsidTr="009547C0">
        <w:trPr>
          <w:trHeight w:val="420"/>
        </w:trPr>
        <w:tc>
          <w:tcPr>
            <w:tcW w:w="8222" w:type="dxa"/>
            <w:shd w:val="clear" w:color="auto" w:fill="auto"/>
            <w:vAlign w:val="center"/>
            <w:hideMark/>
          </w:tcPr>
          <w:p w:rsidR="00903AAD" w:rsidRPr="00A761A3" w:rsidRDefault="00903AAD" w:rsidP="00D20CE3">
            <w:pPr>
              <w:pStyle w:val="ListParagraph"/>
              <w:widowControl/>
              <w:numPr>
                <w:ilvl w:val="0"/>
                <w:numId w:val="32"/>
              </w:numPr>
              <w:autoSpaceDE/>
              <w:autoSpaceDN/>
              <w:spacing w:line="360" w:lineRule="auto"/>
              <w:rPr>
                <w:color w:val="000000"/>
                <w:sz w:val="28"/>
                <w:szCs w:val="28"/>
                <w:lang w:val="en-US"/>
              </w:rPr>
            </w:pPr>
            <w:r w:rsidRPr="00A761A3">
              <w:rPr>
                <w:color w:val="000000"/>
                <w:sz w:val="28"/>
                <w:lang w:val="en-US"/>
              </w:rPr>
              <w:t>Các nghĩa vụ của Doanh nghiệp</w:t>
            </w:r>
          </w:p>
        </w:tc>
        <w:tc>
          <w:tcPr>
            <w:tcW w:w="992" w:type="dxa"/>
            <w:shd w:val="clear" w:color="auto" w:fill="auto"/>
            <w:noWrap/>
            <w:vAlign w:val="center"/>
            <w:hideMark/>
          </w:tcPr>
          <w:p w:rsidR="00903AAD" w:rsidRPr="00A761A3" w:rsidRDefault="00903AAD" w:rsidP="00285411">
            <w:pPr>
              <w:widowControl/>
              <w:autoSpaceDE/>
              <w:autoSpaceDN/>
              <w:spacing w:line="360" w:lineRule="auto"/>
              <w:jc w:val="right"/>
              <w:rPr>
                <w:rFonts w:ascii="Calibri" w:hAnsi="Calibri" w:cs="Calibri"/>
                <w:color w:val="000000"/>
                <w:sz w:val="24"/>
                <w:szCs w:val="24"/>
                <w:lang w:val="en-US"/>
              </w:rPr>
            </w:pPr>
            <w:r>
              <w:rPr>
                <w:rFonts w:ascii="Calibri" w:hAnsi="Calibri" w:cs="Calibri"/>
                <w:color w:val="000000"/>
                <w:sz w:val="24"/>
                <w:szCs w:val="24"/>
                <w:lang w:val="en-US"/>
              </w:rPr>
              <w:t>9</w:t>
            </w:r>
          </w:p>
        </w:tc>
      </w:tr>
      <w:tr w:rsidR="00903AAD" w:rsidRPr="00A761A3" w:rsidTr="009547C0">
        <w:trPr>
          <w:trHeight w:val="420"/>
        </w:trPr>
        <w:tc>
          <w:tcPr>
            <w:tcW w:w="8222" w:type="dxa"/>
            <w:shd w:val="clear" w:color="auto" w:fill="auto"/>
            <w:vAlign w:val="center"/>
            <w:hideMark/>
          </w:tcPr>
          <w:p w:rsidR="00903AAD" w:rsidRPr="00A761A3" w:rsidRDefault="00903AAD" w:rsidP="00D20CE3">
            <w:pPr>
              <w:pStyle w:val="ListParagraph"/>
              <w:widowControl/>
              <w:numPr>
                <w:ilvl w:val="0"/>
                <w:numId w:val="32"/>
              </w:numPr>
              <w:autoSpaceDE/>
              <w:autoSpaceDN/>
              <w:spacing w:line="360" w:lineRule="auto"/>
              <w:rPr>
                <w:color w:val="000000"/>
                <w:sz w:val="28"/>
                <w:szCs w:val="28"/>
                <w:lang w:val="en-US"/>
              </w:rPr>
            </w:pPr>
            <w:r w:rsidRPr="00A761A3">
              <w:rPr>
                <w:color w:val="000000"/>
                <w:sz w:val="28"/>
                <w:lang w:val="en-US"/>
              </w:rPr>
              <w:t>Thành lập Doanh nghiệp</w:t>
            </w:r>
          </w:p>
        </w:tc>
        <w:tc>
          <w:tcPr>
            <w:tcW w:w="992" w:type="dxa"/>
            <w:shd w:val="clear" w:color="auto" w:fill="auto"/>
            <w:noWrap/>
            <w:vAlign w:val="center"/>
            <w:hideMark/>
          </w:tcPr>
          <w:p w:rsidR="00903AAD" w:rsidRPr="00A761A3" w:rsidRDefault="00903AAD" w:rsidP="00285411">
            <w:pPr>
              <w:widowControl/>
              <w:autoSpaceDE/>
              <w:autoSpaceDN/>
              <w:spacing w:line="360" w:lineRule="auto"/>
              <w:jc w:val="right"/>
              <w:rPr>
                <w:rFonts w:ascii="Calibri" w:hAnsi="Calibri" w:cs="Calibri"/>
                <w:color w:val="000000"/>
                <w:sz w:val="24"/>
                <w:szCs w:val="24"/>
                <w:lang w:val="en-US"/>
              </w:rPr>
            </w:pPr>
            <w:r>
              <w:rPr>
                <w:rFonts w:ascii="Calibri" w:hAnsi="Calibri" w:cs="Calibri"/>
                <w:color w:val="000000"/>
                <w:sz w:val="24"/>
                <w:szCs w:val="24"/>
                <w:lang w:val="en-US"/>
              </w:rPr>
              <w:t>10</w:t>
            </w:r>
          </w:p>
        </w:tc>
      </w:tr>
      <w:tr w:rsidR="00903AAD" w:rsidRPr="00A761A3" w:rsidTr="009547C0">
        <w:trPr>
          <w:trHeight w:val="420"/>
        </w:trPr>
        <w:tc>
          <w:tcPr>
            <w:tcW w:w="8222" w:type="dxa"/>
            <w:shd w:val="clear" w:color="auto" w:fill="auto"/>
            <w:vAlign w:val="center"/>
            <w:hideMark/>
          </w:tcPr>
          <w:p w:rsidR="00903AAD" w:rsidRPr="00A761A3" w:rsidRDefault="00903AAD" w:rsidP="00D20CE3">
            <w:pPr>
              <w:pStyle w:val="ListParagraph"/>
              <w:widowControl/>
              <w:numPr>
                <w:ilvl w:val="0"/>
                <w:numId w:val="32"/>
              </w:numPr>
              <w:autoSpaceDE/>
              <w:autoSpaceDN/>
              <w:spacing w:line="360" w:lineRule="auto"/>
              <w:rPr>
                <w:color w:val="000000"/>
                <w:sz w:val="28"/>
                <w:szCs w:val="28"/>
                <w:lang w:val="en-US"/>
              </w:rPr>
            </w:pPr>
            <w:r w:rsidRPr="00A761A3">
              <w:rPr>
                <w:color w:val="000000"/>
                <w:sz w:val="28"/>
                <w:lang w:val="vi-VN"/>
              </w:rPr>
              <w:t>Các hành vi bị nghiêm cấm</w:t>
            </w:r>
          </w:p>
        </w:tc>
        <w:tc>
          <w:tcPr>
            <w:tcW w:w="992" w:type="dxa"/>
            <w:shd w:val="clear" w:color="auto" w:fill="auto"/>
            <w:noWrap/>
            <w:vAlign w:val="center"/>
            <w:hideMark/>
          </w:tcPr>
          <w:p w:rsidR="00903AAD" w:rsidRPr="00A761A3" w:rsidRDefault="00903AAD" w:rsidP="00285411">
            <w:pPr>
              <w:widowControl/>
              <w:autoSpaceDE/>
              <w:autoSpaceDN/>
              <w:spacing w:line="360" w:lineRule="auto"/>
              <w:jc w:val="right"/>
              <w:rPr>
                <w:rFonts w:ascii="Calibri" w:hAnsi="Calibri" w:cs="Calibri"/>
                <w:color w:val="000000"/>
                <w:sz w:val="24"/>
                <w:szCs w:val="24"/>
                <w:lang w:val="en-US"/>
              </w:rPr>
            </w:pPr>
            <w:r>
              <w:rPr>
                <w:rFonts w:ascii="Calibri" w:hAnsi="Calibri" w:cs="Calibri"/>
                <w:color w:val="000000"/>
                <w:sz w:val="24"/>
                <w:szCs w:val="24"/>
                <w:lang w:val="en-US"/>
              </w:rPr>
              <w:t>11</w:t>
            </w:r>
          </w:p>
        </w:tc>
      </w:tr>
      <w:tr w:rsidR="00903AAD" w:rsidRPr="00A761A3" w:rsidTr="009547C0">
        <w:trPr>
          <w:trHeight w:val="420"/>
        </w:trPr>
        <w:tc>
          <w:tcPr>
            <w:tcW w:w="8222" w:type="dxa"/>
            <w:shd w:val="clear" w:color="auto" w:fill="auto"/>
            <w:vAlign w:val="center"/>
            <w:hideMark/>
          </w:tcPr>
          <w:p w:rsidR="00903AAD" w:rsidRPr="00A761A3" w:rsidRDefault="00903AAD" w:rsidP="00D20CE3">
            <w:pPr>
              <w:pStyle w:val="ListParagraph"/>
              <w:widowControl/>
              <w:numPr>
                <w:ilvl w:val="0"/>
                <w:numId w:val="32"/>
              </w:numPr>
              <w:autoSpaceDE/>
              <w:autoSpaceDN/>
              <w:spacing w:line="360" w:lineRule="auto"/>
              <w:rPr>
                <w:color w:val="000000"/>
                <w:sz w:val="28"/>
                <w:szCs w:val="28"/>
                <w:lang w:val="en-US"/>
              </w:rPr>
            </w:pPr>
            <w:r w:rsidRPr="00A761A3">
              <w:rPr>
                <w:color w:val="000000"/>
                <w:sz w:val="28"/>
                <w:lang w:val="vi-VN"/>
              </w:rPr>
              <w:t>Các loại hình doanh nghiệp</w:t>
            </w:r>
          </w:p>
        </w:tc>
        <w:tc>
          <w:tcPr>
            <w:tcW w:w="992" w:type="dxa"/>
            <w:shd w:val="clear" w:color="auto" w:fill="auto"/>
            <w:noWrap/>
            <w:vAlign w:val="center"/>
            <w:hideMark/>
          </w:tcPr>
          <w:p w:rsidR="00903AAD" w:rsidRPr="00A761A3" w:rsidRDefault="009547C0" w:rsidP="00285411">
            <w:pPr>
              <w:widowControl/>
              <w:autoSpaceDE/>
              <w:autoSpaceDN/>
              <w:spacing w:line="360" w:lineRule="auto"/>
              <w:jc w:val="right"/>
              <w:rPr>
                <w:rFonts w:ascii="Calibri" w:hAnsi="Calibri" w:cs="Calibri"/>
                <w:color w:val="000000"/>
                <w:sz w:val="24"/>
                <w:szCs w:val="24"/>
                <w:lang w:val="en-US"/>
              </w:rPr>
            </w:pPr>
            <w:r>
              <w:rPr>
                <w:rFonts w:ascii="Calibri" w:hAnsi="Calibri" w:cs="Calibri"/>
                <w:color w:val="000000"/>
                <w:sz w:val="24"/>
                <w:szCs w:val="24"/>
                <w:lang w:val="en-US"/>
              </w:rPr>
              <w:t>12</w:t>
            </w:r>
          </w:p>
        </w:tc>
      </w:tr>
      <w:tr w:rsidR="00903AAD" w:rsidRPr="00A761A3" w:rsidTr="009547C0">
        <w:trPr>
          <w:trHeight w:val="750"/>
        </w:trPr>
        <w:tc>
          <w:tcPr>
            <w:tcW w:w="8222" w:type="dxa"/>
            <w:shd w:val="clear" w:color="auto" w:fill="auto"/>
            <w:vAlign w:val="center"/>
            <w:hideMark/>
          </w:tcPr>
          <w:p w:rsidR="00903AAD" w:rsidRPr="00A761A3" w:rsidRDefault="00903AAD" w:rsidP="00D20CE3">
            <w:pPr>
              <w:pStyle w:val="ListParagraph"/>
              <w:widowControl/>
              <w:numPr>
                <w:ilvl w:val="0"/>
                <w:numId w:val="32"/>
              </w:numPr>
              <w:autoSpaceDE/>
              <w:autoSpaceDN/>
              <w:spacing w:line="360" w:lineRule="auto"/>
              <w:rPr>
                <w:color w:val="000000"/>
                <w:sz w:val="28"/>
                <w:szCs w:val="28"/>
                <w:lang w:val="en-US"/>
              </w:rPr>
            </w:pPr>
            <w:r w:rsidRPr="00A761A3">
              <w:rPr>
                <w:color w:val="000000"/>
                <w:sz w:val="28"/>
                <w:lang w:val="vi-VN"/>
              </w:rPr>
              <w:t>Đặt tên doanh nghiệp như thế nào cho đúng với quy định của pháp luật?</w:t>
            </w:r>
          </w:p>
        </w:tc>
        <w:tc>
          <w:tcPr>
            <w:tcW w:w="992" w:type="dxa"/>
            <w:shd w:val="clear" w:color="auto" w:fill="auto"/>
            <w:noWrap/>
            <w:vAlign w:val="center"/>
            <w:hideMark/>
          </w:tcPr>
          <w:p w:rsidR="00903AAD" w:rsidRPr="00A761A3" w:rsidRDefault="009547C0" w:rsidP="00285411">
            <w:pPr>
              <w:widowControl/>
              <w:autoSpaceDE/>
              <w:autoSpaceDN/>
              <w:spacing w:line="360" w:lineRule="auto"/>
              <w:jc w:val="right"/>
              <w:rPr>
                <w:rFonts w:ascii="Calibri" w:hAnsi="Calibri" w:cs="Calibri"/>
                <w:color w:val="000000"/>
                <w:sz w:val="24"/>
                <w:szCs w:val="24"/>
                <w:lang w:val="en-US"/>
              </w:rPr>
            </w:pPr>
            <w:r>
              <w:rPr>
                <w:rFonts w:ascii="Calibri" w:hAnsi="Calibri" w:cs="Calibri"/>
                <w:color w:val="000000"/>
                <w:sz w:val="24"/>
                <w:szCs w:val="24"/>
                <w:lang w:val="en-US"/>
              </w:rPr>
              <w:t>14</w:t>
            </w:r>
          </w:p>
        </w:tc>
      </w:tr>
      <w:tr w:rsidR="00903AAD" w:rsidRPr="00A761A3" w:rsidTr="009547C0">
        <w:trPr>
          <w:trHeight w:val="420"/>
        </w:trPr>
        <w:tc>
          <w:tcPr>
            <w:tcW w:w="8222" w:type="dxa"/>
            <w:shd w:val="clear" w:color="auto" w:fill="auto"/>
            <w:vAlign w:val="center"/>
            <w:hideMark/>
          </w:tcPr>
          <w:p w:rsidR="00903AAD" w:rsidRPr="00A761A3" w:rsidRDefault="00903AAD" w:rsidP="00D20CE3">
            <w:pPr>
              <w:pStyle w:val="ListParagraph"/>
              <w:widowControl/>
              <w:numPr>
                <w:ilvl w:val="0"/>
                <w:numId w:val="32"/>
              </w:numPr>
              <w:autoSpaceDE/>
              <w:autoSpaceDN/>
              <w:spacing w:line="360" w:lineRule="auto"/>
              <w:rPr>
                <w:color w:val="000000"/>
                <w:sz w:val="28"/>
                <w:szCs w:val="28"/>
                <w:lang w:val="en-US"/>
              </w:rPr>
            </w:pPr>
            <w:r w:rsidRPr="00A761A3">
              <w:rPr>
                <w:color w:val="000000"/>
                <w:sz w:val="28"/>
                <w:lang w:val="vi-VN"/>
              </w:rPr>
              <w:t>Ngành, nghề kinh doanh của doanh nghiệp</w:t>
            </w:r>
          </w:p>
        </w:tc>
        <w:tc>
          <w:tcPr>
            <w:tcW w:w="992" w:type="dxa"/>
            <w:shd w:val="clear" w:color="auto" w:fill="auto"/>
            <w:noWrap/>
            <w:vAlign w:val="center"/>
            <w:hideMark/>
          </w:tcPr>
          <w:p w:rsidR="00903AAD" w:rsidRPr="00A761A3" w:rsidRDefault="009547C0" w:rsidP="00285411">
            <w:pPr>
              <w:widowControl/>
              <w:autoSpaceDE/>
              <w:autoSpaceDN/>
              <w:spacing w:line="360" w:lineRule="auto"/>
              <w:jc w:val="right"/>
              <w:rPr>
                <w:rFonts w:ascii="Calibri" w:hAnsi="Calibri" w:cs="Calibri"/>
                <w:color w:val="000000"/>
                <w:sz w:val="24"/>
                <w:szCs w:val="24"/>
                <w:lang w:val="en-US"/>
              </w:rPr>
            </w:pPr>
            <w:r>
              <w:rPr>
                <w:rFonts w:ascii="Calibri" w:hAnsi="Calibri" w:cs="Calibri"/>
                <w:color w:val="000000"/>
                <w:sz w:val="24"/>
                <w:szCs w:val="24"/>
                <w:lang w:val="en-US"/>
              </w:rPr>
              <w:t>17</w:t>
            </w:r>
          </w:p>
        </w:tc>
      </w:tr>
      <w:tr w:rsidR="00903AAD" w:rsidRPr="00A761A3" w:rsidTr="009547C0">
        <w:trPr>
          <w:trHeight w:val="420"/>
        </w:trPr>
        <w:tc>
          <w:tcPr>
            <w:tcW w:w="8222" w:type="dxa"/>
            <w:shd w:val="clear" w:color="auto" w:fill="auto"/>
            <w:vAlign w:val="center"/>
            <w:hideMark/>
          </w:tcPr>
          <w:p w:rsidR="00903AAD" w:rsidRPr="00A761A3" w:rsidRDefault="00903AAD" w:rsidP="00D20CE3">
            <w:pPr>
              <w:pStyle w:val="ListParagraph"/>
              <w:widowControl/>
              <w:numPr>
                <w:ilvl w:val="0"/>
                <w:numId w:val="32"/>
              </w:numPr>
              <w:autoSpaceDE/>
              <w:autoSpaceDN/>
              <w:spacing w:line="360" w:lineRule="auto"/>
              <w:rPr>
                <w:color w:val="000000"/>
                <w:sz w:val="28"/>
                <w:szCs w:val="28"/>
                <w:lang w:val="en-US"/>
              </w:rPr>
            </w:pPr>
            <w:r w:rsidRPr="00A761A3">
              <w:rPr>
                <w:color w:val="000000"/>
                <w:sz w:val="28"/>
                <w:lang w:val="en-US"/>
              </w:rPr>
              <w:t>Thông tin thành lập doanh nghiệp</w:t>
            </w:r>
          </w:p>
        </w:tc>
        <w:tc>
          <w:tcPr>
            <w:tcW w:w="992" w:type="dxa"/>
            <w:shd w:val="clear" w:color="auto" w:fill="auto"/>
            <w:noWrap/>
            <w:vAlign w:val="center"/>
            <w:hideMark/>
          </w:tcPr>
          <w:p w:rsidR="00903AAD" w:rsidRPr="00A761A3" w:rsidRDefault="00903AAD" w:rsidP="00285411">
            <w:pPr>
              <w:widowControl/>
              <w:autoSpaceDE/>
              <w:autoSpaceDN/>
              <w:spacing w:line="360" w:lineRule="auto"/>
              <w:jc w:val="right"/>
              <w:rPr>
                <w:rFonts w:ascii="Calibri" w:hAnsi="Calibri" w:cs="Calibri"/>
                <w:color w:val="000000"/>
                <w:sz w:val="24"/>
                <w:szCs w:val="24"/>
                <w:lang w:val="en-US"/>
              </w:rPr>
            </w:pPr>
            <w:r>
              <w:rPr>
                <w:rFonts w:ascii="Calibri" w:hAnsi="Calibri" w:cs="Calibri"/>
                <w:color w:val="000000"/>
                <w:sz w:val="24"/>
                <w:szCs w:val="24"/>
                <w:lang w:val="en-US"/>
              </w:rPr>
              <w:t>19</w:t>
            </w:r>
          </w:p>
        </w:tc>
      </w:tr>
      <w:tr w:rsidR="00903AAD" w:rsidRPr="00A761A3" w:rsidTr="009547C0">
        <w:trPr>
          <w:trHeight w:val="420"/>
        </w:trPr>
        <w:tc>
          <w:tcPr>
            <w:tcW w:w="8222" w:type="dxa"/>
            <w:shd w:val="clear" w:color="auto" w:fill="auto"/>
            <w:vAlign w:val="center"/>
            <w:hideMark/>
          </w:tcPr>
          <w:p w:rsidR="00903AAD" w:rsidRPr="00A761A3" w:rsidRDefault="00903AAD" w:rsidP="00D20CE3">
            <w:pPr>
              <w:pStyle w:val="ListParagraph"/>
              <w:widowControl/>
              <w:numPr>
                <w:ilvl w:val="0"/>
                <w:numId w:val="32"/>
              </w:numPr>
              <w:autoSpaceDE/>
              <w:autoSpaceDN/>
              <w:spacing w:line="360" w:lineRule="auto"/>
              <w:rPr>
                <w:color w:val="000000"/>
                <w:sz w:val="28"/>
                <w:szCs w:val="28"/>
                <w:lang w:val="en-US"/>
              </w:rPr>
            </w:pPr>
            <w:r w:rsidRPr="00A761A3">
              <w:rPr>
                <w:color w:val="000000"/>
                <w:sz w:val="28"/>
                <w:lang w:val="vi-VN"/>
              </w:rPr>
              <w:t>Sau khi thành lập Doanh nghiệp cần phải thực hiện nội dung gì</w:t>
            </w:r>
          </w:p>
        </w:tc>
        <w:tc>
          <w:tcPr>
            <w:tcW w:w="992" w:type="dxa"/>
            <w:shd w:val="clear" w:color="auto" w:fill="auto"/>
            <w:noWrap/>
            <w:vAlign w:val="center"/>
            <w:hideMark/>
          </w:tcPr>
          <w:p w:rsidR="00903AAD" w:rsidRPr="00A761A3" w:rsidRDefault="00903AAD" w:rsidP="00285411">
            <w:pPr>
              <w:widowControl/>
              <w:autoSpaceDE/>
              <w:autoSpaceDN/>
              <w:spacing w:line="360" w:lineRule="auto"/>
              <w:jc w:val="right"/>
              <w:rPr>
                <w:rFonts w:ascii="Calibri" w:hAnsi="Calibri" w:cs="Calibri"/>
                <w:color w:val="000000"/>
                <w:sz w:val="24"/>
                <w:szCs w:val="24"/>
                <w:lang w:val="en-US"/>
              </w:rPr>
            </w:pPr>
            <w:r>
              <w:rPr>
                <w:rFonts w:ascii="Calibri" w:hAnsi="Calibri" w:cs="Calibri"/>
                <w:color w:val="000000"/>
                <w:sz w:val="24"/>
                <w:szCs w:val="24"/>
                <w:lang w:val="en-US"/>
              </w:rPr>
              <w:t>20</w:t>
            </w:r>
          </w:p>
        </w:tc>
      </w:tr>
      <w:tr w:rsidR="00A761A3" w:rsidRPr="00A761A3" w:rsidTr="009547C0">
        <w:trPr>
          <w:trHeight w:val="87"/>
        </w:trPr>
        <w:tc>
          <w:tcPr>
            <w:tcW w:w="8222" w:type="dxa"/>
            <w:shd w:val="clear" w:color="auto" w:fill="auto"/>
            <w:vAlign w:val="center"/>
            <w:hideMark/>
          </w:tcPr>
          <w:p w:rsidR="00A761A3" w:rsidRPr="00A761A3" w:rsidRDefault="00A761A3" w:rsidP="00D20CE3">
            <w:pPr>
              <w:pStyle w:val="ListParagraph"/>
              <w:widowControl/>
              <w:numPr>
                <w:ilvl w:val="0"/>
                <w:numId w:val="32"/>
              </w:numPr>
              <w:autoSpaceDE/>
              <w:autoSpaceDN/>
              <w:spacing w:line="360" w:lineRule="auto"/>
              <w:rPr>
                <w:color w:val="000000"/>
                <w:sz w:val="28"/>
                <w:szCs w:val="28"/>
                <w:lang w:val="en-US"/>
              </w:rPr>
            </w:pPr>
            <w:r w:rsidRPr="00A761A3">
              <w:rPr>
                <w:color w:val="000000"/>
                <w:sz w:val="28"/>
                <w:lang w:val="en-US"/>
              </w:rPr>
              <w:t>Một số câu hỏi thường gặp trong lĩnh vực Đăng ký doanh nghiệp</w:t>
            </w:r>
          </w:p>
        </w:tc>
        <w:tc>
          <w:tcPr>
            <w:tcW w:w="992" w:type="dxa"/>
            <w:shd w:val="clear" w:color="auto" w:fill="auto"/>
            <w:noWrap/>
            <w:vAlign w:val="center"/>
            <w:hideMark/>
          </w:tcPr>
          <w:p w:rsidR="00A761A3" w:rsidRPr="00A761A3" w:rsidRDefault="00903AAD" w:rsidP="00D20CE3">
            <w:pPr>
              <w:widowControl/>
              <w:autoSpaceDE/>
              <w:autoSpaceDN/>
              <w:spacing w:line="360" w:lineRule="auto"/>
              <w:jc w:val="right"/>
              <w:rPr>
                <w:rFonts w:ascii="Calibri" w:hAnsi="Calibri" w:cs="Calibri"/>
                <w:color w:val="000000"/>
                <w:sz w:val="24"/>
                <w:szCs w:val="24"/>
                <w:lang w:val="en-US"/>
              </w:rPr>
            </w:pPr>
            <w:r>
              <w:rPr>
                <w:rFonts w:ascii="Calibri" w:hAnsi="Calibri" w:cs="Calibri"/>
                <w:color w:val="000000"/>
                <w:sz w:val="24"/>
                <w:szCs w:val="24"/>
                <w:lang w:val="en-US"/>
              </w:rPr>
              <w:t>21</w:t>
            </w:r>
          </w:p>
        </w:tc>
      </w:tr>
      <w:tr w:rsidR="00551094" w:rsidRPr="00A761A3" w:rsidTr="009547C0">
        <w:trPr>
          <w:trHeight w:val="87"/>
        </w:trPr>
        <w:tc>
          <w:tcPr>
            <w:tcW w:w="8222" w:type="dxa"/>
            <w:shd w:val="clear" w:color="auto" w:fill="auto"/>
            <w:vAlign w:val="center"/>
          </w:tcPr>
          <w:p w:rsidR="00551094" w:rsidRPr="00404F66" w:rsidRDefault="00551094" w:rsidP="00D20CE3">
            <w:pPr>
              <w:pStyle w:val="ListParagraph"/>
              <w:widowControl/>
              <w:numPr>
                <w:ilvl w:val="0"/>
                <w:numId w:val="32"/>
              </w:numPr>
              <w:autoSpaceDE/>
              <w:autoSpaceDN/>
              <w:spacing w:line="360" w:lineRule="auto"/>
              <w:rPr>
                <w:color w:val="0000CC"/>
                <w:sz w:val="28"/>
                <w:lang w:val="en-US"/>
              </w:rPr>
            </w:pPr>
            <w:r w:rsidRPr="00404F66">
              <w:rPr>
                <w:color w:val="0000CC"/>
                <w:sz w:val="28"/>
                <w:lang w:val="en-US"/>
              </w:rPr>
              <w:t>Khi cần hướng dẫn thủ tục thành lập doanh nghiệp tại thành phố Uông Bí liên hệ ở đâu?</w:t>
            </w:r>
          </w:p>
        </w:tc>
        <w:tc>
          <w:tcPr>
            <w:tcW w:w="992" w:type="dxa"/>
            <w:shd w:val="clear" w:color="auto" w:fill="auto"/>
            <w:noWrap/>
            <w:vAlign w:val="center"/>
          </w:tcPr>
          <w:p w:rsidR="00551094" w:rsidRDefault="00A0077B" w:rsidP="00903AAD">
            <w:pPr>
              <w:widowControl/>
              <w:autoSpaceDE/>
              <w:autoSpaceDN/>
              <w:spacing w:line="360" w:lineRule="auto"/>
              <w:jc w:val="right"/>
              <w:rPr>
                <w:rFonts w:ascii="Calibri" w:hAnsi="Calibri" w:cs="Calibri"/>
                <w:color w:val="000000"/>
                <w:sz w:val="24"/>
                <w:szCs w:val="24"/>
                <w:lang w:val="en-US"/>
              </w:rPr>
            </w:pPr>
            <w:r>
              <w:rPr>
                <w:rFonts w:ascii="Calibri" w:hAnsi="Calibri" w:cs="Calibri"/>
                <w:color w:val="000000"/>
                <w:sz w:val="24"/>
                <w:szCs w:val="24"/>
                <w:lang w:val="en-US"/>
              </w:rPr>
              <w:t>4</w:t>
            </w:r>
            <w:r w:rsidR="00903AAD">
              <w:rPr>
                <w:rFonts w:ascii="Calibri" w:hAnsi="Calibri" w:cs="Calibri"/>
                <w:color w:val="000000"/>
                <w:sz w:val="24"/>
                <w:szCs w:val="24"/>
                <w:lang w:val="en-US"/>
              </w:rPr>
              <w:t>2</w:t>
            </w:r>
          </w:p>
        </w:tc>
      </w:tr>
    </w:tbl>
    <w:p w:rsidR="00A761A3" w:rsidRDefault="00A761A3" w:rsidP="00561E0B">
      <w:pPr>
        <w:pStyle w:val="BodyText"/>
        <w:ind w:left="0"/>
        <w:jc w:val="left"/>
        <w:rPr>
          <w:b/>
          <w:sz w:val="20"/>
          <w:lang w:val="en-US"/>
        </w:rPr>
      </w:pPr>
    </w:p>
    <w:p w:rsidR="00A761A3" w:rsidRDefault="00A761A3" w:rsidP="00561E0B">
      <w:pPr>
        <w:pStyle w:val="BodyText"/>
        <w:ind w:left="0"/>
        <w:jc w:val="left"/>
        <w:rPr>
          <w:b/>
          <w:sz w:val="20"/>
          <w:lang w:val="en-US"/>
        </w:rPr>
      </w:pPr>
    </w:p>
    <w:p w:rsidR="005027E0" w:rsidRDefault="005027E0" w:rsidP="00561E0B">
      <w:pPr>
        <w:pStyle w:val="BodyText"/>
        <w:ind w:left="0"/>
        <w:jc w:val="left"/>
        <w:rPr>
          <w:b/>
          <w:sz w:val="20"/>
          <w:lang w:val="en-US"/>
        </w:rPr>
      </w:pPr>
    </w:p>
    <w:p w:rsidR="00A761A3" w:rsidRDefault="00A761A3" w:rsidP="00561E0B">
      <w:pPr>
        <w:pStyle w:val="BodyText"/>
        <w:ind w:left="0"/>
        <w:jc w:val="left"/>
        <w:rPr>
          <w:b/>
          <w:sz w:val="20"/>
          <w:lang w:val="en-US"/>
        </w:rPr>
      </w:pPr>
    </w:p>
    <w:p w:rsidR="00A761A3" w:rsidRPr="00C26F87" w:rsidRDefault="00A761A3" w:rsidP="00561E0B">
      <w:pPr>
        <w:pStyle w:val="BodyText"/>
        <w:ind w:left="0"/>
        <w:jc w:val="left"/>
        <w:rPr>
          <w:b/>
          <w:sz w:val="20"/>
          <w:lang w:val="en-US"/>
        </w:rPr>
      </w:pPr>
      <w:r>
        <w:rPr>
          <w:b/>
          <w:sz w:val="20"/>
          <w:lang w:val="en-US"/>
        </w:rPr>
        <w:tab/>
      </w:r>
    </w:p>
    <w:p w:rsidR="00551094" w:rsidRDefault="00551094" w:rsidP="002B7528">
      <w:pPr>
        <w:pStyle w:val="BodyText"/>
        <w:ind w:left="0"/>
        <w:jc w:val="left"/>
        <w:rPr>
          <w:b/>
          <w:sz w:val="20"/>
          <w:lang w:val="en-US"/>
        </w:rPr>
      </w:pPr>
    </w:p>
    <w:p w:rsidR="00551094" w:rsidRDefault="00551094" w:rsidP="002B7528">
      <w:pPr>
        <w:pStyle w:val="BodyText"/>
        <w:ind w:left="0"/>
        <w:jc w:val="left"/>
        <w:rPr>
          <w:b/>
          <w:sz w:val="20"/>
          <w:lang w:val="en-US"/>
        </w:rPr>
      </w:pPr>
    </w:p>
    <w:p w:rsidR="00551094" w:rsidRDefault="00551094" w:rsidP="002B7528">
      <w:pPr>
        <w:pStyle w:val="BodyText"/>
        <w:ind w:left="0"/>
        <w:jc w:val="left"/>
        <w:rPr>
          <w:b/>
          <w:sz w:val="20"/>
          <w:lang w:val="en-US"/>
        </w:rPr>
      </w:pPr>
    </w:p>
    <w:p w:rsidR="002B7528" w:rsidRDefault="00A0131D" w:rsidP="002B7528">
      <w:pPr>
        <w:pStyle w:val="BodyText"/>
        <w:ind w:left="0"/>
        <w:jc w:val="left"/>
        <w:rPr>
          <w:sz w:val="20"/>
        </w:rPr>
      </w:pPr>
      <w:r>
        <w:rPr>
          <w:sz w:val="20"/>
        </w:rPr>
      </w:r>
      <w:r>
        <w:rPr>
          <w:sz w:val="20"/>
        </w:rPr>
        <w:pict>
          <v:group id="_x0000_s1187" style="width:352.5pt;height:79.95pt;mso-position-horizontal-relative:char;mso-position-vertical-relative:line" coordsize="7272,1599">
            <v:shape id="_x0000_s1188" style="position:absolute;width:7272;height:1599" coordsize="7272,1599" path="m6704,l,,,1599r6704,l6793,1597r80,-4l6943,1587r62,-9l7104,1550r71,-48l7222,1431r29,-99l7260,1270r6,-70l7270,1120r2,-89l7272,568r-2,-89l7266,399r-6,-70l7251,267r-29,-99l7175,97,7104,49,7005,21r-62,-9l6873,6,6793,2xe" fillcolor="#f8d645" stroked="f">
              <v:path arrowok="t"/>
            </v:shape>
            <v:shape id="_x0000_s1189" type="#_x0000_t202" style="position:absolute;width:7272;height:1599" filled="f" stroked="f">
              <v:textbox style="mso-next-textbox:#_x0000_s1189" inset="0,0,0,0">
                <w:txbxContent>
                  <w:p w:rsidR="00A0131D" w:rsidRPr="00111B10" w:rsidRDefault="00A0131D" w:rsidP="00111B10">
                    <w:pPr>
                      <w:spacing w:before="360"/>
                      <w:ind w:left="1819"/>
                      <w:rPr>
                        <w:b/>
                        <w:sz w:val="80"/>
                        <w:lang w:val="en-US"/>
                      </w:rPr>
                    </w:pPr>
                    <w:r>
                      <w:rPr>
                        <w:b/>
                        <w:color w:val="6F2E9F"/>
                        <w:sz w:val="80"/>
                        <w:lang w:val="en-US"/>
                      </w:rPr>
                      <w:t xml:space="preserve">   </w:t>
                    </w:r>
                    <w:r>
                      <w:rPr>
                        <w:b/>
                        <w:color w:val="6F2E9F"/>
                        <w:sz w:val="80"/>
                      </w:rPr>
                      <w:t>Lời nói đầu</w:t>
                    </w:r>
                  </w:p>
                </w:txbxContent>
              </v:textbox>
            </v:shape>
            <w10:wrap type="none"/>
            <w10:anchorlock/>
          </v:group>
        </w:pict>
      </w:r>
    </w:p>
    <w:p w:rsidR="002B7528" w:rsidRDefault="002B7528" w:rsidP="002B7528">
      <w:pPr>
        <w:pStyle w:val="BodyText"/>
        <w:ind w:left="0"/>
        <w:jc w:val="left"/>
        <w:rPr>
          <w:b/>
          <w:sz w:val="20"/>
        </w:rPr>
      </w:pPr>
    </w:p>
    <w:p w:rsidR="002B7528" w:rsidRDefault="002B7528" w:rsidP="002B7528">
      <w:pPr>
        <w:pStyle w:val="BodyText"/>
        <w:ind w:left="0"/>
        <w:jc w:val="left"/>
        <w:rPr>
          <w:b/>
          <w:sz w:val="20"/>
        </w:rPr>
      </w:pPr>
    </w:p>
    <w:p w:rsidR="002B7528" w:rsidRDefault="002B7528" w:rsidP="002B7528">
      <w:pPr>
        <w:pStyle w:val="BodyText"/>
        <w:ind w:left="0"/>
        <w:jc w:val="left"/>
        <w:rPr>
          <w:b/>
          <w:sz w:val="20"/>
        </w:rPr>
      </w:pPr>
    </w:p>
    <w:p w:rsidR="002B7528" w:rsidRDefault="002B7528" w:rsidP="002B7528">
      <w:pPr>
        <w:pStyle w:val="BodyText"/>
        <w:spacing w:before="10"/>
        <w:ind w:left="0"/>
        <w:jc w:val="left"/>
        <w:rPr>
          <w:b/>
          <w:sz w:val="19"/>
        </w:rPr>
      </w:pPr>
    </w:p>
    <w:p w:rsidR="002B7528" w:rsidRDefault="002B7528" w:rsidP="00111B10">
      <w:pPr>
        <w:spacing w:before="86" w:line="288" w:lineRule="auto"/>
        <w:ind w:left="3544" w:right="790" w:firstLine="851"/>
        <w:jc w:val="both"/>
        <w:rPr>
          <w:sz w:val="32"/>
        </w:rPr>
      </w:pPr>
      <w:r>
        <w:rPr>
          <w:sz w:val="32"/>
        </w:rPr>
        <w:t>Luật Doanh nghiệp và các văn bản hướng dẫn thi hành đã có những tác động tích cực trong tạo lập môi trường kinh doanh thuận lợi, bình đẳng, thúc đẩy thành lập, phát triển và mở rộng kinh doanh của các doanh</w:t>
      </w:r>
      <w:r>
        <w:rPr>
          <w:spacing w:val="-1"/>
          <w:sz w:val="32"/>
        </w:rPr>
        <w:t xml:space="preserve"> </w:t>
      </w:r>
      <w:r>
        <w:rPr>
          <w:sz w:val="32"/>
        </w:rPr>
        <w:t>nghiệp.</w:t>
      </w:r>
    </w:p>
    <w:p w:rsidR="002B7528" w:rsidRDefault="002B7528" w:rsidP="00111B10">
      <w:pPr>
        <w:spacing w:before="121" w:line="288" w:lineRule="auto"/>
        <w:ind w:left="3544" w:right="790" w:firstLine="851"/>
        <w:jc w:val="both"/>
        <w:rPr>
          <w:sz w:val="32"/>
          <w:lang w:val="en-US"/>
        </w:rPr>
      </w:pPr>
      <w:r>
        <w:rPr>
          <w:sz w:val="32"/>
        </w:rPr>
        <w:t>Với mục tiêu mang đến công cụ hỗ trợ đắc lực cho các doanh nghiệp, các tổ chức và cá nhân có ý định thành lập doanh nghiệp để hiện thực hóa ý tưởng kinh doanh của mình, Sổ tay hướng dẫn đăng ký doanh nghiệp được xây dựng theo những vấn đề cơ bản, các câu hỏi đáp và tình huống thực tiễn sẽ hướng dẫn việc đăng ký doanh nghiệp của các loại hình doanh nghiệp theo quy định của Luật Doanh nghiệp hiện hành.</w:t>
      </w:r>
    </w:p>
    <w:p w:rsidR="002B7528" w:rsidRDefault="002B7528">
      <w:pPr>
        <w:rPr>
          <w:b/>
          <w:bCs/>
          <w:color w:val="6F2F9F"/>
          <w:sz w:val="32"/>
          <w:szCs w:val="32"/>
          <w:lang w:val="en-US"/>
        </w:rPr>
      </w:pPr>
    </w:p>
    <w:p w:rsidR="002B7528" w:rsidRDefault="002B7528">
      <w:pPr>
        <w:rPr>
          <w:b/>
          <w:bCs/>
          <w:color w:val="6F2F9F"/>
          <w:sz w:val="32"/>
          <w:szCs w:val="32"/>
          <w:lang w:val="en-US"/>
        </w:rPr>
      </w:pPr>
    </w:p>
    <w:p w:rsidR="002B7528" w:rsidRDefault="002B7528">
      <w:pPr>
        <w:rPr>
          <w:b/>
          <w:bCs/>
          <w:color w:val="6F2F9F"/>
          <w:sz w:val="32"/>
          <w:szCs w:val="32"/>
          <w:lang w:val="en-US"/>
        </w:rPr>
      </w:pPr>
    </w:p>
    <w:p w:rsidR="002B7528" w:rsidRDefault="002B7528">
      <w:pPr>
        <w:rPr>
          <w:b/>
          <w:bCs/>
          <w:color w:val="6F2F9F"/>
          <w:sz w:val="32"/>
          <w:szCs w:val="32"/>
          <w:lang w:val="en-US"/>
        </w:rPr>
      </w:pPr>
    </w:p>
    <w:p w:rsidR="002B7528" w:rsidRDefault="002B7528">
      <w:pPr>
        <w:rPr>
          <w:b/>
          <w:bCs/>
          <w:color w:val="6F2F9F"/>
          <w:sz w:val="32"/>
          <w:szCs w:val="32"/>
          <w:lang w:val="en-US"/>
        </w:rPr>
      </w:pPr>
    </w:p>
    <w:p w:rsidR="00C94928" w:rsidRDefault="00C94928">
      <w:pPr>
        <w:rPr>
          <w:b/>
          <w:bCs/>
          <w:color w:val="6F2F9F"/>
          <w:sz w:val="32"/>
          <w:szCs w:val="32"/>
          <w:lang w:val="en-US"/>
        </w:rPr>
      </w:pPr>
    </w:p>
    <w:p w:rsidR="00C94928" w:rsidRDefault="00C94928">
      <w:pPr>
        <w:rPr>
          <w:b/>
          <w:bCs/>
          <w:color w:val="6F2F9F"/>
          <w:sz w:val="32"/>
          <w:szCs w:val="32"/>
          <w:lang w:val="en-US"/>
        </w:rPr>
      </w:pPr>
    </w:p>
    <w:p w:rsidR="002B7528" w:rsidRDefault="002B7528">
      <w:pPr>
        <w:rPr>
          <w:b/>
          <w:bCs/>
          <w:color w:val="6F2F9F"/>
          <w:sz w:val="32"/>
          <w:szCs w:val="32"/>
          <w:lang w:val="en-US"/>
        </w:rPr>
      </w:pPr>
    </w:p>
    <w:p w:rsidR="009547C0" w:rsidRDefault="009547C0" w:rsidP="00790544">
      <w:pPr>
        <w:pStyle w:val="Heading3"/>
        <w:spacing w:before="86" w:line="360" w:lineRule="auto"/>
        <w:ind w:left="840" w:firstLine="720"/>
        <w:jc w:val="left"/>
        <w:rPr>
          <w:color w:val="6F2F9F"/>
          <w:lang w:val="en-US"/>
        </w:rPr>
      </w:pPr>
      <w:r>
        <w:rPr>
          <w:color w:val="6F2F9F"/>
          <w:lang w:val="en-US"/>
        </w:rPr>
        <w:lastRenderedPageBreak/>
        <w:t>Lợi ích của việc thành lập Doanh nghiệp</w:t>
      </w:r>
    </w:p>
    <w:p w:rsidR="009547C0" w:rsidRDefault="009547C0" w:rsidP="00790544">
      <w:pPr>
        <w:pStyle w:val="Heading3"/>
        <w:spacing w:before="86" w:line="360" w:lineRule="auto"/>
        <w:ind w:left="840" w:firstLine="720"/>
        <w:jc w:val="left"/>
        <w:rPr>
          <w:color w:val="6F2F9F"/>
          <w:lang w:val="en-US"/>
        </w:rPr>
      </w:pPr>
      <w:r>
        <w:rPr>
          <w:color w:val="6F2F9F"/>
          <w:lang w:val="en-US"/>
        </w:rPr>
        <w:t>hoặc chuyển đổi từ Hộ kinh doanh thành Doanh nghiệp</w:t>
      </w:r>
    </w:p>
    <w:p w:rsidR="00790544" w:rsidRDefault="00A0131D" w:rsidP="009547C0">
      <w:pPr>
        <w:pStyle w:val="Heading3"/>
        <w:spacing w:before="86" w:line="360" w:lineRule="auto"/>
        <w:ind w:hanging="1198"/>
        <w:jc w:val="left"/>
        <w:rPr>
          <w:b w:val="0"/>
          <w:bCs w:val="0"/>
          <w:color w:val="6F2F9F"/>
          <w:lang w:val="en-US"/>
        </w:rPr>
      </w:pPr>
      <w:r>
        <w:rPr>
          <w:b w:val="0"/>
          <w:sz w:val="22"/>
        </w:rPr>
        <w:pict>
          <v:rect id="_x0000_s1197" style="position:absolute;left:0;text-align:left;margin-left:79pt;margin-top:1.75pt;width:467.6pt;height:6pt;z-index:-15637504;mso-wrap-distance-left:0;mso-wrap-distance-right:0;mso-position-horizontal-relative:page" fillcolor="#f79546" stroked="f">
            <w10:wrap type="topAndBottom" anchorx="page"/>
          </v:rect>
        </w:pict>
      </w:r>
    </w:p>
    <w:p w:rsidR="009C2D65" w:rsidRPr="009C2D65" w:rsidRDefault="009C2D65" w:rsidP="009C2D65">
      <w:pPr>
        <w:pStyle w:val="ListParagraph"/>
        <w:numPr>
          <w:ilvl w:val="0"/>
          <w:numId w:val="30"/>
        </w:numPr>
        <w:tabs>
          <w:tab w:val="left" w:pos="2130"/>
        </w:tabs>
        <w:spacing w:before="127" w:line="283" w:lineRule="auto"/>
        <w:ind w:right="452"/>
        <w:rPr>
          <w:sz w:val="28"/>
        </w:rPr>
      </w:pPr>
      <w:r>
        <w:rPr>
          <w:b/>
          <w:bCs/>
          <w:color w:val="6F2F9F"/>
          <w:sz w:val="32"/>
          <w:szCs w:val="32"/>
          <w:lang w:val="en-US"/>
        </w:rPr>
        <w:tab/>
      </w:r>
      <w:r w:rsidRPr="009C2D65">
        <w:rPr>
          <w:sz w:val="28"/>
        </w:rPr>
        <w:tab/>
        <w:t xml:space="preserve">Có tư cách pháp nhân sau khi thành lập để giao dịch, ký hợp đồng với Khách hàng. Với việc chịu trách nhiệm trên tư cách pháp nhân, sẽ mang lại sự tin tưởng với đối tác hơn. </w:t>
      </w:r>
    </w:p>
    <w:p w:rsidR="009C2D65" w:rsidRPr="009C2D65" w:rsidRDefault="009C2D65" w:rsidP="009C2D65">
      <w:pPr>
        <w:pStyle w:val="ListParagraph"/>
        <w:numPr>
          <w:ilvl w:val="0"/>
          <w:numId w:val="30"/>
        </w:numPr>
        <w:tabs>
          <w:tab w:val="left" w:pos="2130"/>
        </w:tabs>
        <w:spacing w:before="127" w:line="283" w:lineRule="auto"/>
        <w:ind w:right="452"/>
        <w:rPr>
          <w:sz w:val="28"/>
        </w:rPr>
      </w:pPr>
      <w:r w:rsidRPr="009C2D65">
        <w:rPr>
          <w:sz w:val="28"/>
        </w:rPr>
        <w:t>Công ty là một loại hình kinh doanh được pháp luật cho phép, đồng thời có những hành lang pháp lý giúp cho hoạt động của doanh nghiệp rõ ràng, minh bạch và tin cậy hơn. Pháp luật cũng quy định rõ chi tiết quyền và nghĩa vụ của các thành viên trong doanh nghiệp. Việc đó giúp cho các giao dịch trở nên hợp pháp, tránh được các tranh chấp không mong muốn.</w:t>
      </w:r>
    </w:p>
    <w:p w:rsidR="009C2D65" w:rsidRPr="009C2D65" w:rsidRDefault="009C2D65" w:rsidP="009C2D65">
      <w:pPr>
        <w:pStyle w:val="ListParagraph"/>
        <w:numPr>
          <w:ilvl w:val="0"/>
          <w:numId w:val="30"/>
        </w:numPr>
        <w:tabs>
          <w:tab w:val="left" w:pos="2130"/>
        </w:tabs>
        <w:spacing w:before="127" w:line="283" w:lineRule="auto"/>
        <w:ind w:right="452"/>
        <w:rPr>
          <w:sz w:val="28"/>
        </w:rPr>
      </w:pPr>
      <w:r w:rsidRPr="009C2D65">
        <w:rPr>
          <w:sz w:val="28"/>
        </w:rPr>
        <w:t>Có thể xuất hóa đơn cho Khách hàng, một nhu cầu rất quan trọng đối với mọi Doanh nghiệp.</w:t>
      </w:r>
    </w:p>
    <w:p w:rsidR="009C2D65" w:rsidRPr="009C2D65" w:rsidRDefault="009C2D65" w:rsidP="009C2D65">
      <w:pPr>
        <w:pStyle w:val="ListParagraph"/>
        <w:numPr>
          <w:ilvl w:val="0"/>
          <w:numId w:val="30"/>
        </w:numPr>
        <w:tabs>
          <w:tab w:val="left" w:pos="2130"/>
        </w:tabs>
        <w:spacing w:before="127" w:line="283" w:lineRule="auto"/>
        <w:ind w:right="452"/>
        <w:rPr>
          <w:sz w:val="28"/>
        </w:rPr>
      </w:pPr>
      <w:r w:rsidRPr="009C2D65">
        <w:rPr>
          <w:sz w:val="28"/>
        </w:rPr>
        <w:t>Tiếp cận được vốn vay và các ưu đãi đặc biệt của nhà nước khi muốn mở rộng kinh doanh, tăng doanh thu, lợi nhuận. Việc thành lập doanh nghiệp tạo khả năng huy động vốn khi doanh nghiệp đi vào hoạt động; trở thành một phần của thị trường, do đó tạo được nguồn lợi nhuận lớn hơn các loại hình khác</w:t>
      </w:r>
    </w:p>
    <w:p w:rsidR="009C2D65" w:rsidRPr="009C2D65" w:rsidRDefault="009C2D65" w:rsidP="009C2D65">
      <w:pPr>
        <w:pStyle w:val="ListParagraph"/>
        <w:numPr>
          <w:ilvl w:val="0"/>
          <w:numId w:val="30"/>
        </w:numPr>
        <w:tabs>
          <w:tab w:val="left" w:pos="2130"/>
        </w:tabs>
        <w:spacing w:before="127" w:line="283" w:lineRule="auto"/>
        <w:ind w:right="452"/>
        <w:rPr>
          <w:sz w:val="28"/>
        </w:rPr>
      </w:pPr>
      <w:r w:rsidRPr="009C2D65">
        <w:rPr>
          <w:sz w:val="28"/>
        </w:rPr>
        <w:t xml:space="preserve">Marketing thương hiệu trở nên chuyên nghiệp hơn, </w:t>
      </w:r>
      <w:r>
        <w:rPr>
          <w:sz w:val="28"/>
          <w:lang w:val="en-US"/>
        </w:rPr>
        <w:t>thuận lợi trong việc</w:t>
      </w:r>
      <w:r w:rsidRPr="009C2D65">
        <w:rPr>
          <w:sz w:val="28"/>
        </w:rPr>
        <w:t xml:space="preserve"> </w:t>
      </w:r>
      <w:r w:rsidR="004E1EDE">
        <w:rPr>
          <w:sz w:val="28"/>
          <w:lang w:val="en-US"/>
        </w:rPr>
        <w:t xml:space="preserve">mở </w:t>
      </w:r>
      <w:r w:rsidRPr="009C2D65">
        <w:rPr>
          <w:sz w:val="28"/>
        </w:rPr>
        <w:t xml:space="preserve">rộng </w:t>
      </w:r>
      <w:r>
        <w:rPr>
          <w:sz w:val="28"/>
          <w:lang w:val="en-US"/>
        </w:rPr>
        <w:t>quy mô thông qua chi nhánh/văn phòng tại các tỉnh thành</w:t>
      </w:r>
      <w:r w:rsidR="004E1EDE">
        <w:rPr>
          <w:sz w:val="28"/>
          <w:lang w:val="en-US"/>
        </w:rPr>
        <w:t xml:space="preserve"> phố</w:t>
      </w:r>
      <w:r>
        <w:rPr>
          <w:sz w:val="28"/>
          <w:lang w:val="en-US"/>
        </w:rPr>
        <w:t xml:space="preserve"> khác</w:t>
      </w:r>
      <w:r w:rsidRPr="009C2D65">
        <w:rPr>
          <w:sz w:val="28"/>
        </w:rPr>
        <w:t>.</w:t>
      </w:r>
    </w:p>
    <w:p w:rsidR="009C2D65" w:rsidRPr="009C2D65" w:rsidRDefault="009C2D65" w:rsidP="009C2D65">
      <w:pPr>
        <w:pStyle w:val="ListParagraph"/>
        <w:numPr>
          <w:ilvl w:val="0"/>
          <w:numId w:val="30"/>
        </w:numPr>
        <w:tabs>
          <w:tab w:val="left" w:pos="2130"/>
        </w:tabs>
        <w:spacing w:before="127" w:line="283" w:lineRule="auto"/>
        <w:ind w:right="452"/>
        <w:rPr>
          <w:sz w:val="28"/>
        </w:rPr>
      </w:pPr>
      <w:r w:rsidRPr="009C2D65">
        <w:rPr>
          <w:sz w:val="28"/>
        </w:rPr>
        <w:t>Dễ dàng tuyển dụng lao động hơn.</w:t>
      </w:r>
    </w:p>
    <w:p w:rsidR="009C2D65" w:rsidRPr="009C2D65" w:rsidRDefault="009C2D65" w:rsidP="009C2D65">
      <w:pPr>
        <w:pStyle w:val="ListParagraph"/>
        <w:numPr>
          <w:ilvl w:val="0"/>
          <w:numId w:val="30"/>
        </w:numPr>
        <w:tabs>
          <w:tab w:val="left" w:pos="2130"/>
        </w:tabs>
        <w:spacing w:before="127" w:line="283" w:lineRule="auto"/>
        <w:ind w:right="452"/>
        <w:rPr>
          <w:sz w:val="28"/>
        </w:rPr>
      </w:pPr>
      <w:r w:rsidRPr="009C2D65">
        <w:rPr>
          <w:sz w:val="28"/>
        </w:rPr>
        <w:t xml:space="preserve">Tạo sự cạnh tranh để giúp đưa chất lượng sản phẩm, dịch vụ ngày càng tốt hơn và giúp giảm giá thành. </w:t>
      </w:r>
    </w:p>
    <w:p w:rsidR="00790544" w:rsidRDefault="00790544">
      <w:pPr>
        <w:rPr>
          <w:b/>
          <w:bCs/>
          <w:color w:val="6F2F9F"/>
          <w:sz w:val="32"/>
          <w:szCs w:val="32"/>
          <w:lang w:val="en-US"/>
        </w:rPr>
      </w:pPr>
    </w:p>
    <w:p w:rsidR="00790544" w:rsidRDefault="00790544">
      <w:pPr>
        <w:rPr>
          <w:b/>
          <w:bCs/>
          <w:color w:val="6F2F9F"/>
          <w:sz w:val="32"/>
          <w:szCs w:val="32"/>
          <w:lang w:val="en-US"/>
        </w:rPr>
      </w:pPr>
    </w:p>
    <w:p w:rsidR="00790544" w:rsidRDefault="00790544">
      <w:pPr>
        <w:rPr>
          <w:b/>
          <w:bCs/>
          <w:color w:val="6F2F9F"/>
          <w:sz w:val="32"/>
          <w:szCs w:val="32"/>
          <w:lang w:val="en-US"/>
        </w:rPr>
      </w:pPr>
    </w:p>
    <w:p w:rsidR="00790544" w:rsidRDefault="00790544">
      <w:pPr>
        <w:rPr>
          <w:b/>
          <w:bCs/>
          <w:color w:val="6F2F9F"/>
          <w:sz w:val="32"/>
          <w:szCs w:val="32"/>
          <w:lang w:val="en-US"/>
        </w:rPr>
      </w:pPr>
    </w:p>
    <w:p w:rsidR="00790544" w:rsidRDefault="00790544">
      <w:pPr>
        <w:rPr>
          <w:b/>
          <w:bCs/>
          <w:color w:val="6F2F9F"/>
          <w:sz w:val="32"/>
          <w:szCs w:val="32"/>
          <w:lang w:val="en-US"/>
        </w:rPr>
      </w:pPr>
    </w:p>
    <w:p w:rsidR="00790544" w:rsidRDefault="00790544">
      <w:pPr>
        <w:rPr>
          <w:b/>
          <w:bCs/>
          <w:color w:val="6F2F9F"/>
          <w:sz w:val="32"/>
          <w:szCs w:val="32"/>
          <w:lang w:val="en-US"/>
        </w:rPr>
      </w:pPr>
    </w:p>
    <w:p w:rsidR="00790544" w:rsidRDefault="00790544">
      <w:pPr>
        <w:rPr>
          <w:b/>
          <w:bCs/>
          <w:color w:val="6F2F9F"/>
          <w:sz w:val="32"/>
          <w:szCs w:val="32"/>
          <w:lang w:val="en-US"/>
        </w:rPr>
      </w:pPr>
    </w:p>
    <w:p w:rsidR="00790544" w:rsidRDefault="00790544">
      <w:pPr>
        <w:rPr>
          <w:b/>
          <w:bCs/>
          <w:color w:val="6F2F9F"/>
          <w:sz w:val="32"/>
          <w:szCs w:val="32"/>
          <w:lang w:val="en-US"/>
        </w:rPr>
      </w:pPr>
    </w:p>
    <w:p w:rsidR="00466864" w:rsidRPr="00466864" w:rsidRDefault="00466864" w:rsidP="00466864">
      <w:pPr>
        <w:pStyle w:val="Heading3"/>
        <w:spacing w:before="86"/>
        <w:ind w:left="981" w:firstLine="720"/>
        <w:jc w:val="left"/>
        <w:rPr>
          <w:color w:val="6F2F9F"/>
        </w:rPr>
      </w:pPr>
      <w:r>
        <w:rPr>
          <w:color w:val="6F2F9F"/>
        </w:rPr>
        <w:lastRenderedPageBreak/>
        <w:t>Một số văn bản pháp luật</w:t>
      </w:r>
    </w:p>
    <w:p w:rsidR="00466864" w:rsidRDefault="00A0131D" w:rsidP="00466864">
      <w:pPr>
        <w:spacing w:before="119"/>
        <w:ind w:left="1702"/>
        <w:rPr>
          <w:b/>
          <w:sz w:val="32"/>
        </w:rPr>
      </w:pPr>
      <w:r>
        <w:pict>
          <v:rect id="_x0000_s1184" style="position:absolute;left:0;text-align:left;margin-left:79pt;margin-top:30.35pt;width:467.6pt;height:6pt;z-index:-15645696;mso-wrap-distance-left:0;mso-wrap-distance-right:0;mso-position-horizontal-relative:page" fillcolor="#f79546" stroked="f">
            <w10:wrap type="topAndBottom" anchorx="page"/>
          </v:rect>
        </w:pict>
      </w:r>
      <w:r w:rsidR="00466864">
        <w:rPr>
          <w:b/>
          <w:color w:val="6F2F9F"/>
          <w:sz w:val="32"/>
        </w:rPr>
        <w:t>trong lĩnh vực đăng ký doanh nghiệp</w:t>
      </w:r>
    </w:p>
    <w:p w:rsidR="00466864" w:rsidRDefault="00466864" w:rsidP="00466864">
      <w:pPr>
        <w:pStyle w:val="BodyText"/>
        <w:spacing w:before="2"/>
        <w:ind w:left="0"/>
        <w:jc w:val="left"/>
        <w:rPr>
          <w:b/>
          <w:sz w:val="29"/>
        </w:rPr>
      </w:pPr>
    </w:p>
    <w:p w:rsidR="00466864" w:rsidRDefault="00466864" w:rsidP="00466864">
      <w:pPr>
        <w:pStyle w:val="BodyText"/>
        <w:spacing w:before="89" w:line="288" w:lineRule="auto"/>
        <w:ind w:right="453"/>
      </w:pPr>
      <w:r>
        <w:t>Để thành lập và vận hành doanh nghiệp theo đúng quy định của pháp luật, người thành lập doanh nghiệp cần tìm hiểu một số văn bản quy phạm pháp luật chính điều chỉnh/liên quan đến lĩnh vực đăng ký doanh nghiệp sau:</w:t>
      </w:r>
    </w:p>
    <w:p w:rsidR="00466864" w:rsidRPr="00B466B4" w:rsidRDefault="00466864" w:rsidP="00466864">
      <w:pPr>
        <w:pStyle w:val="ListParagraph"/>
        <w:numPr>
          <w:ilvl w:val="0"/>
          <w:numId w:val="30"/>
        </w:numPr>
        <w:tabs>
          <w:tab w:val="left" w:pos="2130"/>
        </w:tabs>
        <w:spacing w:before="122"/>
        <w:rPr>
          <w:sz w:val="28"/>
        </w:rPr>
      </w:pPr>
      <w:r>
        <w:rPr>
          <w:sz w:val="28"/>
        </w:rPr>
        <w:t>Luật Doanh nghiệp số 59/2020/QH14 ngày 17 tháng 6 năm</w:t>
      </w:r>
      <w:r>
        <w:rPr>
          <w:spacing w:val="-15"/>
          <w:sz w:val="28"/>
        </w:rPr>
        <w:t xml:space="preserve"> </w:t>
      </w:r>
      <w:r>
        <w:rPr>
          <w:sz w:val="28"/>
        </w:rPr>
        <w:t>2020</w:t>
      </w:r>
    </w:p>
    <w:p w:rsidR="00B466B4" w:rsidRPr="00933053" w:rsidRDefault="00B466B4" w:rsidP="00466864">
      <w:pPr>
        <w:pStyle w:val="ListParagraph"/>
        <w:numPr>
          <w:ilvl w:val="0"/>
          <w:numId w:val="30"/>
        </w:numPr>
        <w:tabs>
          <w:tab w:val="left" w:pos="2130"/>
        </w:tabs>
        <w:spacing w:before="122"/>
        <w:rPr>
          <w:sz w:val="28"/>
        </w:rPr>
      </w:pPr>
      <w:r w:rsidRPr="00B466B4">
        <w:rPr>
          <w:sz w:val="28"/>
        </w:rPr>
        <w:t xml:space="preserve">Luật hỗ trợ </w:t>
      </w:r>
      <w:r>
        <w:rPr>
          <w:sz w:val="28"/>
          <w:lang w:val="en-US"/>
        </w:rPr>
        <w:t>d</w:t>
      </w:r>
      <w:r w:rsidRPr="00B466B4">
        <w:rPr>
          <w:sz w:val="28"/>
        </w:rPr>
        <w:t>oanh nghiệp vừa và nhỏ: 04/2017/QH14 ngày 12</w:t>
      </w:r>
      <w:r>
        <w:rPr>
          <w:sz w:val="28"/>
          <w:lang w:val="en-US"/>
        </w:rPr>
        <w:t>/</w:t>
      </w:r>
      <w:r w:rsidRPr="00B466B4">
        <w:rPr>
          <w:sz w:val="28"/>
        </w:rPr>
        <w:t>06</w:t>
      </w:r>
      <w:r>
        <w:rPr>
          <w:sz w:val="28"/>
          <w:lang w:val="en-US"/>
        </w:rPr>
        <w:t>/</w:t>
      </w:r>
      <w:r w:rsidRPr="00B466B4">
        <w:rPr>
          <w:sz w:val="28"/>
        </w:rPr>
        <w:t>2017</w:t>
      </w:r>
    </w:p>
    <w:p w:rsidR="00466864" w:rsidRPr="00933053" w:rsidRDefault="00466864" w:rsidP="00466864">
      <w:pPr>
        <w:pStyle w:val="ListParagraph"/>
        <w:numPr>
          <w:ilvl w:val="0"/>
          <w:numId w:val="30"/>
        </w:numPr>
        <w:tabs>
          <w:tab w:val="left" w:pos="2130"/>
        </w:tabs>
        <w:spacing w:before="183"/>
        <w:rPr>
          <w:sz w:val="28"/>
        </w:rPr>
      </w:pPr>
      <w:r>
        <w:rPr>
          <w:sz w:val="28"/>
        </w:rPr>
        <w:t>Luật Đầu tư số 61/2020/QH14 ngày 17 tháng 6 năm</w:t>
      </w:r>
      <w:r>
        <w:rPr>
          <w:spacing w:val="-11"/>
          <w:sz w:val="28"/>
        </w:rPr>
        <w:t xml:space="preserve"> </w:t>
      </w:r>
      <w:r>
        <w:rPr>
          <w:sz w:val="28"/>
        </w:rPr>
        <w:t>2020</w:t>
      </w:r>
    </w:p>
    <w:p w:rsidR="00933053" w:rsidRDefault="00933053" w:rsidP="00933053">
      <w:pPr>
        <w:pStyle w:val="ListParagraph"/>
        <w:numPr>
          <w:ilvl w:val="0"/>
          <w:numId w:val="30"/>
        </w:numPr>
        <w:tabs>
          <w:tab w:val="left" w:pos="2130"/>
        </w:tabs>
        <w:spacing w:before="185" w:line="285" w:lineRule="auto"/>
        <w:ind w:right="453"/>
        <w:rPr>
          <w:sz w:val="28"/>
        </w:rPr>
      </w:pPr>
      <w:r w:rsidRPr="00933053">
        <w:rPr>
          <w:sz w:val="28"/>
        </w:rPr>
        <w:t xml:space="preserve">Nghị quyết số 10-NQ/TW </w:t>
      </w:r>
      <w:r>
        <w:rPr>
          <w:sz w:val="28"/>
          <w:lang w:val="en-US"/>
        </w:rPr>
        <w:t xml:space="preserve">ngày 03/06/2017. </w:t>
      </w:r>
      <w:r w:rsidRPr="00933053">
        <w:rPr>
          <w:sz w:val="28"/>
        </w:rPr>
        <w:t>Hội nghị lần thứ 5 Ban Chấp hành Trung ương Đảng khóa XII về phát triển kinh tế tư nhân trở thành một động lực quan trọng của nền kinh tế thị trường định hướng xã hội chủ nghĩa</w:t>
      </w:r>
    </w:p>
    <w:p w:rsidR="00466864" w:rsidRDefault="00466864" w:rsidP="00466864">
      <w:pPr>
        <w:pStyle w:val="ListParagraph"/>
        <w:numPr>
          <w:ilvl w:val="0"/>
          <w:numId w:val="30"/>
        </w:numPr>
        <w:tabs>
          <w:tab w:val="left" w:pos="2130"/>
        </w:tabs>
        <w:spacing w:before="185" w:line="285" w:lineRule="auto"/>
        <w:ind w:right="453"/>
        <w:rPr>
          <w:sz w:val="28"/>
        </w:rPr>
      </w:pPr>
      <w:r>
        <w:rPr>
          <w:sz w:val="28"/>
        </w:rPr>
        <w:t xml:space="preserve">Nghị định số 122/2020/NĐ-CP ngày 15 tháng 10 năm 2020 của Chính phủ quy định về phối hợp, liên thông thủ tục đăng ký thành lập doanh nghiệp, chi nhánh, văn phòng đại diện, khai trình việc sử dụng lao động, cấp </w:t>
      </w:r>
      <w:r>
        <w:rPr>
          <w:spacing w:val="-3"/>
          <w:sz w:val="28"/>
        </w:rPr>
        <w:t xml:space="preserve">mã </w:t>
      </w:r>
      <w:r>
        <w:rPr>
          <w:sz w:val="28"/>
        </w:rPr>
        <w:t>số đơn vị tham gia bảo hiểm xã hội, đăng ký sử dụng hóa đơn của doanh</w:t>
      </w:r>
      <w:r>
        <w:rPr>
          <w:spacing w:val="-25"/>
          <w:sz w:val="28"/>
        </w:rPr>
        <w:t xml:space="preserve"> </w:t>
      </w:r>
      <w:r>
        <w:rPr>
          <w:sz w:val="28"/>
        </w:rPr>
        <w:t>nghiệp</w:t>
      </w:r>
    </w:p>
    <w:p w:rsidR="00466864" w:rsidRDefault="00466864" w:rsidP="00466864">
      <w:pPr>
        <w:pStyle w:val="ListParagraph"/>
        <w:numPr>
          <w:ilvl w:val="0"/>
          <w:numId w:val="30"/>
        </w:numPr>
        <w:tabs>
          <w:tab w:val="left" w:pos="2130"/>
        </w:tabs>
        <w:spacing w:before="127" w:line="283" w:lineRule="auto"/>
        <w:ind w:right="452"/>
        <w:rPr>
          <w:sz w:val="28"/>
        </w:rPr>
      </w:pPr>
      <w:r>
        <w:rPr>
          <w:sz w:val="28"/>
        </w:rPr>
        <w:t>Nghị định số 01/2021/NĐ-CP ngày 04 tháng 01 năm 2021 của Chính phủ về đăng ký doanh</w:t>
      </w:r>
      <w:r>
        <w:rPr>
          <w:spacing w:val="-10"/>
          <w:sz w:val="28"/>
        </w:rPr>
        <w:t xml:space="preserve"> </w:t>
      </w:r>
      <w:r>
        <w:rPr>
          <w:sz w:val="28"/>
        </w:rPr>
        <w:t>nghiệp</w:t>
      </w:r>
    </w:p>
    <w:p w:rsidR="00466864" w:rsidRDefault="00466864" w:rsidP="00466864">
      <w:pPr>
        <w:pStyle w:val="ListParagraph"/>
        <w:numPr>
          <w:ilvl w:val="0"/>
          <w:numId w:val="30"/>
        </w:numPr>
        <w:tabs>
          <w:tab w:val="left" w:pos="2130"/>
        </w:tabs>
        <w:spacing w:before="128" w:line="285" w:lineRule="auto"/>
        <w:ind w:right="449"/>
        <w:rPr>
          <w:sz w:val="28"/>
        </w:rPr>
      </w:pPr>
      <w:r>
        <w:rPr>
          <w:sz w:val="28"/>
        </w:rPr>
        <w:t>Nghị định số 47/2021/NĐ-CP ngày 01 tháng 4 năm 2021 của Chính phủ quy định chi tiết một số điều của Luật Doanh</w:t>
      </w:r>
      <w:r>
        <w:rPr>
          <w:spacing w:val="2"/>
          <w:sz w:val="28"/>
        </w:rPr>
        <w:t xml:space="preserve"> </w:t>
      </w:r>
      <w:r>
        <w:rPr>
          <w:sz w:val="28"/>
        </w:rPr>
        <w:t>nghiệp</w:t>
      </w:r>
    </w:p>
    <w:p w:rsidR="00466864" w:rsidRDefault="00466864" w:rsidP="00466864">
      <w:pPr>
        <w:pStyle w:val="ListParagraph"/>
        <w:numPr>
          <w:ilvl w:val="0"/>
          <w:numId w:val="30"/>
        </w:numPr>
        <w:tabs>
          <w:tab w:val="left" w:pos="2130"/>
        </w:tabs>
        <w:spacing w:before="123" w:line="283" w:lineRule="auto"/>
        <w:ind w:right="454"/>
        <w:rPr>
          <w:sz w:val="28"/>
        </w:rPr>
      </w:pPr>
      <w:r>
        <w:rPr>
          <w:sz w:val="28"/>
        </w:rPr>
        <w:t>Quyết định số 27/2018/QĐ-TTg ngày 06 tháng 7 năm 2018 của Thủ tướng Chính phủ ban hành Hệ thống ngành kinh tế Việt</w:t>
      </w:r>
      <w:r>
        <w:rPr>
          <w:spacing w:val="-10"/>
          <w:sz w:val="28"/>
        </w:rPr>
        <w:t xml:space="preserve"> </w:t>
      </w:r>
      <w:r>
        <w:rPr>
          <w:sz w:val="28"/>
        </w:rPr>
        <w:t>Nam</w:t>
      </w:r>
    </w:p>
    <w:p w:rsidR="00466864" w:rsidRDefault="00466864" w:rsidP="00466864">
      <w:pPr>
        <w:pStyle w:val="ListParagraph"/>
        <w:numPr>
          <w:ilvl w:val="0"/>
          <w:numId w:val="30"/>
        </w:numPr>
        <w:tabs>
          <w:tab w:val="left" w:pos="2130"/>
        </w:tabs>
        <w:spacing w:before="127" w:line="283" w:lineRule="auto"/>
        <w:ind w:right="452"/>
        <w:rPr>
          <w:sz w:val="28"/>
        </w:rPr>
      </w:pPr>
      <w:r>
        <w:rPr>
          <w:sz w:val="28"/>
        </w:rPr>
        <w:t>Thông tư số 01/2021/TT-BKHĐT ngày 16 tháng 3 năm 2021 của Bộ Kế hoạch và Đầu tư hướng dẫn về đăng ký doanh</w:t>
      </w:r>
      <w:r>
        <w:rPr>
          <w:spacing w:val="-9"/>
          <w:sz w:val="28"/>
        </w:rPr>
        <w:t xml:space="preserve"> </w:t>
      </w:r>
      <w:r>
        <w:rPr>
          <w:sz w:val="28"/>
        </w:rPr>
        <w:t>nghiệp</w:t>
      </w:r>
    </w:p>
    <w:p w:rsidR="00561E0B" w:rsidRDefault="00561E0B">
      <w:pPr>
        <w:rPr>
          <w:b/>
          <w:bCs/>
          <w:color w:val="6F2F9F"/>
          <w:sz w:val="32"/>
          <w:szCs w:val="32"/>
          <w:lang w:val="en-US"/>
        </w:rPr>
      </w:pPr>
    </w:p>
    <w:p w:rsidR="00561E0B" w:rsidRDefault="00561E0B">
      <w:pPr>
        <w:rPr>
          <w:b/>
          <w:bCs/>
          <w:color w:val="6F2F9F"/>
          <w:sz w:val="32"/>
          <w:szCs w:val="32"/>
          <w:lang w:val="en-US"/>
        </w:rPr>
      </w:pPr>
    </w:p>
    <w:p w:rsidR="00561E0B" w:rsidRDefault="00561E0B">
      <w:pPr>
        <w:rPr>
          <w:b/>
          <w:bCs/>
          <w:color w:val="6F2F9F"/>
          <w:sz w:val="32"/>
          <w:szCs w:val="32"/>
          <w:lang w:val="en-US"/>
        </w:rPr>
      </w:pPr>
    </w:p>
    <w:p w:rsidR="00561E0B" w:rsidRPr="00561E0B" w:rsidRDefault="00561E0B">
      <w:pPr>
        <w:rPr>
          <w:b/>
          <w:bCs/>
          <w:color w:val="6F2F9F"/>
          <w:sz w:val="32"/>
          <w:szCs w:val="32"/>
          <w:lang w:val="en-US"/>
        </w:rPr>
      </w:pPr>
    </w:p>
    <w:p w:rsidR="00466864" w:rsidRDefault="00466864">
      <w:pPr>
        <w:rPr>
          <w:b/>
          <w:bCs/>
          <w:color w:val="6F2F9F"/>
          <w:sz w:val="32"/>
          <w:szCs w:val="32"/>
        </w:rPr>
      </w:pPr>
      <w:r>
        <w:rPr>
          <w:color w:val="6F2F9F"/>
        </w:rPr>
        <w:br w:type="page"/>
      </w:r>
    </w:p>
    <w:p w:rsidR="00D50555" w:rsidRDefault="00A0131D" w:rsidP="005016E1">
      <w:pPr>
        <w:pStyle w:val="Heading3"/>
        <w:spacing w:before="86"/>
        <w:ind w:left="981" w:firstLine="720"/>
        <w:jc w:val="left"/>
      </w:pPr>
      <w:r>
        <w:lastRenderedPageBreak/>
        <w:pict>
          <v:rect id="_x0000_s1125" style="position:absolute;left:0;text-align:left;margin-left:79pt;margin-top:28.7pt;width:467.6pt;height:6pt;z-index:-15725568;mso-wrap-distance-left:0;mso-wrap-distance-right:0;mso-position-horizontal-relative:page" fillcolor="#f79546" stroked="f">
            <w10:wrap type="topAndBottom" anchorx="page"/>
          </v:rect>
        </w:pict>
      </w:r>
      <w:r w:rsidR="009D2DF7">
        <w:rPr>
          <w:color w:val="6F2F9F"/>
        </w:rPr>
        <w:t>Một số khái niệm cơ bản</w:t>
      </w:r>
    </w:p>
    <w:p w:rsidR="00D50555" w:rsidRDefault="00D50555">
      <w:pPr>
        <w:pStyle w:val="BodyText"/>
        <w:spacing w:before="3"/>
        <w:ind w:left="0"/>
        <w:jc w:val="left"/>
        <w:rPr>
          <w:b/>
        </w:rPr>
      </w:pPr>
    </w:p>
    <w:p w:rsidR="00D50555" w:rsidRDefault="009D2DF7">
      <w:pPr>
        <w:pStyle w:val="ListParagraph"/>
        <w:numPr>
          <w:ilvl w:val="0"/>
          <w:numId w:val="30"/>
        </w:numPr>
        <w:tabs>
          <w:tab w:val="left" w:pos="2127"/>
        </w:tabs>
        <w:spacing w:before="101" w:line="285" w:lineRule="auto"/>
        <w:ind w:left="2126" w:right="452" w:hanging="425"/>
        <w:rPr>
          <w:sz w:val="28"/>
        </w:rPr>
      </w:pPr>
      <w:r>
        <w:rPr>
          <w:b/>
          <w:i/>
          <w:color w:val="6F2F9F"/>
          <w:sz w:val="28"/>
        </w:rPr>
        <w:t xml:space="preserve">Doanh nghiệp </w:t>
      </w:r>
      <w:r>
        <w:rPr>
          <w:sz w:val="28"/>
        </w:rPr>
        <w:t>là tổ chức có tên riêng, có tài sản, có trụ sở giao dịch, được thành lập hoặc đăng ký thành lập theo quy định của pháp luật nhằm mục đích kinh doanh.</w:t>
      </w:r>
    </w:p>
    <w:p w:rsidR="00D50555" w:rsidRDefault="009D2DF7">
      <w:pPr>
        <w:pStyle w:val="ListParagraph"/>
        <w:numPr>
          <w:ilvl w:val="0"/>
          <w:numId w:val="30"/>
        </w:numPr>
        <w:tabs>
          <w:tab w:val="left" w:pos="2127"/>
        </w:tabs>
        <w:spacing w:before="250" w:line="288" w:lineRule="auto"/>
        <w:ind w:left="2126" w:right="453" w:hanging="425"/>
        <w:rPr>
          <w:sz w:val="28"/>
        </w:rPr>
      </w:pPr>
      <w:r>
        <w:rPr>
          <w:b/>
          <w:i/>
          <w:color w:val="6F2F9F"/>
          <w:sz w:val="28"/>
        </w:rPr>
        <w:t xml:space="preserve">Chi nhánh </w:t>
      </w:r>
      <w:r>
        <w:rPr>
          <w:sz w:val="28"/>
        </w:rPr>
        <w:t>là đơn vị phụ thuộc của doanh nghiệp, có nhiệm vụ thực hiện toàn bộ hoặc một phần chức năng của doanh nghiệp, bao gồm cả chức năng đại diện theo ủy quyền. Ngành, nghề kinh doanh của chi nhánh phải đúng với ngành, nghề kinh doanh của doanh</w:t>
      </w:r>
      <w:r>
        <w:rPr>
          <w:spacing w:val="-7"/>
          <w:sz w:val="28"/>
        </w:rPr>
        <w:t xml:space="preserve"> </w:t>
      </w:r>
      <w:r>
        <w:rPr>
          <w:sz w:val="28"/>
        </w:rPr>
        <w:t>nghiệp.</w:t>
      </w:r>
    </w:p>
    <w:p w:rsidR="00D50555" w:rsidRDefault="009D2DF7">
      <w:pPr>
        <w:pStyle w:val="ListParagraph"/>
        <w:numPr>
          <w:ilvl w:val="0"/>
          <w:numId w:val="30"/>
        </w:numPr>
        <w:tabs>
          <w:tab w:val="left" w:pos="2127"/>
        </w:tabs>
        <w:spacing w:before="117" w:line="285" w:lineRule="auto"/>
        <w:ind w:left="2126" w:right="452" w:hanging="425"/>
        <w:rPr>
          <w:sz w:val="28"/>
        </w:rPr>
      </w:pPr>
      <w:r>
        <w:rPr>
          <w:b/>
          <w:i/>
          <w:color w:val="6F2F9F"/>
          <w:sz w:val="28"/>
        </w:rPr>
        <w:t xml:space="preserve">Văn phòng đại diện </w:t>
      </w:r>
      <w:r>
        <w:rPr>
          <w:sz w:val="28"/>
        </w:rPr>
        <w:t>là đơn vị phụ thuộc của doanh nghiệp, có nhiệm vụ đại diện theo ủy quyền cho lợi ích của doanh nghiệp và bảo vệ các lợi ích đó. Văn phòng đại diện không thực hiện chức năng kinh doanh của doanh nghiệp.</w:t>
      </w:r>
    </w:p>
    <w:p w:rsidR="00D50555" w:rsidRDefault="009D2DF7">
      <w:pPr>
        <w:pStyle w:val="ListParagraph"/>
        <w:numPr>
          <w:ilvl w:val="0"/>
          <w:numId w:val="30"/>
        </w:numPr>
        <w:tabs>
          <w:tab w:val="left" w:pos="2127"/>
        </w:tabs>
        <w:spacing w:before="124" w:line="285" w:lineRule="auto"/>
        <w:ind w:left="2126" w:right="453" w:hanging="425"/>
        <w:rPr>
          <w:sz w:val="28"/>
        </w:rPr>
      </w:pPr>
      <w:r>
        <w:rPr>
          <w:b/>
          <w:i/>
          <w:color w:val="6F2F9F"/>
          <w:sz w:val="28"/>
        </w:rPr>
        <w:t xml:space="preserve">Điều kiện đầu tư kinh doanh </w:t>
      </w:r>
      <w:r>
        <w:rPr>
          <w:sz w:val="28"/>
        </w:rPr>
        <w:t>là điều kiện cá nhân, tổ chức phải đáp ứng khi thực hiện hoạt động đầu tư kinh doanh trong ngành, nghề đầu tư kinh doanh có điều</w:t>
      </w:r>
      <w:r>
        <w:rPr>
          <w:spacing w:val="1"/>
          <w:sz w:val="28"/>
        </w:rPr>
        <w:t xml:space="preserve"> </w:t>
      </w:r>
      <w:r>
        <w:rPr>
          <w:sz w:val="28"/>
        </w:rPr>
        <w:t>kiện.</w:t>
      </w:r>
    </w:p>
    <w:p w:rsidR="00D50555" w:rsidRDefault="009D2DF7">
      <w:pPr>
        <w:pStyle w:val="ListParagraph"/>
        <w:numPr>
          <w:ilvl w:val="0"/>
          <w:numId w:val="30"/>
        </w:numPr>
        <w:tabs>
          <w:tab w:val="left" w:pos="2127"/>
        </w:tabs>
        <w:spacing w:before="125" w:line="288" w:lineRule="auto"/>
        <w:ind w:left="2126" w:right="452" w:hanging="425"/>
        <w:rPr>
          <w:sz w:val="28"/>
        </w:rPr>
      </w:pPr>
      <w:r>
        <w:rPr>
          <w:b/>
          <w:i/>
          <w:color w:val="6F2F9F"/>
          <w:sz w:val="28"/>
        </w:rPr>
        <w:t xml:space="preserve">Đăng ký doanh nghiệp </w:t>
      </w:r>
      <w:r>
        <w:rPr>
          <w:sz w:val="28"/>
        </w:rPr>
        <w:t xml:space="preserve">là việc người thành lập doanh nghiệp đăng ký thông tin về doanh nghiệp dự kiến thành lập, doanh nghiệp đăng ký những thay đổi trong thông tin về đăng ký doanh nghiệp với Cơ quan đăng ký kinh doanh và được lưu giữ tại Cơ sở dữ liệu quốc gia về đăng ký doanh nghiệp. Đăng ký doanh nghiệp bao gồm đăng ký thành lập doanh nghiệp, đăng ký hoạt động chi nhánh, văn phòng đại diện, địa điểm kinh doanh và các nghĩa </w:t>
      </w:r>
      <w:r>
        <w:rPr>
          <w:spacing w:val="2"/>
          <w:sz w:val="28"/>
        </w:rPr>
        <w:t xml:space="preserve">vụ </w:t>
      </w:r>
      <w:r>
        <w:rPr>
          <w:sz w:val="28"/>
        </w:rPr>
        <w:t>đăng ký, thông báo khác theo quy định của pháp</w:t>
      </w:r>
      <w:r>
        <w:rPr>
          <w:spacing w:val="-17"/>
          <w:sz w:val="28"/>
        </w:rPr>
        <w:t xml:space="preserve"> </w:t>
      </w:r>
      <w:r>
        <w:rPr>
          <w:sz w:val="28"/>
        </w:rPr>
        <w:t>luật.</w:t>
      </w:r>
    </w:p>
    <w:p w:rsidR="00D50555" w:rsidRPr="00C31638" w:rsidRDefault="009D2DF7" w:rsidP="00C31638">
      <w:pPr>
        <w:pStyle w:val="ListParagraph"/>
        <w:numPr>
          <w:ilvl w:val="0"/>
          <w:numId w:val="30"/>
        </w:numPr>
        <w:tabs>
          <w:tab w:val="left" w:pos="2127"/>
        </w:tabs>
        <w:spacing w:before="117" w:line="285" w:lineRule="auto"/>
        <w:ind w:left="2126" w:right="453" w:hanging="425"/>
        <w:rPr>
          <w:sz w:val="28"/>
        </w:rPr>
      </w:pPr>
      <w:r>
        <w:rPr>
          <w:b/>
          <w:i/>
          <w:color w:val="6F2F9F"/>
          <w:sz w:val="28"/>
        </w:rPr>
        <w:t xml:space="preserve">Giấy chứng nhận đăng ký doanh nghiệp </w:t>
      </w:r>
      <w:r>
        <w:rPr>
          <w:sz w:val="28"/>
        </w:rPr>
        <w:t xml:space="preserve">là văn bản bằng bản giấy hoặc bản điện tử ghi lại những thông tin về đăng ký doanh nghiệp </w:t>
      </w:r>
      <w:r w:rsidRPr="0032120F">
        <w:rPr>
          <w:sz w:val="28"/>
        </w:rPr>
        <w:t xml:space="preserve">mà </w:t>
      </w:r>
      <w:r>
        <w:rPr>
          <w:sz w:val="28"/>
        </w:rPr>
        <w:t>Cơ quan đăng ký kinh doanh cấp cho doanh nghiệp. Giấy chứng nhận đăng ký doanh nghiệp</w:t>
      </w:r>
      <w:r w:rsidR="00C31638" w:rsidRPr="0032120F">
        <w:rPr>
          <w:sz w:val="28"/>
        </w:rPr>
        <w:t xml:space="preserve"> </w:t>
      </w:r>
      <w:r w:rsidRPr="0032120F">
        <w:rPr>
          <w:sz w:val="28"/>
        </w:rPr>
        <w:t>đồng thời là Giấy chứng nhận đăng ký thuế của doanh nghiệp. Giấy chứng nhận đăng ký doanh nghiệp không phải là giấy phép kinh doanh.</w:t>
      </w:r>
    </w:p>
    <w:p w:rsidR="00D50555" w:rsidRDefault="009D2DF7">
      <w:pPr>
        <w:pStyle w:val="ListParagraph"/>
        <w:numPr>
          <w:ilvl w:val="0"/>
          <w:numId w:val="30"/>
        </w:numPr>
        <w:tabs>
          <w:tab w:val="left" w:pos="2127"/>
        </w:tabs>
        <w:spacing w:before="122" w:line="288" w:lineRule="auto"/>
        <w:ind w:left="2126" w:right="452" w:hanging="425"/>
        <w:rPr>
          <w:sz w:val="28"/>
        </w:rPr>
      </w:pPr>
      <w:r>
        <w:rPr>
          <w:b/>
          <w:i/>
          <w:color w:val="6F2F9F"/>
          <w:sz w:val="28"/>
        </w:rPr>
        <w:t xml:space="preserve">Mã số doanh nghiệp </w:t>
      </w:r>
      <w:r>
        <w:rPr>
          <w:sz w:val="28"/>
        </w:rPr>
        <w:t xml:space="preserve">là dãy số được tạo bởi Hệ thống thông tin quốc gia về đăng ký doanh nghiệp, được cấp cho doanh nghiệp khi thành lập và được ghi trên Giấy chứng nhận đăng ký doanh nghiệp. Mỗi doanh nghiệp có một </w:t>
      </w:r>
      <w:r>
        <w:rPr>
          <w:spacing w:val="-3"/>
          <w:sz w:val="28"/>
        </w:rPr>
        <w:t xml:space="preserve">mã </w:t>
      </w:r>
      <w:r>
        <w:rPr>
          <w:sz w:val="28"/>
        </w:rPr>
        <w:t xml:space="preserve">số duy nhất và không được sử dụng lại để cấp cho doanh nghiệp khác. </w:t>
      </w:r>
      <w:r>
        <w:rPr>
          <w:spacing w:val="-2"/>
          <w:sz w:val="28"/>
        </w:rPr>
        <w:t xml:space="preserve">Khi </w:t>
      </w:r>
      <w:r>
        <w:rPr>
          <w:sz w:val="28"/>
        </w:rPr>
        <w:lastRenderedPageBreak/>
        <w:t xml:space="preserve">doanh nghiệp chấm dứt hoạt động thì </w:t>
      </w:r>
      <w:r>
        <w:rPr>
          <w:spacing w:val="-3"/>
          <w:sz w:val="28"/>
        </w:rPr>
        <w:t xml:space="preserve">mã </w:t>
      </w:r>
      <w:r>
        <w:rPr>
          <w:sz w:val="28"/>
        </w:rPr>
        <w:t xml:space="preserve">số doanh nghiệp chấm dứt hiệu lực. Mã số này đồng thời là </w:t>
      </w:r>
      <w:r>
        <w:rPr>
          <w:spacing w:val="-3"/>
          <w:sz w:val="28"/>
        </w:rPr>
        <w:t xml:space="preserve">mã </w:t>
      </w:r>
      <w:r>
        <w:rPr>
          <w:sz w:val="28"/>
        </w:rPr>
        <w:t xml:space="preserve">số thuế và </w:t>
      </w:r>
      <w:r>
        <w:rPr>
          <w:spacing w:val="-3"/>
          <w:sz w:val="28"/>
        </w:rPr>
        <w:t xml:space="preserve">mã </w:t>
      </w:r>
      <w:r>
        <w:rPr>
          <w:sz w:val="28"/>
        </w:rPr>
        <w:t>số đơn vị tham gia bảo hiểm xã hội của doanh</w:t>
      </w:r>
      <w:r>
        <w:rPr>
          <w:spacing w:val="-3"/>
          <w:sz w:val="28"/>
        </w:rPr>
        <w:t xml:space="preserve"> </w:t>
      </w:r>
      <w:r>
        <w:rPr>
          <w:sz w:val="28"/>
        </w:rPr>
        <w:t>nghiệp.</w:t>
      </w:r>
    </w:p>
    <w:p w:rsidR="00D50555" w:rsidRDefault="009D2DF7">
      <w:pPr>
        <w:pStyle w:val="ListParagraph"/>
        <w:numPr>
          <w:ilvl w:val="0"/>
          <w:numId w:val="30"/>
        </w:numPr>
        <w:tabs>
          <w:tab w:val="left" w:pos="2127"/>
        </w:tabs>
        <w:spacing w:before="115" w:line="285" w:lineRule="auto"/>
        <w:ind w:left="2126" w:right="452" w:hanging="425"/>
        <w:rPr>
          <w:sz w:val="28"/>
        </w:rPr>
      </w:pPr>
      <w:r>
        <w:rPr>
          <w:b/>
          <w:i/>
          <w:color w:val="6F2F9F"/>
          <w:sz w:val="28"/>
        </w:rPr>
        <w:t xml:space="preserve">Giấy tờ pháp lý của cá nhân </w:t>
      </w:r>
      <w:r>
        <w:rPr>
          <w:sz w:val="28"/>
        </w:rPr>
        <w:t>là một trong các loại giấy tờ sau đây: thẻ Căn cước công dân, Giấy chứng minh nhân dân, Hộ chiếu, giấy tờ chứng thực cá nhân hợp pháp</w:t>
      </w:r>
      <w:r>
        <w:rPr>
          <w:spacing w:val="-1"/>
          <w:sz w:val="28"/>
        </w:rPr>
        <w:t xml:space="preserve"> </w:t>
      </w:r>
      <w:r>
        <w:rPr>
          <w:sz w:val="28"/>
        </w:rPr>
        <w:t>khác.</w:t>
      </w:r>
    </w:p>
    <w:p w:rsidR="00D50555" w:rsidRDefault="009D2DF7">
      <w:pPr>
        <w:pStyle w:val="ListParagraph"/>
        <w:numPr>
          <w:ilvl w:val="0"/>
          <w:numId w:val="30"/>
        </w:numPr>
        <w:tabs>
          <w:tab w:val="left" w:pos="2127"/>
        </w:tabs>
        <w:spacing w:before="126" w:line="285" w:lineRule="auto"/>
        <w:ind w:left="2126" w:right="449" w:hanging="425"/>
        <w:rPr>
          <w:sz w:val="28"/>
        </w:rPr>
      </w:pPr>
      <w:r>
        <w:rPr>
          <w:b/>
          <w:i/>
          <w:color w:val="6F2F9F"/>
          <w:sz w:val="28"/>
        </w:rPr>
        <w:t xml:space="preserve">Góp vốn </w:t>
      </w:r>
      <w:r>
        <w:rPr>
          <w:sz w:val="28"/>
        </w:rPr>
        <w:t>là việc góp tài sản để tạo thành vốn điều lệ của công ty, bao gồm góp vốn để thành lập công ty hoặc góp thêm vốn điều lệ của công ty đã được thành lập.</w:t>
      </w:r>
    </w:p>
    <w:p w:rsidR="00D50555" w:rsidRDefault="009D2DF7">
      <w:pPr>
        <w:pStyle w:val="ListParagraph"/>
        <w:numPr>
          <w:ilvl w:val="0"/>
          <w:numId w:val="30"/>
        </w:numPr>
        <w:tabs>
          <w:tab w:val="left" w:pos="2127"/>
        </w:tabs>
        <w:spacing w:before="124" w:line="285" w:lineRule="auto"/>
        <w:ind w:left="2126" w:right="452" w:hanging="425"/>
        <w:rPr>
          <w:sz w:val="28"/>
        </w:rPr>
      </w:pPr>
      <w:r>
        <w:rPr>
          <w:b/>
          <w:i/>
          <w:color w:val="6F2F9F"/>
          <w:sz w:val="28"/>
        </w:rPr>
        <w:t xml:space="preserve">Tài sản góp vốn </w:t>
      </w:r>
      <w:r>
        <w:rPr>
          <w:sz w:val="28"/>
        </w:rPr>
        <w:t>là Đồng Việt Nam, ngoại tệ tự do chuyển đổi, vàng, quyền sử dụng đất, quyền sở hữu trí tuệ, công nghệ, bí quyết kỹ thuật, tài sản khác có thể định giá được bằng Đồng Việt Nam.</w:t>
      </w:r>
    </w:p>
    <w:p w:rsidR="00D50555" w:rsidRDefault="009D2DF7">
      <w:pPr>
        <w:pStyle w:val="ListParagraph"/>
        <w:numPr>
          <w:ilvl w:val="0"/>
          <w:numId w:val="30"/>
        </w:numPr>
        <w:tabs>
          <w:tab w:val="left" w:pos="2127"/>
        </w:tabs>
        <w:spacing w:before="125" w:line="285" w:lineRule="auto"/>
        <w:ind w:left="2126" w:right="453" w:hanging="425"/>
        <w:rPr>
          <w:sz w:val="28"/>
        </w:rPr>
      </w:pPr>
      <w:r>
        <w:rPr>
          <w:b/>
          <w:i/>
          <w:color w:val="6F2F9F"/>
          <w:sz w:val="28"/>
        </w:rPr>
        <w:t xml:space="preserve">Người thành lập doanh nghiệp </w:t>
      </w:r>
      <w:r>
        <w:rPr>
          <w:sz w:val="28"/>
        </w:rPr>
        <w:t>là cá nhân, tổ chức thành lập hoặc góp vốn để thành lập doanh</w:t>
      </w:r>
      <w:r>
        <w:rPr>
          <w:spacing w:val="-7"/>
          <w:sz w:val="28"/>
        </w:rPr>
        <w:t xml:space="preserve"> </w:t>
      </w:r>
      <w:r>
        <w:rPr>
          <w:sz w:val="28"/>
        </w:rPr>
        <w:t>nghiệp.</w:t>
      </w:r>
    </w:p>
    <w:p w:rsidR="00D50555" w:rsidRPr="00411108" w:rsidRDefault="009D2DF7" w:rsidP="00411108">
      <w:pPr>
        <w:pStyle w:val="ListParagraph"/>
        <w:numPr>
          <w:ilvl w:val="0"/>
          <w:numId w:val="30"/>
        </w:numPr>
        <w:tabs>
          <w:tab w:val="left" w:pos="2127"/>
        </w:tabs>
        <w:spacing w:before="123" w:line="288" w:lineRule="auto"/>
        <w:ind w:left="2126" w:right="450" w:hanging="425"/>
        <w:rPr>
          <w:sz w:val="28"/>
        </w:rPr>
      </w:pPr>
      <w:r>
        <w:rPr>
          <w:b/>
          <w:i/>
          <w:color w:val="6F2F9F"/>
          <w:sz w:val="28"/>
        </w:rPr>
        <w:t xml:space="preserve">Người quản lý doanh nghiệp </w:t>
      </w:r>
      <w:r>
        <w:rPr>
          <w:sz w:val="28"/>
        </w:rPr>
        <w:t>là người quản lý doanh nghiệp tư nhân và người quản lý công ty,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theo quy định tại Điều lệ công</w:t>
      </w:r>
      <w:r>
        <w:rPr>
          <w:spacing w:val="-2"/>
          <w:sz w:val="28"/>
        </w:rPr>
        <w:t xml:space="preserve"> </w:t>
      </w:r>
      <w:r>
        <w:rPr>
          <w:sz w:val="28"/>
        </w:rPr>
        <w:t>ty.</w:t>
      </w:r>
    </w:p>
    <w:p w:rsidR="00D50555" w:rsidRDefault="009D2DF7">
      <w:pPr>
        <w:pStyle w:val="ListParagraph"/>
        <w:numPr>
          <w:ilvl w:val="0"/>
          <w:numId w:val="30"/>
        </w:numPr>
        <w:tabs>
          <w:tab w:val="left" w:pos="2127"/>
        </w:tabs>
        <w:spacing w:before="128"/>
        <w:ind w:left="2126" w:hanging="425"/>
        <w:rPr>
          <w:sz w:val="28"/>
        </w:rPr>
      </w:pPr>
      <w:r>
        <w:rPr>
          <w:b/>
          <w:i/>
          <w:color w:val="6F2F9F"/>
          <w:sz w:val="28"/>
        </w:rPr>
        <w:t xml:space="preserve">Cổ đông </w:t>
      </w:r>
      <w:r>
        <w:rPr>
          <w:sz w:val="28"/>
        </w:rPr>
        <w:t>là cá nhân, tổ chức sở hữu ít nhất một cổ phần của công ty cổ</w:t>
      </w:r>
      <w:r>
        <w:rPr>
          <w:spacing w:val="-15"/>
          <w:sz w:val="28"/>
        </w:rPr>
        <w:t xml:space="preserve"> </w:t>
      </w:r>
      <w:r>
        <w:rPr>
          <w:sz w:val="28"/>
        </w:rPr>
        <w:t>phần.</w:t>
      </w:r>
    </w:p>
    <w:p w:rsidR="00D50555" w:rsidRDefault="009D2DF7">
      <w:pPr>
        <w:pStyle w:val="ListParagraph"/>
        <w:numPr>
          <w:ilvl w:val="0"/>
          <w:numId w:val="30"/>
        </w:numPr>
        <w:tabs>
          <w:tab w:val="left" w:pos="2127"/>
        </w:tabs>
        <w:spacing w:before="185" w:line="283" w:lineRule="auto"/>
        <w:ind w:left="2126" w:right="455" w:hanging="425"/>
        <w:rPr>
          <w:sz w:val="28"/>
        </w:rPr>
      </w:pPr>
      <w:r>
        <w:rPr>
          <w:b/>
          <w:i/>
          <w:color w:val="6F2F9F"/>
          <w:sz w:val="28"/>
        </w:rPr>
        <w:t xml:space="preserve">Cổ đông sáng lập </w:t>
      </w:r>
      <w:r>
        <w:rPr>
          <w:sz w:val="28"/>
        </w:rPr>
        <w:t>là cổ đông sở hữu ít nhất một cổ phần phổ thông và ký tên trong danh sách cổ đông sáng lập công ty cổ</w:t>
      </w:r>
      <w:r>
        <w:rPr>
          <w:spacing w:val="-3"/>
          <w:sz w:val="28"/>
        </w:rPr>
        <w:t xml:space="preserve"> </w:t>
      </w:r>
      <w:r>
        <w:rPr>
          <w:sz w:val="28"/>
        </w:rPr>
        <w:t>phần.</w:t>
      </w:r>
    </w:p>
    <w:p w:rsidR="00D50555" w:rsidRDefault="009D2DF7">
      <w:pPr>
        <w:pStyle w:val="ListParagraph"/>
        <w:numPr>
          <w:ilvl w:val="0"/>
          <w:numId w:val="30"/>
        </w:numPr>
        <w:tabs>
          <w:tab w:val="left" w:pos="2127"/>
        </w:tabs>
        <w:spacing w:before="127" w:line="283" w:lineRule="auto"/>
        <w:ind w:left="2126" w:right="453" w:hanging="425"/>
        <w:rPr>
          <w:sz w:val="28"/>
        </w:rPr>
      </w:pPr>
      <w:r>
        <w:rPr>
          <w:b/>
          <w:i/>
          <w:color w:val="6F2F9F"/>
          <w:sz w:val="28"/>
        </w:rPr>
        <w:t xml:space="preserve">Thành viên công ty </w:t>
      </w:r>
      <w:r>
        <w:rPr>
          <w:sz w:val="28"/>
        </w:rPr>
        <w:t>là cá nhân, tổ chức sở hữu một phần hoặc toàn bộ vốn điều lệ của công ty trách nhiệm hữu hạn hoặc công ty hợp</w:t>
      </w:r>
      <w:r>
        <w:rPr>
          <w:spacing w:val="-19"/>
          <w:sz w:val="28"/>
        </w:rPr>
        <w:t xml:space="preserve"> </w:t>
      </w:r>
      <w:r>
        <w:rPr>
          <w:sz w:val="28"/>
        </w:rPr>
        <w:t>danh.</w:t>
      </w:r>
    </w:p>
    <w:p w:rsidR="00D50555" w:rsidRDefault="009D2DF7">
      <w:pPr>
        <w:pStyle w:val="ListParagraph"/>
        <w:numPr>
          <w:ilvl w:val="0"/>
          <w:numId w:val="30"/>
        </w:numPr>
        <w:tabs>
          <w:tab w:val="left" w:pos="2127"/>
        </w:tabs>
        <w:spacing w:before="128" w:line="285" w:lineRule="auto"/>
        <w:ind w:left="2126" w:right="452" w:hanging="425"/>
        <w:rPr>
          <w:sz w:val="28"/>
        </w:rPr>
      </w:pPr>
      <w:r>
        <w:rPr>
          <w:b/>
          <w:i/>
          <w:color w:val="6F2F9F"/>
          <w:sz w:val="28"/>
        </w:rPr>
        <w:t xml:space="preserve">Trụ sở chính </w:t>
      </w:r>
      <w:r>
        <w:rPr>
          <w:sz w:val="28"/>
        </w:rPr>
        <w:t>của doanh nghiệp đặt trên lãnh thổ Việt Nam, là địa chỉ liên lạc của doanh nghiệp và được xác định theo địa giới đơn vị hành chính; có số điện thoại, số fax và thư điện tử (nếu</w:t>
      </w:r>
      <w:r>
        <w:rPr>
          <w:spacing w:val="-15"/>
          <w:sz w:val="28"/>
        </w:rPr>
        <w:t xml:space="preserve"> </w:t>
      </w:r>
      <w:r>
        <w:rPr>
          <w:sz w:val="28"/>
        </w:rPr>
        <w:t>có).</w:t>
      </w:r>
    </w:p>
    <w:p w:rsidR="00D50555" w:rsidRDefault="009D2DF7">
      <w:pPr>
        <w:pStyle w:val="ListParagraph"/>
        <w:numPr>
          <w:ilvl w:val="0"/>
          <w:numId w:val="30"/>
        </w:numPr>
        <w:tabs>
          <w:tab w:val="left" w:pos="2127"/>
        </w:tabs>
        <w:spacing w:before="126" w:line="285" w:lineRule="auto"/>
        <w:ind w:left="2126" w:right="453" w:hanging="425"/>
        <w:rPr>
          <w:sz w:val="28"/>
        </w:rPr>
      </w:pPr>
      <w:r>
        <w:rPr>
          <w:b/>
          <w:i/>
          <w:color w:val="6F2F9F"/>
          <w:sz w:val="28"/>
        </w:rPr>
        <w:t xml:space="preserve">Vốn điều lệ </w:t>
      </w:r>
      <w:r>
        <w:rPr>
          <w:sz w:val="28"/>
        </w:rPr>
        <w:t>là tổng giá trị tài sản do các thành viên công ty, chủ sở hữu công ty đã góp hoặc cam kết góp khi thành lập công ty trách nhiệm hữu hạn, công ty hợp danh; là tổng mệnh giá cổ phần đã bán hoặc được đăng ký mua khi thành lập công ty cổ</w:t>
      </w:r>
      <w:r>
        <w:rPr>
          <w:spacing w:val="-6"/>
          <w:sz w:val="28"/>
        </w:rPr>
        <w:t xml:space="preserve"> </w:t>
      </w:r>
      <w:r>
        <w:rPr>
          <w:sz w:val="28"/>
        </w:rPr>
        <w:t>phần.</w:t>
      </w:r>
    </w:p>
    <w:p w:rsidR="00D50555" w:rsidRDefault="00D50555">
      <w:pPr>
        <w:spacing w:line="285" w:lineRule="auto"/>
        <w:jc w:val="both"/>
        <w:rPr>
          <w:sz w:val="28"/>
        </w:rPr>
        <w:sectPr w:rsidR="00D50555" w:rsidSect="00084CFC">
          <w:headerReference w:type="default" r:id="rId10"/>
          <w:footerReference w:type="default" r:id="rId11"/>
          <w:pgSz w:w="12240" w:h="15840"/>
          <w:pgMar w:top="1040" w:right="960" w:bottom="851" w:left="0" w:header="723" w:footer="431" w:gutter="0"/>
          <w:cols w:space="720"/>
        </w:sectPr>
      </w:pPr>
    </w:p>
    <w:p w:rsidR="00D50555" w:rsidRDefault="009D2DF7">
      <w:pPr>
        <w:pStyle w:val="Heading3"/>
        <w:spacing w:before="86"/>
        <w:ind w:left="1702" w:firstLine="0"/>
        <w:jc w:val="left"/>
      </w:pPr>
      <w:r>
        <w:rPr>
          <w:color w:val="6F2F9F"/>
        </w:rPr>
        <w:lastRenderedPageBreak/>
        <w:t>CÁC QUYỀN CỦA DOANH NGHIỆP</w:t>
      </w:r>
    </w:p>
    <w:p w:rsidR="00D50555" w:rsidRDefault="00A0131D">
      <w:pPr>
        <w:pStyle w:val="BodyText"/>
        <w:spacing w:before="8"/>
        <w:ind w:left="0"/>
        <w:jc w:val="left"/>
        <w:rPr>
          <w:b/>
          <w:sz w:val="13"/>
        </w:rPr>
      </w:pPr>
      <w:r>
        <w:pict>
          <v:rect id="_x0000_s1122" style="position:absolute;margin-left:79pt;margin-top:9.85pt;width:467.6pt;height:6pt;z-index:-15724032;mso-wrap-distance-left:0;mso-wrap-distance-right:0;mso-position-horizontal-relative:page" fillcolor="#f79546" stroked="f">
            <w10:wrap type="topAndBottom" anchorx="page"/>
          </v:rect>
        </w:pict>
      </w:r>
    </w:p>
    <w:p w:rsidR="00D50555" w:rsidRDefault="00D50555">
      <w:pPr>
        <w:pStyle w:val="BodyText"/>
        <w:spacing w:before="1"/>
        <w:ind w:left="0"/>
        <w:jc w:val="left"/>
        <w:rPr>
          <w:b/>
        </w:rPr>
      </w:pPr>
    </w:p>
    <w:p w:rsidR="00D50555" w:rsidRDefault="009D2DF7">
      <w:pPr>
        <w:pStyle w:val="ListParagraph"/>
        <w:numPr>
          <w:ilvl w:val="0"/>
          <w:numId w:val="30"/>
        </w:numPr>
        <w:tabs>
          <w:tab w:val="left" w:pos="2130"/>
        </w:tabs>
        <w:spacing w:before="101"/>
        <w:rPr>
          <w:sz w:val="28"/>
        </w:rPr>
      </w:pPr>
      <w:r>
        <w:rPr>
          <w:sz w:val="28"/>
        </w:rPr>
        <w:t xml:space="preserve">Tự do kinh doanh ngành, nghề </w:t>
      </w:r>
      <w:r>
        <w:rPr>
          <w:spacing w:val="-3"/>
          <w:sz w:val="28"/>
        </w:rPr>
        <w:t xml:space="preserve">mà </w:t>
      </w:r>
      <w:r>
        <w:rPr>
          <w:sz w:val="28"/>
        </w:rPr>
        <w:t>luật không</w:t>
      </w:r>
      <w:r>
        <w:rPr>
          <w:spacing w:val="-1"/>
          <w:sz w:val="28"/>
        </w:rPr>
        <w:t xml:space="preserve"> </w:t>
      </w:r>
      <w:r>
        <w:rPr>
          <w:sz w:val="28"/>
        </w:rPr>
        <w:t>cấm.</w:t>
      </w:r>
    </w:p>
    <w:p w:rsidR="00D50555" w:rsidRDefault="009D2DF7">
      <w:pPr>
        <w:pStyle w:val="ListParagraph"/>
        <w:numPr>
          <w:ilvl w:val="0"/>
          <w:numId w:val="30"/>
        </w:numPr>
        <w:tabs>
          <w:tab w:val="left" w:pos="2130"/>
        </w:tabs>
        <w:spacing w:before="185" w:line="285" w:lineRule="auto"/>
        <w:ind w:right="452"/>
        <w:rPr>
          <w:sz w:val="28"/>
        </w:rPr>
      </w:pPr>
      <w:r>
        <w:rPr>
          <w:sz w:val="28"/>
        </w:rPr>
        <w:t xml:space="preserve">Tự chủ kinh doanh và lựa chọn hình thức tổ chức kinh doanh; chủ động lựa chọn ngành, nghề, địa bàn, hình thức kinh doanh; chủ động điều chỉnh quy </w:t>
      </w:r>
      <w:r>
        <w:rPr>
          <w:spacing w:val="-3"/>
          <w:sz w:val="28"/>
        </w:rPr>
        <w:t xml:space="preserve">mô </w:t>
      </w:r>
      <w:r>
        <w:rPr>
          <w:sz w:val="28"/>
        </w:rPr>
        <w:t>và ngành, nghề kinh</w:t>
      </w:r>
      <w:r>
        <w:rPr>
          <w:spacing w:val="-6"/>
          <w:sz w:val="28"/>
        </w:rPr>
        <w:t xml:space="preserve"> </w:t>
      </w:r>
      <w:r>
        <w:rPr>
          <w:sz w:val="28"/>
        </w:rPr>
        <w:t>doanh.</w:t>
      </w:r>
    </w:p>
    <w:p w:rsidR="00D50555" w:rsidRDefault="009D2DF7">
      <w:pPr>
        <w:pStyle w:val="ListParagraph"/>
        <w:numPr>
          <w:ilvl w:val="0"/>
          <w:numId w:val="30"/>
        </w:numPr>
        <w:tabs>
          <w:tab w:val="left" w:pos="2130"/>
        </w:tabs>
        <w:spacing w:before="124"/>
        <w:rPr>
          <w:sz w:val="28"/>
        </w:rPr>
      </w:pPr>
      <w:r>
        <w:rPr>
          <w:sz w:val="28"/>
        </w:rPr>
        <w:t>Lựa chọn hình thức, phương thức huy động, phân bổ và sử dụng</w:t>
      </w:r>
      <w:r>
        <w:rPr>
          <w:spacing w:val="-19"/>
          <w:sz w:val="28"/>
        </w:rPr>
        <w:t xml:space="preserve"> </w:t>
      </w:r>
      <w:r>
        <w:rPr>
          <w:sz w:val="28"/>
        </w:rPr>
        <w:t>vốn.</w:t>
      </w:r>
    </w:p>
    <w:p w:rsidR="00D50555" w:rsidRDefault="009D2DF7">
      <w:pPr>
        <w:pStyle w:val="ListParagraph"/>
        <w:numPr>
          <w:ilvl w:val="0"/>
          <w:numId w:val="30"/>
        </w:numPr>
        <w:tabs>
          <w:tab w:val="left" w:pos="2130"/>
        </w:tabs>
        <w:spacing w:before="183"/>
        <w:rPr>
          <w:sz w:val="28"/>
        </w:rPr>
      </w:pPr>
      <w:r>
        <w:rPr>
          <w:sz w:val="28"/>
        </w:rPr>
        <w:t>Tự do tìm kiếm thị trường, khách hàng và ký kết hợp</w:t>
      </w:r>
      <w:r>
        <w:rPr>
          <w:spacing w:val="-28"/>
          <w:sz w:val="28"/>
        </w:rPr>
        <w:t xml:space="preserve"> </w:t>
      </w:r>
      <w:r>
        <w:rPr>
          <w:sz w:val="28"/>
        </w:rPr>
        <w:t>đồng.</w:t>
      </w:r>
    </w:p>
    <w:p w:rsidR="00D50555" w:rsidRDefault="009D2DF7">
      <w:pPr>
        <w:pStyle w:val="ListParagraph"/>
        <w:numPr>
          <w:ilvl w:val="0"/>
          <w:numId w:val="30"/>
        </w:numPr>
        <w:tabs>
          <w:tab w:val="left" w:pos="2130"/>
        </w:tabs>
        <w:spacing w:before="185"/>
        <w:rPr>
          <w:sz w:val="28"/>
        </w:rPr>
      </w:pPr>
      <w:r>
        <w:rPr>
          <w:sz w:val="28"/>
        </w:rPr>
        <w:t>Kinh doanh xuất khẩu, nhập</w:t>
      </w:r>
      <w:r>
        <w:rPr>
          <w:spacing w:val="-5"/>
          <w:sz w:val="28"/>
        </w:rPr>
        <w:t xml:space="preserve"> </w:t>
      </w:r>
      <w:r>
        <w:rPr>
          <w:sz w:val="28"/>
        </w:rPr>
        <w:t>khẩu.</w:t>
      </w:r>
    </w:p>
    <w:p w:rsidR="00D50555" w:rsidRDefault="009D2DF7">
      <w:pPr>
        <w:pStyle w:val="ListParagraph"/>
        <w:numPr>
          <w:ilvl w:val="0"/>
          <w:numId w:val="30"/>
        </w:numPr>
        <w:tabs>
          <w:tab w:val="left" w:pos="2130"/>
        </w:tabs>
        <w:spacing w:before="182" w:line="283" w:lineRule="auto"/>
        <w:ind w:right="466"/>
        <w:rPr>
          <w:sz w:val="28"/>
        </w:rPr>
      </w:pPr>
      <w:r>
        <w:rPr>
          <w:sz w:val="28"/>
        </w:rPr>
        <w:t>Tuyển dụng, thuê và sử dụng lao động theo quy định của pháp luật về lao động.</w:t>
      </w:r>
    </w:p>
    <w:p w:rsidR="00D50555" w:rsidRDefault="009D2DF7">
      <w:pPr>
        <w:pStyle w:val="ListParagraph"/>
        <w:numPr>
          <w:ilvl w:val="0"/>
          <w:numId w:val="30"/>
        </w:numPr>
        <w:tabs>
          <w:tab w:val="left" w:pos="2130"/>
        </w:tabs>
        <w:spacing w:before="128" w:line="285" w:lineRule="auto"/>
        <w:ind w:right="453"/>
        <w:rPr>
          <w:sz w:val="28"/>
        </w:rPr>
      </w:pPr>
      <w:r>
        <w:rPr>
          <w:sz w:val="28"/>
        </w:rPr>
        <w:t xml:space="preserve">Chủ động ứng dụng khoa học và công nghệ để nâng cao hiệu quả kinh doanh và khả năng cạnh tranh; được bảo hộ quyền sở hữu trí tuệ theo </w:t>
      </w:r>
      <w:r>
        <w:rPr>
          <w:spacing w:val="4"/>
          <w:sz w:val="28"/>
        </w:rPr>
        <w:t xml:space="preserve">quy </w:t>
      </w:r>
      <w:r>
        <w:rPr>
          <w:sz w:val="28"/>
        </w:rPr>
        <w:t>định của pháp luật về sở hữu trí</w:t>
      </w:r>
      <w:r>
        <w:rPr>
          <w:spacing w:val="-7"/>
          <w:sz w:val="28"/>
        </w:rPr>
        <w:t xml:space="preserve"> </w:t>
      </w:r>
      <w:r>
        <w:rPr>
          <w:sz w:val="28"/>
        </w:rPr>
        <w:t>tuệ.</w:t>
      </w:r>
    </w:p>
    <w:p w:rsidR="00D50555" w:rsidRDefault="009D2DF7">
      <w:pPr>
        <w:pStyle w:val="ListParagraph"/>
        <w:numPr>
          <w:ilvl w:val="0"/>
          <w:numId w:val="30"/>
        </w:numPr>
        <w:tabs>
          <w:tab w:val="left" w:pos="2130"/>
        </w:tabs>
        <w:spacing w:before="126"/>
        <w:rPr>
          <w:sz w:val="28"/>
        </w:rPr>
      </w:pPr>
      <w:r>
        <w:rPr>
          <w:sz w:val="28"/>
        </w:rPr>
        <w:t>Chiếm hữu, sử dụng, định đoạt tài sản của doanh</w:t>
      </w:r>
      <w:r>
        <w:rPr>
          <w:spacing w:val="-10"/>
          <w:sz w:val="28"/>
        </w:rPr>
        <w:t xml:space="preserve"> </w:t>
      </w:r>
      <w:r>
        <w:rPr>
          <w:sz w:val="28"/>
        </w:rPr>
        <w:t>nghiệp.</w:t>
      </w:r>
    </w:p>
    <w:p w:rsidR="00D50555" w:rsidRDefault="009D2DF7">
      <w:pPr>
        <w:pStyle w:val="ListParagraph"/>
        <w:numPr>
          <w:ilvl w:val="0"/>
          <w:numId w:val="30"/>
        </w:numPr>
        <w:tabs>
          <w:tab w:val="left" w:pos="2130"/>
        </w:tabs>
        <w:spacing w:before="183" w:line="283" w:lineRule="auto"/>
        <w:ind w:right="463"/>
        <w:rPr>
          <w:sz w:val="28"/>
        </w:rPr>
      </w:pPr>
      <w:r>
        <w:rPr>
          <w:sz w:val="28"/>
        </w:rPr>
        <w:t>Từ chối yêu cầu của cơ quan, tổ chức, cá nhân về cung cấp nguồn lực không theo quy định của pháp</w:t>
      </w:r>
      <w:r>
        <w:rPr>
          <w:spacing w:val="-9"/>
          <w:sz w:val="28"/>
        </w:rPr>
        <w:t xml:space="preserve"> </w:t>
      </w:r>
      <w:r>
        <w:rPr>
          <w:sz w:val="28"/>
        </w:rPr>
        <w:t>luật.</w:t>
      </w:r>
    </w:p>
    <w:p w:rsidR="00D50555" w:rsidRDefault="009D2DF7">
      <w:pPr>
        <w:pStyle w:val="ListParagraph"/>
        <w:numPr>
          <w:ilvl w:val="0"/>
          <w:numId w:val="30"/>
        </w:numPr>
        <w:tabs>
          <w:tab w:val="left" w:pos="2130"/>
        </w:tabs>
        <w:spacing w:before="127"/>
        <w:rPr>
          <w:sz w:val="28"/>
        </w:rPr>
      </w:pPr>
      <w:r>
        <w:rPr>
          <w:sz w:val="28"/>
        </w:rPr>
        <w:t>Khiếu nại, tham gia tố tụng theo quy định của pháp</w:t>
      </w:r>
      <w:r>
        <w:rPr>
          <w:spacing w:val="-20"/>
          <w:sz w:val="28"/>
        </w:rPr>
        <w:t xml:space="preserve"> </w:t>
      </w:r>
      <w:r>
        <w:rPr>
          <w:sz w:val="28"/>
        </w:rPr>
        <w:t>luật.</w:t>
      </w:r>
    </w:p>
    <w:p w:rsidR="00D50555" w:rsidRDefault="009D2DF7">
      <w:pPr>
        <w:pStyle w:val="ListParagraph"/>
        <w:numPr>
          <w:ilvl w:val="0"/>
          <w:numId w:val="30"/>
        </w:numPr>
        <w:tabs>
          <w:tab w:val="left" w:pos="2130"/>
        </w:tabs>
        <w:spacing w:before="186"/>
        <w:rPr>
          <w:sz w:val="28"/>
        </w:rPr>
      </w:pPr>
      <w:r>
        <w:rPr>
          <w:sz w:val="28"/>
        </w:rPr>
        <w:t>Quyền khác theo quy định của pháp</w:t>
      </w:r>
      <w:r>
        <w:rPr>
          <w:spacing w:val="-5"/>
          <w:sz w:val="28"/>
        </w:rPr>
        <w:t xml:space="preserve"> </w:t>
      </w:r>
      <w:r>
        <w:rPr>
          <w:sz w:val="28"/>
        </w:rPr>
        <w:t>luật.</w:t>
      </w:r>
    </w:p>
    <w:p w:rsidR="00D50555" w:rsidRDefault="00D50555">
      <w:pPr>
        <w:jc w:val="both"/>
        <w:rPr>
          <w:sz w:val="28"/>
        </w:rPr>
        <w:sectPr w:rsidR="00D50555">
          <w:pgSz w:w="12240" w:h="15840"/>
          <w:pgMar w:top="1040" w:right="960" w:bottom="280" w:left="0" w:header="723" w:footer="0" w:gutter="0"/>
          <w:cols w:space="720"/>
        </w:sectPr>
      </w:pPr>
    </w:p>
    <w:p w:rsidR="00D50555" w:rsidRDefault="009D2DF7">
      <w:pPr>
        <w:pStyle w:val="Heading3"/>
        <w:spacing w:before="86"/>
        <w:ind w:left="1702" w:firstLine="0"/>
        <w:jc w:val="left"/>
      </w:pPr>
      <w:r>
        <w:rPr>
          <w:color w:val="6F2F9F"/>
        </w:rPr>
        <w:lastRenderedPageBreak/>
        <w:t>CÁC NGHĨA VỤ CỦA DOANH NGHIỆP</w:t>
      </w:r>
    </w:p>
    <w:p w:rsidR="00D50555" w:rsidRDefault="00A0131D">
      <w:pPr>
        <w:pStyle w:val="BodyText"/>
        <w:spacing w:before="8"/>
        <w:ind w:left="0"/>
        <w:jc w:val="left"/>
        <w:rPr>
          <w:b/>
          <w:sz w:val="13"/>
        </w:rPr>
      </w:pPr>
      <w:r>
        <w:pict>
          <v:rect id="_x0000_s1121" style="position:absolute;margin-left:79pt;margin-top:9.85pt;width:467.6pt;height:6pt;z-index:-15723520;mso-wrap-distance-left:0;mso-wrap-distance-right:0;mso-position-horizontal-relative:page" fillcolor="#f79546" stroked="f">
            <w10:wrap type="topAndBottom" anchorx="page"/>
          </v:rect>
        </w:pict>
      </w:r>
    </w:p>
    <w:p w:rsidR="00D50555" w:rsidRDefault="00D50555">
      <w:pPr>
        <w:pStyle w:val="BodyText"/>
        <w:ind w:left="0"/>
        <w:jc w:val="left"/>
        <w:rPr>
          <w:b/>
          <w:sz w:val="29"/>
        </w:rPr>
      </w:pPr>
    </w:p>
    <w:p w:rsidR="00D50555" w:rsidRDefault="009D2DF7">
      <w:pPr>
        <w:pStyle w:val="BodyText"/>
        <w:spacing w:before="89" w:line="288" w:lineRule="auto"/>
        <w:ind w:right="460"/>
      </w:pPr>
      <w:r>
        <w:t>Để đảm bảo tuân thủ các quy định của pháp luật và trách nhiệm xã hội của doanh nghiệp trong suốt vòng đời hoạt động, doanh nghiệp cần lưu ý thực hiện đầy đủ các nghĩa vụ sau:</w:t>
      </w:r>
    </w:p>
    <w:p w:rsidR="00D50555" w:rsidRDefault="009D2DF7">
      <w:pPr>
        <w:pStyle w:val="ListParagraph"/>
        <w:numPr>
          <w:ilvl w:val="0"/>
          <w:numId w:val="30"/>
        </w:numPr>
        <w:tabs>
          <w:tab w:val="left" w:pos="2130"/>
        </w:tabs>
        <w:spacing w:before="121" w:line="288" w:lineRule="auto"/>
        <w:ind w:right="464"/>
        <w:rPr>
          <w:sz w:val="28"/>
        </w:rPr>
      </w:pPr>
      <w:r>
        <w:rPr>
          <w:sz w:val="28"/>
        </w:rPr>
        <w:t>Đáp ứng đủ điều kiện đầu tư kinh doanh khi kinh doanh ngành, nghề đầu tư kinh doanh có điều kiện; ngành, nghề tiếp cận thị trường có điều kiện đối với nhà đầu tư nước ngoài theo quy định của pháp luật và bảo đảm duy trì đủ điều kiện đó trong suốt quá trình hoạt động kinh</w:t>
      </w:r>
      <w:r>
        <w:rPr>
          <w:spacing w:val="-18"/>
          <w:sz w:val="28"/>
        </w:rPr>
        <w:t xml:space="preserve"> </w:t>
      </w:r>
      <w:r>
        <w:rPr>
          <w:sz w:val="28"/>
        </w:rPr>
        <w:t>doanh.</w:t>
      </w:r>
    </w:p>
    <w:p w:rsidR="00D50555" w:rsidRDefault="009D2DF7">
      <w:pPr>
        <w:pStyle w:val="ListParagraph"/>
        <w:numPr>
          <w:ilvl w:val="0"/>
          <w:numId w:val="30"/>
        </w:numPr>
        <w:tabs>
          <w:tab w:val="left" w:pos="2130"/>
        </w:tabs>
        <w:spacing w:before="117" w:line="285" w:lineRule="auto"/>
        <w:ind w:right="460"/>
        <w:rPr>
          <w:sz w:val="28"/>
        </w:rPr>
      </w:pPr>
      <w:r>
        <w:rPr>
          <w:sz w:val="28"/>
        </w:rPr>
        <w:t>Thực hiện đầy đủ, kịp thời nghĩa vụ về đăng ký doanh nghiệp, đăng ký thay đổi nội dung đăng ký doanh nghiệp, công khai thông tin về thành lập và hoạt động của doanh nghiệp, báo cáo và nghĩa vụ khác theo quy định của Luật Doanh nghiệp.</w:t>
      </w:r>
    </w:p>
    <w:p w:rsidR="00D50555" w:rsidRDefault="009D2DF7">
      <w:pPr>
        <w:pStyle w:val="ListParagraph"/>
        <w:numPr>
          <w:ilvl w:val="0"/>
          <w:numId w:val="30"/>
        </w:numPr>
        <w:tabs>
          <w:tab w:val="left" w:pos="2130"/>
        </w:tabs>
        <w:spacing w:before="128" w:line="285" w:lineRule="auto"/>
        <w:ind w:right="454"/>
        <w:rPr>
          <w:sz w:val="28"/>
        </w:rPr>
      </w:pPr>
      <w:r>
        <w:rPr>
          <w:sz w:val="28"/>
        </w:rPr>
        <w:t>Chịu trách nhiệm về tính trung thực, chính xác của thông tin kê khai trong hồ sơ đăng ký doanh nghiệp và các báo cáo; trường hợp phát hiện thông tin đã kê khai hoặc báo cáo thiếu chính xác, chưa đầy đủ thì phải kịp thời sửa đổi, bổ sung các thông tin</w:t>
      </w:r>
      <w:r>
        <w:rPr>
          <w:spacing w:val="-9"/>
          <w:sz w:val="28"/>
        </w:rPr>
        <w:t xml:space="preserve"> </w:t>
      </w:r>
      <w:r>
        <w:rPr>
          <w:sz w:val="28"/>
        </w:rPr>
        <w:t>đó.</w:t>
      </w:r>
    </w:p>
    <w:p w:rsidR="00D50555" w:rsidRDefault="009D2DF7">
      <w:pPr>
        <w:pStyle w:val="ListParagraph"/>
        <w:numPr>
          <w:ilvl w:val="0"/>
          <w:numId w:val="30"/>
        </w:numPr>
        <w:tabs>
          <w:tab w:val="left" w:pos="2130"/>
        </w:tabs>
        <w:spacing w:before="127" w:line="285" w:lineRule="auto"/>
        <w:ind w:right="464"/>
        <w:rPr>
          <w:sz w:val="28"/>
        </w:rPr>
      </w:pPr>
      <w:r>
        <w:rPr>
          <w:sz w:val="28"/>
        </w:rPr>
        <w:t>Tổ chức công tác kế toán, nộp thuế và thực hiện các nghĩa vụ tài chính khác theo quy định của pháp</w:t>
      </w:r>
      <w:r>
        <w:rPr>
          <w:spacing w:val="-9"/>
          <w:sz w:val="28"/>
        </w:rPr>
        <w:t xml:space="preserve"> </w:t>
      </w:r>
      <w:r>
        <w:rPr>
          <w:sz w:val="28"/>
        </w:rPr>
        <w:t>luật.</w:t>
      </w:r>
    </w:p>
    <w:p w:rsidR="00D50555" w:rsidRDefault="009D2DF7">
      <w:pPr>
        <w:pStyle w:val="ListParagraph"/>
        <w:numPr>
          <w:ilvl w:val="0"/>
          <w:numId w:val="30"/>
        </w:numPr>
        <w:tabs>
          <w:tab w:val="left" w:pos="2130"/>
        </w:tabs>
        <w:spacing w:before="121" w:line="288" w:lineRule="auto"/>
        <w:ind w:right="459"/>
        <w:rPr>
          <w:sz w:val="28"/>
        </w:rPr>
      </w:pPr>
      <w:r>
        <w:rPr>
          <w:sz w:val="28"/>
        </w:rPr>
        <w:t>Bảo đảm quyền, lợi ích hợp pháp, chính đáng của người lao động theo quy định của pháp luật; không phân biệt đối xử, xúc phạm danh dự, nhân phẩm của người lao động trong doanh nghiệp; không ngược đãi lao động, cưỡng bức lao động hoặc sử dụng lao động chưa thành niên trái pháp luật; hỗ trợ và tạo điều kiện thuận lợi cho người lao động tham gia đào tạo nâng cao trình độ, kỹ năng nghề; thực hiện các chính sách, chế độ bảo hiểm xã hội, bảo hiểm thất nghiệp, bảo hiểm y tế và bảo hiểm khác cho người lao động theo quy định của pháp</w:t>
      </w:r>
      <w:r>
        <w:rPr>
          <w:spacing w:val="-9"/>
          <w:sz w:val="28"/>
        </w:rPr>
        <w:t xml:space="preserve"> </w:t>
      </w:r>
      <w:r>
        <w:rPr>
          <w:sz w:val="28"/>
        </w:rPr>
        <w:t>luật.</w:t>
      </w:r>
    </w:p>
    <w:p w:rsidR="00D50555" w:rsidRDefault="009D2DF7">
      <w:pPr>
        <w:pStyle w:val="ListParagraph"/>
        <w:numPr>
          <w:ilvl w:val="0"/>
          <w:numId w:val="30"/>
        </w:numPr>
        <w:tabs>
          <w:tab w:val="left" w:pos="2130"/>
        </w:tabs>
        <w:spacing w:before="117"/>
        <w:rPr>
          <w:sz w:val="28"/>
        </w:rPr>
      </w:pPr>
      <w:r>
        <w:rPr>
          <w:sz w:val="28"/>
        </w:rPr>
        <w:t>Nghĩa vụ khác theo quy định của pháp</w:t>
      </w:r>
      <w:r>
        <w:rPr>
          <w:spacing w:val="-7"/>
          <w:sz w:val="28"/>
        </w:rPr>
        <w:t xml:space="preserve"> </w:t>
      </w:r>
      <w:r>
        <w:rPr>
          <w:sz w:val="28"/>
        </w:rPr>
        <w:t>luật.</w:t>
      </w:r>
    </w:p>
    <w:p w:rsidR="00D50555" w:rsidRDefault="00D50555">
      <w:pPr>
        <w:jc w:val="both"/>
        <w:rPr>
          <w:sz w:val="28"/>
        </w:rPr>
        <w:sectPr w:rsidR="00D50555">
          <w:pgSz w:w="12240" w:h="15840"/>
          <w:pgMar w:top="1040" w:right="960" w:bottom="280" w:left="0" w:header="723" w:footer="0" w:gutter="0"/>
          <w:cols w:space="720"/>
        </w:sectPr>
      </w:pPr>
    </w:p>
    <w:p w:rsidR="00D50555" w:rsidRDefault="009D2DF7">
      <w:pPr>
        <w:pStyle w:val="Heading3"/>
        <w:spacing w:before="86"/>
        <w:ind w:left="1702" w:firstLine="0"/>
        <w:jc w:val="left"/>
      </w:pPr>
      <w:r>
        <w:rPr>
          <w:color w:val="6F2F9F"/>
        </w:rPr>
        <w:lastRenderedPageBreak/>
        <w:t>THÀNH LẬP DOANH NGHIỆP</w:t>
      </w:r>
    </w:p>
    <w:p w:rsidR="00D50555" w:rsidRDefault="00A0131D">
      <w:pPr>
        <w:pStyle w:val="BodyText"/>
        <w:spacing w:before="8"/>
        <w:ind w:left="0"/>
        <w:jc w:val="left"/>
        <w:rPr>
          <w:b/>
          <w:sz w:val="13"/>
        </w:rPr>
      </w:pPr>
      <w:r>
        <w:pict>
          <v:rect id="_x0000_s1120" style="position:absolute;margin-left:79pt;margin-top:9.85pt;width:467.6pt;height:6pt;z-index:-15723008;mso-wrap-distance-left:0;mso-wrap-distance-right:0;mso-position-horizontal-relative:page" fillcolor="#f79546" stroked="f">
            <w10:wrap type="topAndBottom" anchorx="page"/>
          </v:rect>
        </w:pict>
      </w:r>
    </w:p>
    <w:p w:rsidR="00D50555" w:rsidRDefault="00D50555">
      <w:pPr>
        <w:pStyle w:val="BodyText"/>
        <w:ind w:left="0"/>
        <w:jc w:val="left"/>
        <w:rPr>
          <w:b/>
          <w:sz w:val="20"/>
        </w:rPr>
      </w:pPr>
    </w:p>
    <w:p w:rsidR="00D50555" w:rsidRDefault="009D2DF7">
      <w:pPr>
        <w:pStyle w:val="Heading4"/>
        <w:numPr>
          <w:ilvl w:val="2"/>
          <w:numId w:val="30"/>
        </w:numPr>
        <w:tabs>
          <w:tab w:val="left" w:pos="2580"/>
        </w:tabs>
        <w:spacing w:before="245" w:line="276" w:lineRule="auto"/>
        <w:ind w:right="455" w:firstLine="566"/>
        <w:jc w:val="both"/>
      </w:pPr>
      <w:r>
        <w:rPr>
          <w:color w:val="0000FF"/>
        </w:rPr>
        <w:t xml:space="preserve">Tổ chức, cá nhân có quyền thành lập, góp vốn, mua cổ phần, </w:t>
      </w:r>
      <w:r>
        <w:rPr>
          <w:color w:val="0000FF"/>
          <w:spacing w:val="-2"/>
        </w:rPr>
        <w:t xml:space="preserve">mua </w:t>
      </w:r>
      <w:r>
        <w:rPr>
          <w:color w:val="0000FF"/>
        </w:rPr>
        <w:t>phần vốn góp và quản lý doanh nghiệp tại Việt Nam theo quy định của Luật Doanh</w:t>
      </w:r>
      <w:r>
        <w:rPr>
          <w:color w:val="0000FF"/>
          <w:spacing w:val="-2"/>
        </w:rPr>
        <w:t xml:space="preserve"> </w:t>
      </w:r>
      <w:r>
        <w:rPr>
          <w:color w:val="0000FF"/>
        </w:rPr>
        <w:t>nghiệp.</w:t>
      </w:r>
    </w:p>
    <w:p w:rsidR="00D50555" w:rsidRDefault="0065499A">
      <w:pPr>
        <w:pStyle w:val="ListParagraph"/>
        <w:numPr>
          <w:ilvl w:val="2"/>
          <w:numId w:val="30"/>
        </w:numPr>
        <w:tabs>
          <w:tab w:val="left" w:pos="2605"/>
        </w:tabs>
        <w:spacing w:line="276" w:lineRule="auto"/>
        <w:ind w:right="463" w:firstLine="566"/>
        <w:jc w:val="both"/>
        <w:rPr>
          <w:b/>
          <w:sz w:val="28"/>
        </w:rPr>
      </w:pPr>
      <w:r>
        <w:rPr>
          <w:b/>
          <w:color w:val="0000FF"/>
          <w:sz w:val="28"/>
          <w:lang w:val="en-US"/>
        </w:rPr>
        <w:t>C</w:t>
      </w:r>
      <w:r w:rsidR="009D2DF7">
        <w:rPr>
          <w:b/>
          <w:color w:val="0000FF"/>
          <w:sz w:val="28"/>
        </w:rPr>
        <w:t>á nhân sau đây không có quyền thành lập và quản lý doanh nghiệp tại Việt</w:t>
      </w:r>
      <w:r w:rsidR="009D2DF7">
        <w:rPr>
          <w:b/>
          <w:color w:val="0000FF"/>
          <w:spacing w:val="-1"/>
          <w:sz w:val="28"/>
        </w:rPr>
        <w:t xml:space="preserve"> </w:t>
      </w:r>
      <w:r w:rsidR="009D2DF7">
        <w:rPr>
          <w:b/>
          <w:color w:val="0000FF"/>
          <w:sz w:val="28"/>
        </w:rPr>
        <w:t>Nam:</w:t>
      </w:r>
    </w:p>
    <w:p w:rsidR="00D50555" w:rsidRDefault="009D2DF7">
      <w:pPr>
        <w:pStyle w:val="ListParagraph"/>
        <w:numPr>
          <w:ilvl w:val="0"/>
          <w:numId w:val="30"/>
        </w:numPr>
        <w:tabs>
          <w:tab w:val="left" w:pos="2130"/>
        </w:tabs>
        <w:spacing w:before="115" w:line="273" w:lineRule="auto"/>
        <w:ind w:right="465"/>
        <w:rPr>
          <w:sz w:val="28"/>
        </w:rPr>
      </w:pPr>
      <w:r>
        <w:rPr>
          <w:sz w:val="28"/>
        </w:rPr>
        <w:t>Cán bộ, công chức, viên chức theo quy định của Luật Cán bộ, công chức và Luật Viên</w:t>
      </w:r>
      <w:r>
        <w:rPr>
          <w:spacing w:val="1"/>
          <w:sz w:val="28"/>
        </w:rPr>
        <w:t xml:space="preserve"> </w:t>
      </w:r>
      <w:r>
        <w:rPr>
          <w:sz w:val="28"/>
        </w:rPr>
        <w:t>chức;</w:t>
      </w:r>
    </w:p>
    <w:p w:rsidR="00D50555" w:rsidRDefault="009D2DF7">
      <w:pPr>
        <w:pStyle w:val="ListParagraph"/>
        <w:numPr>
          <w:ilvl w:val="0"/>
          <w:numId w:val="30"/>
        </w:numPr>
        <w:tabs>
          <w:tab w:val="left" w:pos="2130"/>
        </w:tabs>
        <w:spacing w:before="123" w:line="276" w:lineRule="auto"/>
        <w:ind w:right="455"/>
        <w:rPr>
          <w:sz w:val="28"/>
        </w:rPr>
      </w:pPr>
      <w:r>
        <w:rPr>
          <w:sz w:val="28"/>
        </w:rPr>
        <w:t>Sĩ quan, hạ sĩ quan, quân nhân chuyên nghiệp, công nhân, viên chức quốc phòng trong các cơ quan, đơn vị thuộc Quân đội nhân dân Việt Nam; sĩ quan, hạ sĩ quan chuyên nghiệp, công nhân công an trong các cơ quan, đơn vị thuộc Công an nhân dân Việt Nam, trừ người được cử làm đại diện theo ủy quyền để quản lý phần vốn góp của Nhà nước tại doanh nghiệp hoặc quản lý tại doanh nghiệp nhà</w:t>
      </w:r>
      <w:r>
        <w:rPr>
          <w:spacing w:val="-11"/>
          <w:sz w:val="28"/>
        </w:rPr>
        <w:t xml:space="preserve"> </w:t>
      </w:r>
      <w:r>
        <w:rPr>
          <w:sz w:val="28"/>
        </w:rPr>
        <w:t>nước;</w:t>
      </w:r>
    </w:p>
    <w:p w:rsidR="00D50555" w:rsidRDefault="009D2DF7">
      <w:pPr>
        <w:pStyle w:val="ListParagraph"/>
        <w:numPr>
          <w:ilvl w:val="0"/>
          <w:numId w:val="30"/>
        </w:numPr>
        <w:tabs>
          <w:tab w:val="left" w:pos="2130"/>
        </w:tabs>
        <w:spacing w:before="116" w:line="276" w:lineRule="auto"/>
        <w:ind w:right="454"/>
        <w:rPr>
          <w:sz w:val="28"/>
        </w:rPr>
      </w:pPr>
      <w:r>
        <w:rPr>
          <w:sz w:val="28"/>
        </w:rPr>
        <w:t>Cán bộ lãnh đạo, quản lý nghiệp vụ trong doanh nghiệp nhà nước theo quy định tại điểm a khoản 1 Điều 88 của Luật Doanh nghiệp, trừ người được cử làm đại diện theo ủy quyền để quản lý phần vốn góp của Nhà nước tại doanh nghiệp</w:t>
      </w:r>
      <w:r>
        <w:rPr>
          <w:spacing w:val="-3"/>
          <w:sz w:val="28"/>
        </w:rPr>
        <w:t xml:space="preserve"> </w:t>
      </w:r>
      <w:r>
        <w:rPr>
          <w:sz w:val="28"/>
        </w:rPr>
        <w:t>khác;</w:t>
      </w:r>
    </w:p>
    <w:p w:rsidR="00D50555" w:rsidRDefault="009D2DF7">
      <w:pPr>
        <w:pStyle w:val="ListParagraph"/>
        <w:numPr>
          <w:ilvl w:val="0"/>
          <w:numId w:val="30"/>
        </w:numPr>
        <w:tabs>
          <w:tab w:val="left" w:pos="2130"/>
        </w:tabs>
        <w:spacing w:before="118" w:line="276" w:lineRule="auto"/>
        <w:ind w:right="466"/>
        <w:rPr>
          <w:sz w:val="28"/>
        </w:rPr>
      </w:pPr>
      <w:r>
        <w:rPr>
          <w:sz w:val="28"/>
        </w:rPr>
        <w:t>Người chưa thành niên; người bị hạn chế năng lực hành vi dân sự; người bị mất năng lực hành vi dân sự; người có khó khăn trong nhận thức, làm chủ hành vi; tổ chức không có tư cách pháp</w:t>
      </w:r>
      <w:r>
        <w:rPr>
          <w:spacing w:val="-4"/>
          <w:sz w:val="28"/>
        </w:rPr>
        <w:t xml:space="preserve"> </w:t>
      </w:r>
      <w:r>
        <w:rPr>
          <w:sz w:val="28"/>
        </w:rPr>
        <w:t>nhân;</w:t>
      </w:r>
    </w:p>
    <w:p w:rsidR="00D50555" w:rsidRDefault="009D2DF7">
      <w:pPr>
        <w:pStyle w:val="ListParagraph"/>
        <w:numPr>
          <w:ilvl w:val="0"/>
          <w:numId w:val="30"/>
        </w:numPr>
        <w:tabs>
          <w:tab w:val="left" w:pos="2130"/>
        </w:tabs>
        <w:spacing w:before="115" w:line="276" w:lineRule="auto"/>
        <w:ind w:right="454"/>
        <w:rPr>
          <w:sz w:val="28"/>
        </w:rPr>
      </w:pPr>
      <w:r>
        <w:rPr>
          <w:sz w:val="28"/>
        </w:rPr>
        <w:t xml:space="preserve">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 các trường hợp khác theo quy định của Luật </w:t>
      </w:r>
      <w:r>
        <w:rPr>
          <w:spacing w:val="-2"/>
          <w:sz w:val="28"/>
        </w:rPr>
        <w:t xml:space="preserve">Phá </w:t>
      </w:r>
      <w:r>
        <w:rPr>
          <w:sz w:val="28"/>
        </w:rPr>
        <w:t>sản, Luật Phòng, chống tham</w:t>
      </w:r>
      <w:r>
        <w:rPr>
          <w:spacing w:val="-7"/>
          <w:sz w:val="28"/>
        </w:rPr>
        <w:t xml:space="preserve"> </w:t>
      </w:r>
      <w:r>
        <w:rPr>
          <w:sz w:val="28"/>
        </w:rPr>
        <w:t>nhũng;</w:t>
      </w:r>
    </w:p>
    <w:p w:rsidR="00D50555" w:rsidRPr="00B34960" w:rsidRDefault="009D2DF7">
      <w:pPr>
        <w:spacing w:before="118" w:line="276" w:lineRule="auto"/>
        <w:ind w:left="2129" w:right="456"/>
        <w:jc w:val="both"/>
        <w:rPr>
          <w:i/>
          <w:sz w:val="28"/>
          <w:lang w:val="en-US"/>
        </w:rPr>
      </w:pPr>
      <w:r>
        <w:rPr>
          <w:i/>
          <w:sz w:val="28"/>
        </w:rPr>
        <w:t>Trường hợp Cơ quan đăng ký kinh doanh có yêu cầu, người đăng ký thành lập doanh nghiệp phải nộp Phiếu lý lịch tư pháp cho Cơ quan đăng ký kinh doanh</w:t>
      </w:r>
      <w:r w:rsidR="00B34960">
        <w:rPr>
          <w:i/>
          <w:sz w:val="28"/>
          <w:lang w:val="en-US"/>
        </w:rPr>
        <w:t>.</w:t>
      </w:r>
    </w:p>
    <w:p w:rsidR="00D50555" w:rsidRDefault="00D50555">
      <w:pPr>
        <w:spacing w:line="276" w:lineRule="auto"/>
        <w:jc w:val="both"/>
        <w:rPr>
          <w:sz w:val="28"/>
        </w:rPr>
        <w:sectPr w:rsidR="00D50555" w:rsidSect="00DD0733">
          <w:pgSz w:w="12240" w:h="15840"/>
          <w:pgMar w:top="1040" w:right="960" w:bottom="993" w:left="0" w:header="723" w:footer="0" w:gutter="0"/>
          <w:cols w:space="720"/>
        </w:sectPr>
      </w:pPr>
    </w:p>
    <w:p w:rsidR="001F3EA8" w:rsidRPr="001F3EA8" w:rsidRDefault="00A0131D" w:rsidP="001F3EA8">
      <w:pPr>
        <w:pStyle w:val="Heading3"/>
        <w:spacing w:before="86"/>
        <w:ind w:left="1702" w:firstLine="0"/>
        <w:jc w:val="left"/>
        <w:rPr>
          <w:lang w:val="en-US"/>
        </w:rPr>
      </w:pPr>
      <w:r>
        <w:lastRenderedPageBreak/>
        <w:pict>
          <v:rect id="_x0000_s1134" style="position:absolute;left:0;text-align:left;margin-left:79pt;margin-top:28.7pt;width:467.6pt;height:6pt;z-index:-15677440;mso-wrap-distance-left:0;mso-wrap-distance-right:0;mso-position-horizontal-relative:page" fillcolor="#f79546" stroked="f">
            <w10:wrap type="topAndBottom" anchorx="page"/>
          </v:rect>
        </w:pict>
      </w:r>
      <w:r w:rsidR="001F3EA8">
        <w:rPr>
          <w:color w:val="6F2F9F"/>
        </w:rPr>
        <w:t xml:space="preserve">Các </w:t>
      </w:r>
      <w:r w:rsidR="001F3EA8">
        <w:rPr>
          <w:color w:val="6F2F9F"/>
          <w:lang w:val="en-US"/>
        </w:rPr>
        <w:t>hành vi bị nghiêm cấm</w:t>
      </w:r>
    </w:p>
    <w:p w:rsidR="001F3EA8" w:rsidRDefault="001F3EA8" w:rsidP="00C974AA">
      <w:pPr>
        <w:pStyle w:val="ListParagraph"/>
        <w:tabs>
          <w:tab w:val="left" w:pos="2130"/>
        </w:tabs>
        <w:spacing w:before="115" w:line="273" w:lineRule="auto"/>
        <w:ind w:left="2129" w:right="465" w:firstLine="0"/>
        <w:rPr>
          <w:b/>
          <w:sz w:val="28"/>
          <w:lang w:val="en-US"/>
        </w:rPr>
      </w:pPr>
    </w:p>
    <w:p w:rsidR="001E531C" w:rsidRPr="00C974AA" w:rsidRDefault="001E531C" w:rsidP="00C974AA">
      <w:pPr>
        <w:pStyle w:val="ListParagraph"/>
        <w:numPr>
          <w:ilvl w:val="0"/>
          <w:numId w:val="30"/>
        </w:numPr>
        <w:tabs>
          <w:tab w:val="left" w:pos="2130"/>
        </w:tabs>
        <w:spacing w:before="115" w:line="273" w:lineRule="auto"/>
        <w:ind w:right="465"/>
        <w:rPr>
          <w:sz w:val="28"/>
        </w:rPr>
      </w:pPr>
      <w:r w:rsidRPr="00C974AA">
        <w:rPr>
          <w:sz w:val="28"/>
        </w:rPr>
        <w:t>Cấp hoặc từ chối cấp Giấy chứng nhận đăng ký doanh nghiệp, yêu cầu người thành lập doanh nghiệp nộp thêm giấy tờ khác trái với quy định của Luật Doanh nghiệp; gây chậm trễ, phiền hà, cản trở, sách nhiễu người thành lập doanh nghiệp và hoạt động kinh doanh của doanh nghiệp.</w:t>
      </w:r>
    </w:p>
    <w:p w:rsidR="001E531C" w:rsidRPr="00C974AA" w:rsidRDefault="001E531C" w:rsidP="00C974AA">
      <w:pPr>
        <w:pStyle w:val="ListParagraph"/>
        <w:numPr>
          <w:ilvl w:val="0"/>
          <w:numId w:val="30"/>
        </w:numPr>
        <w:tabs>
          <w:tab w:val="left" w:pos="2130"/>
        </w:tabs>
        <w:spacing w:before="115" w:line="273" w:lineRule="auto"/>
        <w:ind w:right="465"/>
        <w:rPr>
          <w:sz w:val="28"/>
        </w:rPr>
      </w:pPr>
      <w:r w:rsidRPr="00C974AA">
        <w:rPr>
          <w:sz w:val="28"/>
        </w:rPr>
        <w:t>Ngăn cản chủ sở hữu, thành viên, cổ đông của doanh nghiệp thực hiện quyền, nghĩa vụ theo quy định của Luật Doanh nghiệp và Điều lệ công ty.</w:t>
      </w:r>
    </w:p>
    <w:p w:rsidR="001E531C" w:rsidRPr="00C974AA" w:rsidRDefault="001E531C" w:rsidP="00C974AA">
      <w:pPr>
        <w:pStyle w:val="ListParagraph"/>
        <w:numPr>
          <w:ilvl w:val="0"/>
          <w:numId w:val="30"/>
        </w:numPr>
        <w:tabs>
          <w:tab w:val="left" w:pos="2130"/>
        </w:tabs>
        <w:spacing w:before="115" w:line="273" w:lineRule="auto"/>
        <w:ind w:right="465"/>
        <w:rPr>
          <w:sz w:val="28"/>
        </w:rPr>
      </w:pPr>
      <w:r w:rsidRPr="00C974AA">
        <w:rPr>
          <w:sz w:val="28"/>
        </w:rPr>
        <w:t>Hoạt động kinh doanh dưới hình thức doanh nghiệp mà không đăng ký hoặc tiếp tục kinh doanh khi đã bị thu hồi Giấy chứng nhận đăng ký doanh nghiệp hoặc doanh nghiệp đang bị tạm dừng hoạt động kinh doanh.</w:t>
      </w:r>
    </w:p>
    <w:p w:rsidR="001E531C" w:rsidRPr="00C974AA" w:rsidRDefault="001E531C" w:rsidP="00C974AA">
      <w:pPr>
        <w:pStyle w:val="ListParagraph"/>
        <w:numPr>
          <w:ilvl w:val="0"/>
          <w:numId w:val="30"/>
        </w:numPr>
        <w:tabs>
          <w:tab w:val="left" w:pos="2130"/>
        </w:tabs>
        <w:spacing w:before="115" w:line="273" w:lineRule="auto"/>
        <w:ind w:right="465"/>
        <w:rPr>
          <w:sz w:val="28"/>
        </w:rPr>
      </w:pPr>
      <w:r w:rsidRPr="00C974AA">
        <w:rPr>
          <w:sz w:val="28"/>
        </w:rPr>
        <w:t>Kê khai không trung thực, không chính xác nội dung hồ sơ đăng ký doanh nghiệp và nội dung hồ sơ đăng ký thay đổi nội dung đăng ký doanh nghiệp.</w:t>
      </w:r>
    </w:p>
    <w:p w:rsidR="001E531C" w:rsidRPr="00C974AA" w:rsidRDefault="001E531C" w:rsidP="00C974AA">
      <w:pPr>
        <w:pStyle w:val="ListParagraph"/>
        <w:numPr>
          <w:ilvl w:val="0"/>
          <w:numId w:val="30"/>
        </w:numPr>
        <w:tabs>
          <w:tab w:val="left" w:pos="2130"/>
        </w:tabs>
        <w:spacing w:before="115" w:line="273" w:lineRule="auto"/>
        <w:ind w:right="465"/>
        <w:rPr>
          <w:sz w:val="28"/>
        </w:rPr>
      </w:pPr>
      <w:r w:rsidRPr="00C974AA">
        <w:rPr>
          <w:sz w:val="28"/>
        </w:rPr>
        <w:t>Kê khai khống vốn điều lệ, không góp đủ số vốn điều lệ như đã đăng ký; cố ý định giá tài sản góp vốn không đúng giá trị.</w:t>
      </w:r>
    </w:p>
    <w:p w:rsidR="001E531C" w:rsidRPr="00C974AA" w:rsidRDefault="001E531C" w:rsidP="00C974AA">
      <w:pPr>
        <w:pStyle w:val="ListParagraph"/>
        <w:numPr>
          <w:ilvl w:val="0"/>
          <w:numId w:val="30"/>
        </w:numPr>
        <w:tabs>
          <w:tab w:val="left" w:pos="2130"/>
        </w:tabs>
        <w:spacing w:before="115" w:line="273" w:lineRule="auto"/>
        <w:ind w:right="465"/>
        <w:rPr>
          <w:sz w:val="28"/>
        </w:rPr>
      </w:pPr>
      <w:r w:rsidRPr="00C974AA">
        <w:rPr>
          <w:sz w:val="28"/>
        </w:rPr>
        <w:t>Kinh doanh các ngành, nghề cấm đầu tư kinh doanh; kinh doanh ngành, nghề chưa được tiếp cận thị trường đối với nhà đầu tư nước ngoài; kinh doanh ngành, nghề đầu tư kinh doanh có điều kiện khi chưa đủ điều kiện kinh doanh theo quy định của pháp luật hoặc không bảo đảm duy trì đủ điều kiện đầu tư kinh doanh trong quá trình hoạt động.</w:t>
      </w:r>
    </w:p>
    <w:p w:rsidR="001E531C" w:rsidRPr="00C974AA" w:rsidRDefault="001E531C" w:rsidP="00C974AA">
      <w:pPr>
        <w:pStyle w:val="ListParagraph"/>
        <w:numPr>
          <w:ilvl w:val="0"/>
          <w:numId w:val="30"/>
        </w:numPr>
        <w:tabs>
          <w:tab w:val="left" w:pos="2130"/>
        </w:tabs>
        <w:spacing w:before="115" w:line="273" w:lineRule="auto"/>
        <w:ind w:right="465"/>
        <w:rPr>
          <w:sz w:val="28"/>
        </w:rPr>
      </w:pPr>
      <w:r w:rsidRPr="00C974AA">
        <w:rPr>
          <w:sz w:val="28"/>
        </w:rPr>
        <w:t>Lừa đảo, rửa tiền, tài trợ khủng bố.</w:t>
      </w:r>
    </w:p>
    <w:p w:rsidR="00D50555" w:rsidRDefault="00D50555" w:rsidP="001E531C">
      <w:pPr>
        <w:pStyle w:val="BodyText"/>
        <w:tabs>
          <w:tab w:val="left" w:pos="2130"/>
        </w:tabs>
        <w:ind w:left="0"/>
        <w:jc w:val="left"/>
        <w:rPr>
          <w:sz w:val="20"/>
        </w:rPr>
      </w:pPr>
    </w:p>
    <w:p w:rsidR="00D50555" w:rsidRDefault="00D50555">
      <w:pPr>
        <w:pStyle w:val="BodyText"/>
        <w:spacing w:before="4"/>
        <w:ind w:left="0"/>
        <w:jc w:val="left"/>
        <w:rPr>
          <w:sz w:val="21"/>
        </w:rPr>
      </w:pPr>
    </w:p>
    <w:p w:rsidR="001E531C" w:rsidRDefault="001E531C">
      <w:pPr>
        <w:rPr>
          <w:rFonts w:ascii="Carlito" w:hAnsi="Carlito"/>
          <w:sz w:val="28"/>
        </w:rPr>
      </w:pPr>
    </w:p>
    <w:p w:rsidR="001E531C" w:rsidRPr="001E531C" w:rsidRDefault="001E531C" w:rsidP="001E531C">
      <w:pPr>
        <w:rPr>
          <w:rFonts w:ascii="Carlito" w:hAnsi="Carlito"/>
          <w:sz w:val="28"/>
        </w:rPr>
      </w:pPr>
    </w:p>
    <w:p w:rsidR="001E531C" w:rsidRPr="001E531C" w:rsidRDefault="001E531C" w:rsidP="001E531C">
      <w:pPr>
        <w:rPr>
          <w:rFonts w:ascii="Carlito" w:hAnsi="Carlito"/>
          <w:sz w:val="28"/>
        </w:rPr>
      </w:pPr>
    </w:p>
    <w:p w:rsidR="001E531C" w:rsidRPr="001E531C" w:rsidRDefault="001E531C" w:rsidP="001E531C">
      <w:pPr>
        <w:rPr>
          <w:rFonts w:ascii="Carlito" w:hAnsi="Carlito"/>
          <w:sz w:val="28"/>
        </w:rPr>
      </w:pPr>
    </w:p>
    <w:p w:rsidR="001E531C" w:rsidRPr="001E531C" w:rsidRDefault="001E531C" w:rsidP="001E531C">
      <w:pPr>
        <w:tabs>
          <w:tab w:val="left" w:pos="1620"/>
        </w:tabs>
        <w:rPr>
          <w:rFonts w:ascii="Carlito" w:hAnsi="Carlito"/>
          <w:sz w:val="28"/>
        </w:rPr>
      </w:pPr>
      <w:r>
        <w:rPr>
          <w:rFonts w:ascii="Carlito" w:hAnsi="Carlito"/>
          <w:sz w:val="28"/>
        </w:rPr>
        <w:tab/>
      </w:r>
    </w:p>
    <w:p w:rsidR="001E531C" w:rsidRDefault="001E531C" w:rsidP="001E531C">
      <w:pPr>
        <w:rPr>
          <w:rFonts w:ascii="Carlito" w:hAnsi="Carlito"/>
          <w:sz w:val="28"/>
        </w:rPr>
      </w:pPr>
    </w:p>
    <w:p w:rsidR="00D50555" w:rsidRPr="001E531C" w:rsidRDefault="00D50555" w:rsidP="001E531C">
      <w:pPr>
        <w:rPr>
          <w:rFonts w:ascii="Carlito" w:hAnsi="Carlito"/>
          <w:sz w:val="28"/>
        </w:rPr>
        <w:sectPr w:rsidR="00D50555" w:rsidRPr="001E531C" w:rsidSect="00084CFC">
          <w:pgSz w:w="12240" w:h="15840"/>
          <w:pgMar w:top="1040" w:right="960" w:bottom="280" w:left="0" w:header="723" w:footer="289" w:gutter="0"/>
          <w:cols w:space="720"/>
        </w:sectPr>
      </w:pPr>
    </w:p>
    <w:p w:rsidR="00D50555" w:rsidRPr="00B93D42" w:rsidRDefault="00A0131D">
      <w:pPr>
        <w:pStyle w:val="Heading3"/>
        <w:spacing w:before="86"/>
        <w:ind w:left="1702" w:firstLine="0"/>
        <w:jc w:val="left"/>
        <w:rPr>
          <w:lang w:val="en-US"/>
        </w:rPr>
      </w:pPr>
      <w:r>
        <w:lastRenderedPageBreak/>
        <w:pict>
          <v:rect id="_x0000_s1116" style="position:absolute;left:0;text-align:left;margin-left:79pt;margin-top:28.7pt;width:467.6pt;height:6pt;z-index:-15721984;mso-wrap-distance-left:0;mso-wrap-distance-right:0;mso-position-horizontal-relative:page" fillcolor="#f79546" stroked="f">
            <w10:wrap type="topAndBottom" anchorx="page"/>
          </v:rect>
        </w:pict>
      </w:r>
      <w:r w:rsidR="009D2DF7">
        <w:rPr>
          <w:color w:val="6F2F9F"/>
        </w:rPr>
        <w:t>Các loại hình doanh nghiệp</w:t>
      </w:r>
    </w:p>
    <w:p w:rsidR="00D50555" w:rsidRDefault="00D50555">
      <w:pPr>
        <w:pStyle w:val="BodyText"/>
        <w:ind w:left="0"/>
        <w:jc w:val="left"/>
        <w:rPr>
          <w:b/>
          <w:sz w:val="20"/>
        </w:rPr>
      </w:pPr>
    </w:p>
    <w:p w:rsidR="00D50555" w:rsidRDefault="00D50555">
      <w:pPr>
        <w:pStyle w:val="BodyText"/>
        <w:spacing w:before="8"/>
        <w:ind w:left="0"/>
        <w:jc w:val="left"/>
        <w:rPr>
          <w:b/>
          <w:sz w:val="17"/>
        </w:rPr>
      </w:pPr>
    </w:p>
    <w:tbl>
      <w:tblPr>
        <w:tblW w:w="0" w:type="auto"/>
        <w:tblInd w:w="160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1E0" w:firstRow="1" w:lastRow="1" w:firstColumn="1" w:lastColumn="1" w:noHBand="0" w:noVBand="0"/>
      </w:tblPr>
      <w:tblGrid>
        <w:gridCol w:w="816"/>
        <w:gridCol w:w="4256"/>
        <w:gridCol w:w="4265"/>
      </w:tblGrid>
      <w:tr w:rsidR="00D50555">
        <w:trPr>
          <w:trHeight w:val="820"/>
        </w:trPr>
        <w:tc>
          <w:tcPr>
            <w:tcW w:w="816" w:type="dxa"/>
            <w:tcBorders>
              <w:top w:val="nil"/>
              <w:left w:val="nil"/>
              <w:right w:val="single" w:sz="8" w:space="0" w:color="FF0000"/>
            </w:tcBorders>
          </w:tcPr>
          <w:p w:rsidR="00D50555" w:rsidRDefault="00D50555">
            <w:pPr>
              <w:pStyle w:val="TableParagraph"/>
              <w:spacing w:before="0"/>
              <w:rPr>
                <w:sz w:val="28"/>
              </w:rPr>
            </w:pPr>
          </w:p>
        </w:tc>
        <w:tc>
          <w:tcPr>
            <w:tcW w:w="4256" w:type="dxa"/>
            <w:tcBorders>
              <w:left w:val="single" w:sz="8" w:space="0" w:color="FF0000"/>
              <w:right w:val="single" w:sz="8" w:space="0" w:color="FF0000"/>
            </w:tcBorders>
            <w:shd w:val="clear" w:color="auto" w:fill="00AFEF"/>
          </w:tcPr>
          <w:p w:rsidR="00D50555" w:rsidRDefault="00431F68">
            <w:pPr>
              <w:pStyle w:val="TableParagraph"/>
              <w:spacing w:before="220"/>
              <w:ind w:left="325"/>
              <w:rPr>
                <w:b/>
                <w:sz w:val="28"/>
              </w:rPr>
            </w:pPr>
            <w:r>
              <w:rPr>
                <w:b/>
                <w:color w:val="FFFFFF"/>
                <w:sz w:val="28"/>
              </w:rPr>
              <w:t>DOANH NGHIỆP T</w:t>
            </w:r>
            <w:r>
              <w:rPr>
                <w:b/>
                <w:color w:val="FFFFFF"/>
                <w:sz w:val="28"/>
                <w:lang w:val="en-US"/>
              </w:rPr>
              <w:t>Ư</w:t>
            </w:r>
            <w:r w:rsidR="009D2DF7">
              <w:rPr>
                <w:b/>
                <w:color w:val="FFFFFF"/>
                <w:sz w:val="28"/>
              </w:rPr>
              <w:t xml:space="preserve"> NHÂN</w:t>
            </w:r>
          </w:p>
        </w:tc>
        <w:tc>
          <w:tcPr>
            <w:tcW w:w="4265" w:type="dxa"/>
            <w:tcBorders>
              <w:left w:val="single" w:sz="8" w:space="0" w:color="FF0000"/>
              <w:right w:val="single" w:sz="8" w:space="0" w:color="FF0000"/>
            </w:tcBorders>
            <w:shd w:val="clear" w:color="auto" w:fill="00AF50"/>
          </w:tcPr>
          <w:p w:rsidR="00D50555" w:rsidRDefault="009D2DF7">
            <w:pPr>
              <w:pStyle w:val="TableParagraph"/>
              <w:spacing w:before="36" w:line="276" w:lineRule="auto"/>
              <w:ind w:left="155" w:right="129" w:firstLine="254"/>
              <w:rPr>
                <w:b/>
                <w:sz w:val="28"/>
              </w:rPr>
            </w:pPr>
            <w:r>
              <w:rPr>
                <w:b/>
                <w:color w:val="FFFFFF"/>
                <w:sz w:val="28"/>
              </w:rPr>
              <w:t>CÔNG TY TRÁCH NHIỆM HỮU HẠN MỘT THÀNH VIÊN</w:t>
            </w:r>
          </w:p>
        </w:tc>
      </w:tr>
      <w:tr w:rsidR="00D50555">
        <w:trPr>
          <w:trHeight w:val="448"/>
        </w:trPr>
        <w:tc>
          <w:tcPr>
            <w:tcW w:w="816" w:type="dxa"/>
            <w:vMerge w:val="restart"/>
            <w:tcBorders>
              <w:bottom w:val="nil"/>
              <w:right w:val="single" w:sz="8" w:space="0" w:color="FF0000"/>
            </w:tcBorders>
            <w:shd w:val="clear" w:color="auto" w:fill="FFC000"/>
            <w:textDirection w:val="btLr"/>
          </w:tcPr>
          <w:p w:rsidR="00D50555" w:rsidRDefault="009D2DF7">
            <w:pPr>
              <w:pStyle w:val="TableParagraph"/>
              <w:spacing w:before="163"/>
              <w:ind w:left="4337" w:right="4339"/>
              <w:jc w:val="center"/>
              <w:rPr>
                <w:b/>
                <w:sz w:val="36"/>
              </w:rPr>
            </w:pPr>
            <w:r>
              <w:rPr>
                <w:b/>
                <w:color w:val="FFFFFF"/>
                <w:sz w:val="36"/>
              </w:rPr>
              <w:t>ĐIỂM KHÁC</w:t>
            </w:r>
            <w:r>
              <w:rPr>
                <w:b/>
                <w:color w:val="FFFFFF"/>
                <w:spacing w:val="-3"/>
                <w:sz w:val="36"/>
              </w:rPr>
              <w:t xml:space="preserve"> </w:t>
            </w:r>
            <w:r>
              <w:rPr>
                <w:b/>
                <w:color w:val="FFFFFF"/>
                <w:sz w:val="36"/>
              </w:rPr>
              <w:t>BIỆT</w:t>
            </w:r>
          </w:p>
        </w:tc>
        <w:tc>
          <w:tcPr>
            <w:tcW w:w="4256" w:type="dxa"/>
            <w:tcBorders>
              <w:left w:val="single" w:sz="8" w:space="0" w:color="FF0000"/>
              <w:right w:val="single" w:sz="8" w:space="0" w:color="FF0000"/>
            </w:tcBorders>
          </w:tcPr>
          <w:p w:rsidR="00D50555" w:rsidRDefault="009D2DF7">
            <w:pPr>
              <w:pStyle w:val="TableParagraph"/>
              <w:ind w:left="102"/>
              <w:rPr>
                <w:sz w:val="28"/>
              </w:rPr>
            </w:pPr>
            <w:r>
              <w:rPr>
                <w:sz w:val="28"/>
              </w:rPr>
              <w:t>Không có tư cách pháp nhân</w:t>
            </w:r>
          </w:p>
        </w:tc>
        <w:tc>
          <w:tcPr>
            <w:tcW w:w="4265" w:type="dxa"/>
            <w:tcBorders>
              <w:left w:val="single" w:sz="8" w:space="0" w:color="FF0000"/>
              <w:right w:val="single" w:sz="8" w:space="0" w:color="FF0000"/>
            </w:tcBorders>
          </w:tcPr>
          <w:p w:rsidR="00D50555" w:rsidRDefault="009D2DF7">
            <w:pPr>
              <w:pStyle w:val="TableParagraph"/>
              <w:ind w:left="100"/>
              <w:rPr>
                <w:sz w:val="28"/>
              </w:rPr>
            </w:pPr>
            <w:r>
              <w:rPr>
                <w:sz w:val="28"/>
              </w:rPr>
              <w:t>Có tư cách pháp nhân</w:t>
            </w:r>
          </w:p>
        </w:tc>
      </w:tr>
      <w:tr w:rsidR="00D50555">
        <w:trPr>
          <w:trHeight w:val="1192"/>
        </w:trPr>
        <w:tc>
          <w:tcPr>
            <w:tcW w:w="816" w:type="dxa"/>
            <w:vMerge/>
            <w:tcBorders>
              <w:top w:val="nil"/>
              <w:bottom w:val="nil"/>
              <w:right w:val="single" w:sz="8" w:space="0" w:color="FF0000"/>
            </w:tcBorders>
            <w:shd w:val="clear" w:color="auto" w:fill="FFC000"/>
            <w:textDirection w:val="btLr"/>
          </w:tcPr>
          <w:p w:rsidR="00D50555" w:rsidRDefault="00D50555">
            <w:pPr>
              <w:rPr>
                <w:sz w:val="2"/>
                <w:szCs w:val="2"/>
              </w:rPr>
            </w:pPr>
          </w:p>
        </w:tc>
        <w:tc>
          <w:tcPr>
            <w:tcW w:w="4256" w:type="dxa"/>
            <w:tcBorders>
              <w:left w:val="single" w:sz="8" w:space="0" w:color="FF0000"/>
              <w:right w:val="single" w:sz="8" w:space="0" w:color="FF0000"/>
            </w:tcBorders>
          </w:tcPr>
          <w:p w:rsidR="00D50555" w:rsidRDefault="009D2DF7">
            <w:pPr>
              <w:pStyle w:val="TableParagraph"/>
              <w:spacing w:before="33" w:line="276" w:lineRule="auto"/>
              <w:ind w:left="102"/>
              <w:rPr>
                <w:sz w:val="28"/>
              </w:rPr>
            </w:pPr>
            <w:r>
              <w:rPr>
                <w:sz w:val="28"/>
              </w:rPr>
              <w:t>Doanh nghiệp tư nhân là doanh nghiệp do một cá nhân làm chủ</w:t>
            </w:r>
          </w:p>
        </w:tc>
        <w:tc>
          <w:tcPr>
            <w:tcW w:w="4265" w:type="dxa"/>
            <w:tcBorders>
              <w:left w:val="single" w:sz="8" w:space="0" w:color="FF0000"/>
              <w:right w:val="single" w:sz="8" w:space="0" w:color="FF0000"/>
            </w:tcBorders>
          </w:tcPr>
          <w:p w:rsidR="00D50555" w:rsidRDefault="009D2DF7">
            <w:pPr>
              <w:pStyle w:val="TableParagraph"/>
              <w:spacing w:before="33" w:line="276" w:lineRule="auto"/>
              <w:ind w:left="100" w:right="88"/>
              <w:jc w:val="both"/>
              <w:rPr>
                <w:sz w:val="28"/>
              </w:rPr>
            </w:pPr>
            <w:r>
              <w:rPr>
                <w:sz w:val="28"/>
              </w:rPr>
              <w:t>Công ty TNHH một thành viên là doanh nghiệp do một tổ chức hoặc một cá nhân làm chủ sở hữu</w:t>
            </w:r>
          </w:p>
        </w:tc>
      </w:tr>
      <w:tr w:rsidR="00D50555">
        <w:trPr>
          <w:trHeight w:val="1189"/>
        </w:trPr>
        <w:tc>
          <w:tcPr>
            <w:tcW w:w="816" w:type="dxa"/>
            <w:vMerge/>
            <w:tcBorders>
              <w:top w:val="nil"/>
              <w:bottom w:val="nil"/>
              <w:right w:val="single" w:sz="8" w:space="0" w:color="FF0000"/>
            </w:tcBorders>
            <w:shd w:val="clear" w:color="auto" w:fill="FFC000"/>
            <w:textDirection w:val="btLr"/>
          </w:tcPr>
          <w:p w:rsidR="00D50555" w:rsidRDefault="00D50555">
            <w:pPr>
              <w:rPr>
                <w:sz w:val="2"/>
                <w:szCs w:val="2"/>
              </w:rPr>
            </w:pPr>
          </w:p>
        </w:tc>
        <w:tc>
          <w:tcPr>
            <w:tcW w:w="4256" w:type="dxa"/>
            <w:tcBorders>
              <w:left w:val="single" w:sz="8" w:space="0" w:color="FF0000"/>
              <w:right w:val="single" w:sz="8" w:space="0" w:color="FF0000"/>
            </w:tcBorders>
          </w:tcPr>
          <w:p w:rsidR="00D50555" w:rsidRDefault="009D2DF7">
            <w:pPr>
              <w:pStyle w:val="TableParagraph"/>
              <w:spacing w:line="276" w:lineRule="auto"/>
              <w:ind w:left="102" w:right="96"/>
              <w:jc w:val="both"/>
              <w:rPr>
                <w:sz w:val="28"/>
              </w:rPr>
            </w:pPr>
            <w:r>
              <w:rPr>
                <w:sz w:val="28"/>
              </w:rPr>
              <w:t>Tài sản của chủ doanh nghiệp không tách biệt với tài sản của doanh nghiệp</w:t>
            </w:r>
          </w:p>
        </w:tc>
        <w:tc>
          <w:tcPr>
            <w:tcW w:w="4265" w:type="dxa"/>
            <w:tcBorders>
              <w:left w:val="single" w:sz="8" w:space="0" w:color="FF0000"/>
              <w:right w:val="single" w:sz="8" w:space="0" w:color="FF0000"/>
            </w:tcBorders>
          </w:tcPr>
          <w:p w:rsidR="00D50555" w:rsidRDefault="009D2DF7">
            <w:pPr>
              <w:pStyle w:val="TableParagraph"/>
              <w:spacing w:line="276" w:lineRule="auto"/>
              <w:ind w:left="100"/>
              <w:rPr>
                <w:sz w:val="28"/>
              </w:rPr>
            </w:pPr>
            <w:r>
              <w:rPr>
                <w:sz w:val="28"/>
              </w:rPr>
              <w:t>Tài sản của chủ sở hữu công ty tách biệt với tài sản của công ty</w:t>
            </w:r>
          </w:p>
        </w:tc>
      </w:tr>
      <w:tr w:rsidR="00D50555">
        <w:trPr>
          <w:trHeight w:val="1562"/>
        </w:trPr>
        <w:tc>
          <w:tcPr>
            <w:tcW w:w="816" w:type="dxa"/>
            <w:vMerge/>
            <w:tcBorders>
              <w:top w:val="nil"/>
              <w:bottom w:val="nil"/>
              <w:right w:val="single" w:sz="8" w:space="0" w:color="FF0000"/>
            </w:tcBorders>
            <w:shd w:val="clear" w:color="auto" w:fill="FFC000"/>
            <w:textDirection w:val="btLr"/>
          </w:tcPr>
          <w:p w:rsidR="00D50555" w:rsidRDefault="00D50555">
            <w:pPr>
              <w:rPr>
                <w:sz w:val="2"/>
                <w:szCs w:val="2"/>
              </w:rPr>
            </w:pPr>
          </w:p>
        </w:tc>
        <w:tc>
          <w:tcPr>
            <w:tcW w:w="4256" w:type="dxa"/>
            <w:tcBorders>
              <w:left w:val="single" w:sz="8" w:space="0" w:color="FF0000"/>
              <w:right w:val="single" w:sz="8" w:space="0" w:color="FF0000"/>
            </w:tcBorders>
          </w:tcPr>
          <w:p w:rsidR="00D50555" w:rsidRDefault="009D2DF7">
            <w:pPr>
              <w:pStyle w:val="TableParagraph"/>
              <w:spacing w:line="276" w:lineRule="auto"/>
              <w:ind w:left="102" w:right="91"/>
              <w:jc w:val="both"/>
              <w:rPr>
                <w:sz w:val="28"/>
              </w:rPr>
            </w:pPr>
            <w:r>
              <w:rPr>
                <w:sz w:val="28"/>
              </w:rPr>
              <w:t>Chủ doanh nghiệp tư nhân tự chịu trách nhiệm bằng toàn bộ tài sản của mình về mọi hoạt động của doanh nghiệp</w:t>
            </w:r>
          </w:p>
        </w:tc>
        <w:tc>
          <w:tcPr>
            <w:tcW w:w="4265" w:type="dxa"/>
            <w:tcBorders>
              <w:left w:val="single" w:sz="8" w:space="0" w:color="FF0000"/>
              <w:right w:val="single" w:sz="8" w:space="0" w:color="FF0000"/>
            </w:tcBorders>
          </w:tcPr>
          <w:p w:rsidR="00D50555" w:rsidRDefault="009D2DF7">
            <w:pPr>
              <w:pStyle w:val="TableParagraph"/>
              <w:spacing w:line="276" w:lineRule="auto"/>
              <w:ind w:left="100" w:right="88"/>
              <w:jc w:val="both"/>
              <w:rPr>
                <w:sz w:val="28"/>
              </w:rPr>
            </w:pPr>
            <w:r>
              <w:rPr>
                <w:sz w:val="28"/>
              </w:rPr>
              <w:t>Chủ sở hữu công ty chịu trách nhiệm về các khoản nợ và nghĩa vụ tài sản khác của công ty trong phạm vi số vốn điều lệ của công ty</w:t>
            </w:r>
          </w:p>
        </w:tc>
      </w:tr>
      <w:tr w:rsidR="00D50555">
        <w:trPr>
          <w:trHeight w:val="1931"/>
        </w:trPr>
        <w:tc>
          <w:tcPr>
            <w:tcW w:w="816" w:type="dxa"/>
            <w:vMerge/>
            <w:tcBorders>
              <w:top w:val="nil"/>
              <w:bottom w:val="nil"/>
              <w:right w:val="single" w:sz="8" w:space="0" w:color="FF0000"/>
            </w:tcBorders>
            <w:shd w:val="clear" w:color="auto" w:fill="FFC000"/>
            <w:textDirection w:val="btLr"/>
          </w:tcPr>
          <w:p w:rsidR="00D50555" w:rsidRDefault="00D50555">
            <w:pPr>
              <w:rPr>
                <w:sz w:val="2"/>
                <w:szCs w:val="2"/>
              </w:rPr>
            </w:pPr>
          </w:p>
        </w:tc>
        <w:tc>
          <w:tcPr>
            <w:tcW w:w="4256" w:type="dxa"/>
            <w:tcBorders>
              <w:left w:val="single" w:sz="8" w:space="0" w:color="FF0000"/>
              <w:right w:val="single" w:sz="8" w:space="0" w:color="FF0000"/>
            </w:tcBorders>
          </w:tcPr>
          <w:p w:rsidR="00D50555" w:rsidRDefault="009D2DF7">
            <w:pPr>
              <w:pStyle w:val="TableParagraph"/>
              <w:spacing w:line="276" w:lineRule="auto"/>
              <w:ind w:left="102" w:right="91"/>
              <w:jc w:val="both"/>
              <w:rPr>
                <w:sz w:val="28"/>
              </w:rPr>
            </w:pPr>
            <w:r>
              <w:rPr>
                <w:sz w:val="28"/>
              </w:rPr>
              <w:t>Doanh nghiệp tư nhân có thể chuyển đổi thành công ty trách nhiệm hữu hạn, công ty cổ phần hoặc công ty hợp danh theo quyết định của chủ doanh nghiệp tư nhân</w:t>
            </w:r>
          </w:p>
        </w:tc>
        <w:tc>
          <w:tcPr>
            <w:tcW w:w="4265" w:type="dxa"/>
            <w:tcBorders>
              <w:left w:val="single" w:sz="8" w:space="0" w:color="FF0000"/>
              <w:right w:val="single" w:sz="8" w:space="0" w:color="FF0000"/>
            </w:tcBorders>
          </w:tcPr>
          <w:p w:rsidR="00D50555" w:rsidRDefault="009D2DF7">
            <w:pPr>
              <w:pStyle w:val="TableParagraph"/>
              <w:spacing w:line="276" w:lineRule="auto"/>
              <w:ind w:left="100" w:right="89"/>
              <w:jc w:val="both"/>
              <w:rPr>
                <w:sz w:val="28"/>
              </w:rPr>
            </w:pPr>
            <w:r>
              <w:rPr>
                <w:sz w:val="28"/>
              </w:rPr>
              <w:t>Công ty trách nhiệm hữu hạn một thành viên có thể chuyển đổi thành công ty trách nhiệm hữu hạn hai thành viên trở lên, công ty cổ phần</w:t>
            </w:r>
          </w:p>
        </w:tc>
      </w:tr>
      <w:tr w:rsidR="00D50555">
        <w:trPr>
          <w:trHeight w:val="1560"/>
        </w:trPr>
        <w:tc>
          <w:tcPr>
            <w:tcW w:w="816" w:type="dxa"/>
            <w:vMerge/>
            <w:tcBorders>
              <w:top w:val="nil"/>
              <w:bottom w:val="nil"/>
              <w:right w:val="single" w:sz="8" w:space="0" w:color="FF0000"/>
            </w:tcBorders>
            <w:shd w:val="clear" w:color="auto" w:fill="FFC000"/>
            <w:textDirection w:val="btLr"/>
          </w:tcPr>
          <w:p w:rsidR="00D50555" w:rsidRDefault="00D50555">
            <w:pPr>
              <w:rPr>
                <w:sz w:val="2"/>
                <w:szCs w:val="2"/>
              </w:rPr>
            </w:pPr>
          </w:p>
        </w:tc>
        <w:tc>
          <w:tcPr>
            <w:tcW w:w="4256" w:type="dxa"/>
            <w:tcBorders>
              <w:left w:val="single" w:sz="8" w:space="0" w:color="FF0000"/>
              <w:right w:val="single" w:sz="8" w:space="0" w:color="FF0000"/>
            </w:tcBorders>
          </w:tcPr>
          <w:p w:rsidR="00D50555" w:rsidRDefault="009D2DF7">
            <w:pPr>
              <w:pStyle w:val="TableParagraph"/>
              <w:spacing w:line="276" w:lineRule="auto"/>
              <w:ind w:left="102" w:right="92"/>
              <w:jc w:val="both"/>
              <w:rPr>
                <w:sz w:val="28"/>
              </w:rPr>
            </w:pPr>
            <w:r>
              <w:rPr>
                <w:sz w:val="28"/>
              </w:rPr>
              <w:t>Chủ doanh nghiệp tư nhân có quyền bán, cho thuê toàn bộ doanh nghiệp tư nhân của</w:t>
            </w:r>
            <w:r>
              <w:rPr>
                <w:spacing w:val="-5"/>
                <w:sz w:val="28"/>
              </w:rPr>
              <w:t xml:space="preserve"> </w:t>
            </w:r>
            <w:r>
              <w:rPr>
                <w:sz w:val="28"/>
              </w:rPr>
              <w:t>mình</w:t>
            </w:r>
          </w:p>
        </w:tc>
        <w:tc>
          <w:tcPr>
            <w:tcW w:w="4265" w:type="dxa"/>
            <w:tcBorders>
              <w:left w:val="single" w:sz="8" w:space="0" w:color="FF0000"/>
              <w:right w:val="single" w:sz="8" w:space="0" w:color="FF0000"/>
            </w:tcBorders>
          </w:tcPr>
          <w:p w:rsidR="00D50555" w:rsidRDefault="009D2DF7">
            <w:pPr>
              <w:pStyle w:val="TableParagraph"/>
              <w:spacing w:line="276" w:lineRule="auto"/>
              <w:ind w:left="100" w:right="89"/>
              <w:jc w:val="both"/>
              <w:rPr>
                <w:sz w:val="28"/>
              </w:rPr>
            </w:pPr>
            <w:r>
              <w:rPr>
                <w:sz w:val="28"/>
              </w:rPr>
              <w:t>Chủ sở hữu công có quyền chuyển nhượng một phần hoặc toàn  bộ  vốn điều lệ của công ty cho tổ chức, cá nhân</w:t>
            </w:r>
            <w:r>
              <w:rPr>
                <w:spacing w:val="-3"/>
                <w:sz w:val="28"/>
              </w:rPr>
              <w:t xml:space="preserve"> </w:t>
            </w:r>
            <w:r>
              <w:rPr>
                <w:sz w:val="28"/>
              </w:rPr>
              <w:t>khác</w:t>
            </w:r>
          </w:p>
        </w:tc>
      </w:tr>
      <w:tr w:rsidR="00D50555">
        <w:trPr>
          <w:trHeight w:val="1931"/>
        </w:trPr>
        <w:tc>
          <w:tcPr>
            <w:tcW w:w="816" w:type="dxa"/>
            <w:vMerge/>
            <w:tcBorders>
              <w:top w:val="nil"/>
              <w:bottom w:val="nil"/>
              <w:right w:val="single" w:sz="8" w:space="0" w:color="FF0000"/>
            </w:tcBorders>
            <w:shd w:val="clear" w:color="auto" w:fill="FFC000"/>
            <w:textDirection w:val="btLr"/>
          </w:tcPr>
          <w:p w:rsidR="00D50555" w:rsidRDefault="00D50555">
            <w:pPr>
              <w:rPr>
                <w:sz w:val="2"/>
                <w:szCs w:val="2"/>
              </w:rPr>
            </w:pPr>
          </w:p>
        </w:tc>
        <w:tc>
          <w:tcPr>
            <w:tcW w:w="4256" w:type="dxa"/>
            <w:tcBorders>
              <w:left w:val="single" w:sz="8" w:space="0" w:color="FF0000"/>
              <w:right w:val="single" w:sz="8" w:space="0" w:color="FF0000"/>
            </w:tcBorders>
          </w:tcPr>
          <w:p w:rsidR="00D50555" w:rsidRDefault="009D2DF7">
            <w:pPr>
              <w:pStyle w:val="TableParagraph"/>
              <w:spacing w:line="276" w:lineRule="auto"/>
              <w:ind w:left="102" w:right="91"/>
              <w:jc w:val="both"/>
              <w:rPr>
                <w:sz w:val="28"/>
              </w:rPr>
            </w:pPr>
            <w:r>
              <w:rPr>
                <w:sz w:val="28"/>
              </w:rPr>
              <w:t>Doanh nghiệp tư nhân không được quyền góp vốn thành lập hoặc mua cổ phần, phần vốn góp trong công ty hợp danh, công ty trách nhiệm hữu hạn hoặc công ty cổ</w:t>
            </w:r>
            <w:r>
              <w:rPr>
                <w:spacing w:val="-9"/>
                <w:sz w:val="28"/>
              </w:rPr>
              <w:t xml:space="preserve"> </w:t>
            </w:r>
            <w:r>
              <w:rPr>
                <w:sz w:val="28"/>
              </w:rPr>
              <w:t>phần</w:t>
            </w:r>
          </w:p>
        </w:tc>
        <w:tc>
          <w:tcPr>
            <w:tcW w:w="4265" w:type="dxa"/>
            <w:tcBorders>
              <w:left w:val="single" w:sz="8" w:space="0" w:color="FF0000"/>
              <w:right w:val="single" w:sz="8" w:space="0" w:color="FF0000"/>
            </w:tcBorders>
          </w:tcPr>
          <w:p w:rsidR="00D50555" w:rsidRDefault="009D2DF7">
            <w:pPr>
              <w:pStyle w:val="TableParagraph"/>
              <w:spacing w:line="276" w:lineRule="auto"/>
              <w:ind w:left="100" w:right="89"/>
              <w:jc w:val="both"/>
              <w:rPr>
                <w:sz w:val="28"/>
              </w:rPr>
            </w:pPr>
            <w:r>
              <w:rPr>
                <w:sz w:val="28"/>
              </w:rPr>
              <w:t>Chủ sở hữu công có quyền quyết định thành lập công ty con, góp vốn vào công ty khác</w:t>
            </w:r>
          </w:p>
        </w:tc>
      </w:tr>
      <w:tr w:rsidR="00D50555">
        <w:trPr>
          <w:trHeight w:val="1932"/>
        </w:trPr>
        <w:tc>
          <w:tcPr>
            <w:tcW w:w="816" w:type="dxa"/>
            <w:vMerge/>
            <w:tcBorders>
              <w:top w:val="nil"/>
              <w:bottom w:val="nil"/>
              <w:right w:val="single" w:sz="8" w:space="0" w:color="FF0000"/>
            </w:tcBorders>
            <w:shd w:val="clear" w:color="auto" w:fill="FFC000"/>
            <w:textDirection w:val="btLr"/>
          </w:tcPr>
          <w:p w:rsidR="00D50555" w:rsidRDefault="00D50555">
            <w:pPr>
              <w:rPr>
                <w:sz w:val="2"/>
                <w:szCs w:val="2"/>
              </w:rPr>
            </w:pPr>
          </w:p>
        </w:tc>
        <w:tc>
          <w:tcPr>
            <w:tcW w:w="4256" w:type="dxa"/>
            <w:tcBorders>
              <w:left w:val="single" w:sz="8" w:space="0" w:color="FF0000"/>
              <w:right w:val="single" w:sz="8" w:space="0" w:color="FF0000"/>
            </w:tcBorders>
          </w:tcPr>
          <w:p w:rsidR="00D50555" w:rsidRDefault="009D2DF7">
            <w:pPr>
              <w:pStyle w:val="TableParagraph"/>
              <w:spacing w:line="276" w:lineRule="auto"/>
              <w:ind w:left="102" w:right="91"/>
              <w:jc w:val="both"/>
              <w:rPr>
                <w:sz w:val="28"/>
              </w:rPr>
            </w:pPr>
            <w:r>
              <w:rPr>
                <w:sz w:val="28"/>
              </w:rPr>
              <w:t>Doanh nghiệp tư nhân không được phát hành bất kỳ  loại  chứng  khoán nào</w:t>
            </w:r>
          </w:p>
        </w:tc>
        <w:tc>
          <w:tcPr>
            <w:tcW w:w="4265" w:type="dxa"/>
            <w:tcBorders>
              <w:left w:val="single" w:sz="8" w:space="0" w:color="FF0000"/>
              <w:right w:val="single" w:sz="8" w:space="0" w:color="FF0000"/>
            </w:tcBorders>
          </w:tcPr>
          <w:p w:rsidR="00D50555" w:rsidRDefault="009D2DF7">
            <w:pPr>
              <w:pStyle w:val="TableParagraph"/>
              <w:spacing w:line="276" w:lineRule="auto"/>
              <w:ind w:left="100" w:right="90"/>
              <w:jc w:val="both"/>
              <w:rPr>
                <w:sz w:val="28"/>
              </w:rPr>
            </w:pPr>
            <w:r>
              <w:rPr>
                <w:sz w:val="28"/>
              </w:rPr>
              <w:t>Công ty TNHH một thành viên được phát hành cổ phần trong trường hợp để chuyển đổi thành công ty cổ phần và phát hành trái phiếu theo quy định của pháp luật</w:t>
            </w:r>
          </w:p>
        </w:tc>
      </w:tr>
    </w:tbl>
    <w:p w:rsidR="00D50555" w:rsidRDefault="00D50555">
      <w:pPr>
        <w:spacing w:line="276" w:lineRule="auto"/>
        <w:jc w:val="both"/>
        <w:rPr>
          <w:sz w:val="28"/>
        </w:rPr>
        <w:sectPr w:rsidR="00D50555">
          <w:pgSz w:w="12240" w:h="15840"/>
          <w:pgMar w:top="1040" w:right="960" w:bottom="280" w:left="0" w:header="723" w:footer="0" w:gutter="0"/>
          <w:cols w:space="720"/>
        </w:sectPr>
      </w:pPr>
    </w:p>
    <w:p w:rsidR="00D50555" w:rsidRDefault="00D50555">
      <w:pPr>
        <w:pStyle w:val="BodyText"/>
        <w:ind w:left="0"/>
        <w:jc w:val="left"/>
        <w:rPr>
          <w:b/>
          <w:sz w:val="20"/>
        </w:rPr>
      </w:pPr>
    </w:p>
    <w:p w:rsidR="00D50555" w:rsidRDefault="00D50555">
      <w:pPr>
        <w:pStyle w:val="BodyText"/>
        <w:spacing w:before="9"/>
        <w:ind w:left="0"/>
        <w:jc w:val="left"/>
        <w:rPr>
          <w:b/>
          <w:sz w:val="12"/>
        </w:rPr>
      </w:pPr>
    </w:p>
    <w:tbl>
      <w:tblPr>
        <w:tblW w:w="0" w:type="auto"/>
        <w:tblInd w:w="160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1E0" w:firstRow="1" w:lastRow="1" w:firstColumn="1" w:lastColumn="1" w:noHBand="0" w:noVBand="0"/>
      </w:tblPr>
      <w:tblGrid>
        <w:gridCol w:w="816"/>
        <w:gridCol w:w="4256"/>
        <w:gridCol w:w="4265"/>
      </w:tblGrid>
      <w:tr w:rsidR="00D50555">
        <w:trPr>
          <w:trHeight w:val="820"/>
        </w:trPr>
        <w:tc>
          <w:tcPr>
            <w:tcW w:w="816" w:type="dxa"/>
            <w:tcBorders>
              <w:top w:val="nil"/>
              <w:left w:val="nil"/>
              <w:right w:val="single" w:sz="8" w:space="0" w:color="FF0000"/>
            </w:tcBorders>
          </w:tcPr>
          <w:p w:rsidR="00D50555" w:rsidRDefault="00D50555">
            <w:pPr>
              <w:pStyle w:val="TableParagraph"/>
              <w:spacing w:before="0"/>
              <w:rPr>
                <w:sz w:val="28"/>
              </w:rPr>
            </w:pPr>
          </w:p>
        </w:tc>
        <w:tc>
          <w:tcPr>
            <w:tcW w:w="4256" w:type="dxa"/>
            <w:tcBorders>
              <w:left w:val="single" w:sz="8" w:space="0" w:color="FF0000"/>
              <w:right w:val="single" w:sz="8" w:space="0" w:color="FF0000"/>
            </w:tcBorders>
            <w:shd w:val="clear" w:color="auto" w:fill="00AF50"/>
          </w:tcPr>
          <w:p w:rsidR="00D50555" w:rsidRDefault="009D2DF7">
            <w:pPr>
              <w:pStyle w:val="TableParagraph"/>
              <w:spacing w:before="36" w:line="276" w:lineRule="auto"/>
              <w:ind w:left="1108" w:right="152" w:hanging="934"/>
              <w:rPr>
                <w:b/>
                <w:sz w:val="28"/>
              </w:rPr>
            </w:pPr>
            <w:r>
              <w:rPr>
                <w:b/>
                <w:color w:val="FFFFFF"/>
                <w:sz w:val="28"/>
              </w:rPr>
              <w:t>CÔNG TY TNHH HAI THÀNH VIÊN TRỞ LÊN</w:t>
            </w:r>
          </w:p>
        </w:tc>
        <w:tc>
          <w:tcPr>
            <w:tcW w:w="4265" w:type="dxa"/>
            <w:tcBorders>
              <w:left w:val="single" w:sz="8" w:space="0" w:color="FF0000"/>
              <w:right w:val="single" w:sz="8" w:space="0" w:color="FF0000"/>
            </w:tcBorders>
            <w:shd w:val="clear" w:color="auto" w:fill="00AFEF"/>
          </w:tcPr>
          <w:p w:rsidR="00D50555" w:rsidRDefault="009D2DF7">
            <w:pPr>
              <w:pStyle w:val="TableParagraph"/>
              <w:spacing w:before="220"/>
              <w:ind w:left="798"/>
              <w:rPr>
                <w:b/>
                <w:sz w:val="28"/>
              </w:rPr>
            </w:pPr>
            <w:r>
              <w:rPr>
                <w:b/>
                <w:color w:val="FFFFFF"/>
                <w:sz w:val="28"/>
              </w:rPr>
              <w:t>CÔNG TY CỔ PHẦN</w:t>
            </w:r>
          </w:p>
        </w:tc>
      </w:tr>
      <w:tr w:rsidR="00D50555">
        <w:trPr>
          <w:trHeight w:val="450"/>
        </w:trPr>
        <w:tc>
          <w:tcPr>
            <w:tcW w:w="816" w:type="dxa"/>
            <w:vMerge w:val="restart"/>
            <w:tcBorders>
              <w:right w:val="single" w:sz="8" w:space="0" w:color="FF0000"/>
            </w:tcBorders>
            <w:shd w:val="clear" w:color="auto" w:fill="006FC0"/>
            <w:textDirection w:val="btLr"/>
          </w:tcPr>
          <w:p w:rsidR="00D50555" w:rsidRDefault="00431F68">
            <w:pPr>
              <w:pStyle w:val="TableParagraph"/>
              <w:spacing w:before="213"/>
              <w:ind w:left="1091"/>
              <w:rPr>
                <w:b/>
                <w:sz w:val="28"/>
              </w:rPr>
            </w:pPr>
            <w:r>
              <w:rPr>
                <w:b/>
                <w:color w:val="FFFFFF"/>
                <w:sz w:val="28"/>
              </w:rPr>
              <w:t>ĐIỀM T</w:t>
            </w:r>
            <w:r>
              <w:rPr>
                <w:b/>
                <w:color w:val="FFFFFF"/>
                <w:sz w:val="28"/>
                <w:lang w:val="en-US"/>
              </w:rPr>
              <w:t>Ư</w:t>
            </w:r>
            <w:r w:rsidR="009D2DF7">
              <w:rPr>
                <w:b/>
                <w:color w:val="FFFFFF"/>
                <w:sz w:val="28"/>
              </w:rPr>
              <w:t>ƠNG ĐỒNG</w:t>
            </w:r>
          </w:p>
        </w:tc>
        <w:tc>
          <w:tcPr>
            <w:tcW w:w="8521" w:type="dxa"/>
            <w:gridSpan w:val="2"/>
            <w:tcBorders>
              <w:left w:val="single" w:sz="8" w:space="0" w:color="FF0000"/>
              <w:right w:val="single" w:sz="8" w:space="0" w:color="FF0000"/>
            </w:tcBorders>
          </w:tcPr>
          <w:p w:rsidR="00D50555" w:rsidRDefault="009D2DF7">
            <w:pPr>
              <w:pStyle w:val="TableParagraph"/>
              <w:ind w:left="102"/>
              <w:rPr>
                <w:sz w:val="28"/>
              </w:rPr>
            </w:pPr>
            <w:r>
              <w:rPr>
                <w:sz w:val="28"/>
              </w:rPr>
              <w:t>Thành viên/cổ đông có thể là tổ chức, cá nhân</w:t>
            </w:r>
          </w:p>
        </w:tc>
      </w:tr>
      <w:tr w:rsidR="00D50555">
        <w:trPr>
          <w:trHeight w:val="820"/>
        </w:trPr>
        <w:tc>
          <w:tcPr>
            <w:tcW w:w="816" w:type="dxa"/>
            <w:vMerge/>
            <w:tcBorders>
              <w:top w:val="nil"/>
              <w:right w:val="single" w:sz="8" w:space="0" w:color="FF0000"/>
            </w:tcBorders>
            <w:shd w:val="clear" w:color="auto" w:fill="006FC0"/>
            <w:textDirection w:val="btLr"/>
          </w:tcPr>
          <w:p w:rsidR="00D50555" w:rsidRDefault="00D50555">
            <w:pPr>
              <w:rPr>
                <w:sz w:val="2"/>
                <w:szCs w:val="2"/>
              </w:rPr>
            </w:pPr>
          </w:p>
        </w:tc>
        <w:tc>
          <w:tcPr>
            <w:tcW w:w="8521" w:type="dxa"/>
            <w:gridSpan w:val="2"/>
            <w:tcBorders>
              <w:left w:val="single" w:sz="8" w:space="0" w:color="FF0000"/>
              <w:right w:val="single" w:sz="8" w:space="0" w:color="FF0000"/>
            </w:tcBorders>
          </w:tcPr>
          <w:p w:rsidR="00D50555" w:rsidRDefault="009D2DF7">
            <w:pPr>
              <w:pStyle w:val="TableParagraph"/>
              <w:spacing w:line="276" w:lineRule="auto"/>
              <w:ind w:left="102"/>
              <w:rPr>
                <w:sz w:val="28"/>
              </w:rPr>
            </w:pPr>
            <w:r>
              <w:rPr>
                <w:sz w:val="28"/>
              </w:rPr>
              <w:t>Có tư cách pháp nhân kể từ ngày được cấp Giấy chứng nhận đăng ký doanh nghiệp</w:t>
            </w:r>
          </w:p>
        </w:tc>
      </w:tr>
      <w:tr w:rsidR="00D50555">
        <w:trPr>
          <w:trHeight w:val="450"/>
        </w:trPr>
        <w:tc>
          <w:tcPr>
            <w:tcW w:w="816" w:type="dxa"/>
            <w:vMerge/>
            <w:tcBorders>
              <w:top w:val="nil"/>
              <w:right w:val="single" w:sz="8" w:space="0" w:color="FF0000"/>
            </w:tcBorders>
            <w:shd w:val="clear" w:color="auto" w:fill="006FC0"/>
            <w:textDirection w:val="btLr"/>
          </w:tcPr>
          <w:p w:rsidR="00D50555" w:rsidRDefault="00D50555">
            <w:pPr>
              <w:rPr>
                <w:sz w:val="2"/>
                <w:szCs w:val="2"/>
              </w:rPr>
            </w:pPr>
          </w:p>
        </w:tc>
        <w:tc>
          <w:tcPr>
            <w:tcW w:w="8521" w:type="dxa"/>
            <w:gridSpan w:val="2"/>
            <w:tcBorders>
              <w:left w:val="single" w:sz="8" w:space="0" w:color="FF0000"/>
              <w:right w:val="single" w:sz="8" w:space="0" w:color="FF0000"/>
            </w:tcBorders>
          </w:tcPr>
          <w:p w:rsidR="00D50555" w:rsidRDefault="009D2DF7">
            <w:pPr>
              <w:pStyle w:val="TableParagraph"/>
              <w:ind w:left="102"/>
              <w:rPr>
                <w:sz w:val="28"/>
              </w:rPr>
            </w:pPr>
            <w:r>
              <w:rPr>
                <w:sz w:val="28"/>
              </w:rPr>
              <w:t>Tài sản của thành viên/cổ đông tách biệt với tài sản của công ty</w:t>
            </w:r>
          </w:p>
        </w:tc>
      </w:tr>
      <w:tr w:rsidR="00D50555">
        <w:trPr>
          <w:trHeight w:val="449"/>
        </w:trPr>
        <w:tc>
          <w:tcPr>
            <w:tcW w:w="816" w:type="dxa"/>
            <w:vMerge/>
            <w:tcBorders>
              <w:top w:val="nil"/>
              <w:right w:val="single" w:sz="8" w:space="0" w:color="FF0000"/>
            </w:tcBorders>
            <w:shd w:val="clear" w:color="auto" w:fill="006FC0"/>
            <w:textDirection w:val="btLr"/>
          </w:tcPr>
          <w:p w:rsidR="00D50555" w:rsidRDefault="00D50555">
            <w:pPr>
              <w:rPr>
                <w:sz w:val="2"/>
                <w:szCs w:val="2"/>
              </w:rPr>
            </w:pPr>
          </w:p>
        </w:tc>
        <w:tc>
          <w:tcPr>
            <w:tcW w:w="8521" w:type="dxa"/>
            <w:gridSpan w:val="2"/>
            <w:tcBorders>
              <w:left w:val="single" w:sz="8" w:space="0" w:color="FF0000"/>
              <w:right w:val="single" w:sz="8" w:space="0" w:color="FF0000"/>
            </w:tcBorders>
          </w:tcPr>
          <w:p w:rsidR="00D50555" w:rsidRDefault="009D2DF7">
            <w:pPr>
              <w:pStyle w:val="TableParagraph"/>
              <w:ind w:left="102"/>
              <w:rPr>
                <w:sz w:val="28"/>
              </w:rPr>
            </w:pPr>
            <w:r>
              <w:rPr>
                <w:sz w:val="28"/>
              </w:rPr>
              <w:t>Được chuyển đổi từ công ty cổ phần thành công ty TNHH và ngược lại</w:t>
            </w:r>
          </w:p>
        </w:tc>
      </w:tr>
      <w:tr w:rsidR="00D50555">
        <w:trPr>
          <w:trHeight w:val="820"/>
        </w:trPr>
        <w:tc>
          <w:tcPr>
            <w:tcW w:w="816" w:type="dxa"/>
            <w:vMerge/>
            <w:tcBorders>
              <w:top w:val="nil"/>
              <w:right w:val="single" w:sz="8" w:space="0" w:color="FF0000"/>
            </w:tcBorders>
            <w:shd w:val="clear" w:color="auto" w:fill="006FC0"/>
            <w:textDirection w:val="btLr"/>
          </w:tcPr>
          <w:p w:rsidR="00D50555" w:rsidRDefault="00D50555">
            <w:pPr>
              <w:rPr>
                <w:sz w:val="2"/>
                <w:szCs w:val="2"/>
              </w:rPr>
            </w:pPr>
          </w:p>
        </w:tc>
        <w:tc>
          <w:tcPr>
            <w:tcW w:w="8521" w:type="dxa"/>
            <w:gridSpan w:val="2"/>
            <w:tcBorders>
              <w:left w:val="single" w:sz="8" w:space="0" w:color="FF0000"/>
              <w:right w:val="single" w:sz="8" w:space="0" w:color="FF0000"/>
            </w:tcBorders>
          </w:tcPr>
          <w:p w:rsidR="00D50555" w:rsidRDefault="009D2DF7">
            <w:pPr>
              <w:pStyle w:val="TableParagraph"/>
              <w:spacing w:line="276" w:lineRule="auto"/>
              <w:ind w:left="102"/>
              <w:rPr>
                <w:sz w:val="28"/>
              </w:rPr>
            </w:pPr>
            <w:r>
              <w:rPr>
                <w:sz w:val="28"/>
              </w:rPr>
              <w:t>Thành viên/cổ đông chịu trách nhiệm về các khoản nợ và nghĩa vụ tài sản khác của doanh nghiệp trong phạm vi số vốn đã góp vào doanh nghiệp</w:t>
            </w:r>
          </w:p>
        </w:tc>
      </w:tr>
      <w:tr w:rsidR="00D50555">
        <w:trPr>
          <w:trHeight w:val="1931"/>
        </w:trPr>
        <w:tc>
          <w:tcPr>
            <w:tcW w:w="816" w:type="dxa"/>
            <w:vMerge/>
            <w:tcBorders>
              <w:top w:val="nil"/>
              <w:right w:val="single" w:sz="8" w:space="0" w:color="FF0000"/>
            </w:tcBorders>
            <w:shd w:val="clear" w:color="auto" w:fill="006FC0"/>
            <w:textDirection w:val="btLr"/>
          </w:tcPr>
          <w:p w:rsidR="00D50555" w:rsidRDefault="00D50555">
            <w:pPr>
              <w:rPr>
                <w:sz w:val="2"/>
                <w:szCs w:val="2"/>
              </w:rPr>
            </w:pPr>
          </w:p>
        </w:tc>
        <w:tc>
          <w:tcPr>
            <w:tcW w:w="8521" w:type="dxa"/>
            <w:gridSpan w:val="2"/>
            <w:tcBorders>
              <w:left w:val="single" w:sz="8" w:space="0" w:color="FF0000"/>
              <w:right w:val="single" w:sz="8" w:space="0" w:color="FF0000"/>
            </w:tcBorders>
          </w:tcPr>
          <w:p w:rsidR="00D50555" w:rsidRDefault="009D2DF7">
            <w:pPr>
              <w:pStyle w:val="TableParagraph"/>
              <w:spacing w:before="33" w:line="276" w:lineRule="auto"/>
              <w:ind w:left="102" w:right="89"/>
              <w:jc w:val="both"/>
              <w:rPr>
                <w:sz w:val="28"/>
              </w:rPr>
            </w:pPr>
            <w:r>
              <w:rPr>
                <w:sz w:val="28"/>
              </w:rPr>
              <w:t>Công ty phải lập và lưu giữ sổ đăng ký thành viên/sổ đăng ký cổ đông ngay sau khi được cấp Giấy chứng nhận đăng ký doanh nghiệp. Sổ đăng ký thành viên/sổ đăng ký cổ đông có thể là văn bản giấy, tập hợp dữ liệu điện tử ghi nhận thông tin sở hữu phần vốn góp/cổ phần của các thành viên/cổ đông công ty</w:t>
            </w:r>
          </w:p>
        </w:tc>
      </w:tr>
      <w:tr w:rsidR="00D50555">
        <w:trPr>
          <w:trHeight w:val="815"/>
        </w:trPr>
        <w:tc>
          <w:tcPr>
            <w:tcW w:w="816" w:type="dxa"/>
            <w:vMerge w:val="restart"/>
            <w:tcBorders>
              <w:bottom w:val="single" w:sz="8" w:space="0" w:color="FF0000"/>
              <w:right w:val="single" w:sz="8" w:space="0" w:color="FF0000"/>
            </w:tcBorders>
            <w:shd w:val="clear" w:color="auto" w:fill="FFC000"/>
            <w:textDirection w:val="btLr"/>
          </w:tcPr>
          <w:p w:rsidR="00D50555" w:rsidRDefault="009D2DF7">
            <w:pPr>
              <w:pStyle w:val="TableParagraph"/>
              <w:spacing w:before="213"/>
              <w:ind w:left="2283" w:right="2280"/>
              <w:jc w:val="center"/>
              <w:rPr>
                <w:b/>
                <w:sz w:val="28"/>
              </w:rPr>
            </w:pPr>
            <w:r>
              <w:rPr>
                <w:b/>
                <w:color w:val="FFFFFF"/>
                <w:sz w:val="28"/>
              </w:rPr>
              <w:t>ĐIỂM KHÁC BIỆT</w:t>
            </w:r>
          </w:p>
        </w:tc>
        <w:tc>
          <w:tcPr>
            <w:tcW w:w="4256" w:type="dxa"/>
            <w:tcBorders>
              <w:left w:val="single" w:sz="8" w:space="0" w:color="FF0000"/>
              <w:right w:val="single" w:sz="8" w:space="0" w:color="FF0000"/>
            </w:tcBorders>
          </w:tcPr>
          <w:p w:rsidR="00D50555" w:rsidRDefault="009D2DF7">
            <w:pPr>
              <w:pStyle w:val="TableParagraph"/>
              <w:spacing w:line="276" w:lineRule="auto"/>
              <w:ind w:left="102" w:right="152"/>
              <w:rPr>
                <w:sz w:val="28"/>
              </w:rPr>
            </w:pPr>
            <w:r>
              <w:rPr>
                <w:sz w:val="28"/>
              </w:rPr>
              <w:t>Số lượng thành viên tối thiểu là 02 và tối đa là 50</w:t>
            </w:r>
          </w:p>
        </w:tc>
        <w:tc>
          <w:tcPr>
            <w:tcW w:w="4265" w:type="dxa"/>
            <w:tcBorders>
              <w:left w:val="single" w:sz="8" w:space="0" w:color="FF0000"/>
              <w:right w:val="single" w:sz="8" w:space="0" w:color="FF0000"/>
            </w:tcBorders>
          </w:tcPr>
          <w:p w:rsidR="00D50555" w:rsidRDefault="009D2DF7">
            <w:pPr>
              <w:pStyle w:val="TableParagraph"/>
              <w:spacing w:line="276" w:lineRule="auto"/>
              <w:ind w:left="100" w:right="129"/>
              <w:rPr>
                <w:sz w:val="28"/>
              </w:rPr>
            </w:pPr>
            <w:r>
              <w:rPr>
                <w:sz w:val="28"/>
              </w:rPr>
              <w:t>Số lượng cổ đông tối thiểu là 03 và không hạn chế số lượng tối đa</w:t>
            </w:r>
          </w:p>
        </w:tc>
      </w:tr>
      <w:tr w:rsidR="00D50555">
        <w:trPr>
          <w:trHeight w:val="1921"/>
        </w:trPr>
        <w:tc>
          <w:tcPr>
            <w:tcW w:w="816" w:type="dxa"/>
            <w:vMerge/>
            <w:tcBorders>
              <w:top w:val="nil"/>
              <w:bottom w:val="single" w:sz="8" w:space="0" w:color="FF0000"/>
              <w:right w:val="single" w:sz="8" w:space="0" w:color="FF0000"/>
            </w:tcBorders>
            <w:shd w:val="clear" w:color="auto" w:fill="FFC000"/>
            <w:textDirection w:val="btLr"/>
          </w:tcPr>
          <w:p w:rsidR="00D50555" w:rsidRDefault="00D50555">
            <w:pPr>
              <w:rPr>
                <w:sz w:val="2"/>
                <w:szCs w:val="2"/>
              </w:rPr>
            </w:pPr>
          </w:p>
        </w:tc>
        <w:tc>
          <w:tcPr>
            <w:tcW w:w="4256" w:type="dxa"/>
            <w:tcBorders>
              <w:left w:val="single" w:sz="8" w:space="0" w:color="FF0000"/>
              <w:right w:val="single" w:sz="8" w:space="0" w:color="FF0000"/>
            </w:tcBorders>
          </w:tcPr>
          <w:p w:rsidR="00D50555" w:rsidRDefault="009D2DF7">
            <w:pPr>
              <w:pStyle w:val="TableParagraph"/>
              <w:spacing w:before="26" w:line="276" w:lineRule="auto"/>
              <w:ind w:left="102" w:right="92"/>
              <w:jc w:val="both"/>
              <w:rPr>
                <w:sz w:val="28"/>
              </w:rPr>
            </w:pPr>
            <w:r>
              <w:rPr>
                <w:sz w:val="28"/>
              </w:rPr>
              <w:t>Phần vốn góp của thành viên chỉ được chuyển nhượng theo quy định tại các Điều 51, 52 và 53 của Luật Doanh nghiệp</w:t>
            </w:r>
          </w:p>
        </w:tc>
        <w:tc>
          <w:tcPr>
            <w:tcW w:w="4265" w:type="dxa"/>
            <w:tcBorders>
              <w:left w:val="single" w:sz="8" w:space="0" w:color="FF0000"/>
              <w:right w:val="single" w:sz="8" w:space="0" w:color="FF0000"/>
            </w:tcBorders>
          </w:tcPr>
          <w:p w:rsidR="00D50555" w:rsidRDefault="009D2DF7">
            <w:pPr>
              <w:pStyle w:val="TableParagraph"/>
              <w:spacing w:before="26" w:line="276" w:lineRule="auto"/>
              <w:ind w:left="100" w:right="87"/>
              <w:jc w:val="both"/>
              <w:rPr>
                <w:sz w:val="28"/>
              </w:rPr>
            </w:pPr>
            <w:r>
              <w:rPr>
                <w:sz w:val="28"/>
              </w:rPr>
              <w:t>Cổ đông có quyền tự do chuyển nhượng cổ phần của mình cho người khác, trừ trường hợp quy định tại khoản 3 Điều 120 của Luật Doanh nghiệp</w:t>
            </w:r>
          </w:p>
        </w:tc>
      </w:tr>
      <w:tr w:rsidR="00D50555">
        <w:trPr>
          <w:trHeight w:val="2291"/>
        </w:trPr>
        <w:tc>
          <w:tcPr>
            <w:tcW w:w="816" w:type="dxa"/>
            <w:vMerge/>
            <w:tcBorders>
              <w:top w:val="nil"/>
              <w:bottom w:val="single" w:sz="8" w:space="0" w:color="FF0000"/>
              <w:right w:val="single" w:sz="8" w:space="0" w:color="FF0000"/>
            </w:tcBorders>
            <w:shd w:val="clear" w:color="auto" w:fill="FFC000"/>
            <w:textDirection w:val="btLr"/>
          </w:tcPr>
          <w:p w:rsidR="00D50555" w:rsidRDefault="00D50555">
            <w:pPr>
              <w:rPr>
                <w:sz w:val="2"/>
                <w:szCs w:val="2"/>
              </w:rPr>
            </w:pPr>
          </w:p>
        </w:tc>
        <w:tc>
          <w:tcPr>
            <w:tcW w:w="4256" w:type="dxa"/>
            <w:tcBorders>
              <w:left w:val="single" w:sz="8" w:space="0" w:color="FF0000"/>
              <w:right w:val="single" w:sz="8" w:space="0" w:color="FF0000"/>
            </w:tcBorders>
          </w:tcPr>
          <w:p w:rsidR="00D50555" w:rsidRDefault="009D2DF7">
            <w:pPr>
              <w:pStyle w:val="TableParagraph"/>
              <w:spacing w:before="26" w:line="276" w:lineRule="auto"/>
              <w:ind w:left="102" w:right="91"/>
              <w:jc w:val="both"/>
              <w:rPr>
                <w:sz w:val="28"/>
              </w:rPr>
            </w:pPr>
            <w:r>
              <w:rPr>
                <w:sz w:val="28"/>
              </w:rPr>
              <w:t>Vốn điều lệ của công ty TNHH hai thành viên trở lên khi đăng ký thành lập doanh nghiệp là tổng giá trị phần vốn góp của các thành viên cam kết góp và ghi trong Điều lệ công</w:t>
            </w:r>
            <w:r>
              <w:rPr>
                <w:spacing w:val="-4"/>
                <w:sz w:val="28"/>
              </w:rPr>
              <w:t xml:space="preserve"> </w:t>
            </w:r>
            <w:r>
              <w:rPr>
                <w:sz w:val="28"/>
              </w:rPr>
              <w:t>ty.</w:t>
            </w:r>
          </w:p>
        </w:tc>
        <w:tc>
          <w:tcPr>
            <w:tcW w:w="4265" w:type="dxa"/>
            <w:tcBorders>
              <w:left w:val="single" w:sz="8" w:space="0" w:color="FF0000"/>
              <w:right w:val="single" w:sz="8" w:space="0" w:color="FF0000"/>
            </w:tcBorders>
          </w:tcPr>
          <w:p w:rsidR="00D50555" w:rsidRDefault="009D2DF7">
            <w:pPr>
              <w:pStyle w:val="TableParagraph"/>
              <w:spacing w:before="26" w:line="276" w:lineRule="auto"/>
              <w:ind w:left="100" w:right="89"/>
              <w:jc w:val="both"/>
              <w:rPr>
                <w:sz w:val="28"/>
              </w:rPr>
            </w:pPr>
            <w:r>
              <w:rPr>
                <w:sz w:val="28"/>
              </w:rPr>
              <w:t>Vốn điều lệ của công ty cổ phần khi đăng ký thành lập doanh nghiệp là tổng mệnh giá cổ phần các loại đã được đăng ký mua và được ghi trong Điều lệ công ty.</w:t>
            </w:r>
          </w:p>
        </w:tc>
      </w:tr>
      <w:tr w:rsidR="00D50555">
        <w:trPr>
          <w:trHeight w:val="1929"/>
        </w:trPr>
        <w:tc>
          <w:tcPr>
            <w:tcW w:w="816" w:type="dxa"/>
            <w:vMerge/>
            <w:tcBorders>
              <w:top w:val="nil"/>
              <w:bottom w:val="single" w:sz="8" w:space="0" w:color="FF0000"/>
              <w:right w:val="single" w:sz="8" w:space="0" w:color="FF0000"/>
            </w:tcBorders>
            <w:shd w:val="clear" w:color="auto" w:fill="FFC000"/>
            <w:textDirection w:val="btLr"/>
          </w:tcPr>
          <w:p w:rsidR="00D50555" w:rsidRDefault="00D50555">
            <w:pPr>
              <w:rPr>
                <w:sz w:val="2"/>
                <w:szCs w:val="2"/>
              </w:rPr>
            </w:pPr>
          </w:p>
        </w:tc>
        <w:tc>
          <w:tcPr>
            <w:tcW w:w="4256" w:type="dxa"/>
            <w:tcBorders>
              <w:left w:val="single" w:sz="8" w:space="0" w:color="FF0000"/>
              <w:bottom w:val="single" w:sz="8" w:space="0" w:color="FF0000"/>
              <w:right w:val="single" w:sz="8" w:space="0" w:color="FF0000"/>
            </w:tcBorders>
          </w:tcPr>
          <w:p w:rsidR="00D50555" w:rsidRDefault="009D2DF7">
            <w:pPr>
              <w:pStyle w:val="TableParagraph"/>
              <w:spacing w:before="28" w:line="276" w:lineRule="auto"/>
              <w:ind w:left="102" w:right="91"/>
              <w:jc w:val="both"/>
              <w:rPr>
                <w:sz w:val="28"/>
              </w:rPr>
            </w:pPr>
            <w:r>
              <w:rPr>
                <w:sz w:val="28"/>
              </w:rPr>
              <w:t>Công ty TNHH hai thành viên trở lên được phát hành cổ phần trong trường hợp để chuyển đổi thành công ty cổ phần và phát hành trái phiếu theo quy định của pháp luật</w:t>
            </w:r>
          </w:p>
        </w:tc>
        <w:tc>
          <w:tcPr>
            <w:tcW w:w="4265" w:type="dxa"/>
            <w:tcBorders>
              <w:left w:val="single" w:sz="8" w:space="0" w:color="FF0000"/>
              <w:bottom w:val="single" w:sz="8" w:space="0" w:color="FF0000"/>
              <w:right w:val="single" w:sz="8" w:space="0" w:color="FF0000"/>
            </w:tcBorders>
          </w:tcPr>
          <w:p w:rsidR="00D50555" w:rsidRDefault="009D2DF7">
            <w:pPr>
              <w:pStyle w:val="TableParagraph"/>
              <w:spacing w:before="28" w:line="276" w:lineRule="auto"/>
              <w:ind w:left="100" w:right="89"/>
              <w:jc w:val="both"/>
              <w:rPr>
                <w:sz w:val="28"/>
              </w:rPr>
            </w:pPr>
            <w:r>
              <w:rPr>
                <w:sz w:val="28"/>
              </w:rPr>
              <w:t>Công ty cổ phần có quyền phát hành cổ phần, trái phiếu và các loại chứng khoán khác của công</w:t>
            </w:r>
            <w:r>
              <w:rPr>
                <w:spacing w:val="-6"/>
                <w:sz w:val="28"/>
              </w:rPr>
              <w:t xml:space="preserve"> </w:t>
            </w:r>
            <w:r>
              <w:rPr>
                <w:sz w:val="28"/>
              </w:rPr>
              <w:t>ty.</w:t>
            </w:r>
          </w:p>
        </w:tc>
      </w:tr>
    </w:tbl>
    <w:p w:rsidR="00D50555" w:rsidRDefault="00D50555">
      <w:pPr>
        <w:spacing w:line="276" w:lineRule="auto"/>
        <w:jc w:val="both"/>
        <w:rPr>
          <w:sz w:val="28"/>
        </w:rPr>
        <w:sectPr w:rsidR="00D50555" w:rsidSect="0045408F">
          <w:pgSz w:w="12240" w:h="15840"/>
          <w:pgMar w:top="1040" w:right="960" w:bottom="851" w:left="0" w:header="723" w:footer="0" w:gutter="0"/>
          <w:cols w:space="720"/>
        </w:sectPr>
      </w:pPr>
    </w:p>
    <w:p w:rsidR="00D50555" w:rsidRDefault="009D2DF7">
      <w:pPr>
        <w:spacing w:before="86" w:after="4" w:line="316" w:lineRule="auto"/>
        <w:ind w:left="1702" w:right="4391"/>
        <w:rPr>
          <w:b/>
          <w:sz w:val="32"/>
        </w:rPr>
      </w:pPr>
      <w:r w:rsidRPr="00466864">
        <w:rPr>
          <w:b/>
          <w:bCs/>
          <w:color w:val="6F2F9F"/>
          <w:sz w:val="32"/>
          <w:szCs w:val="32"/>
        </w:rPr>
        <w:lastRenderedPageBreak/>
        <w:t>Đặt tên doanh nghiệp nh</w:t>
      </w:r>
      <w:r w:rsidR="00711079" w:rsidRPr="00466864">
        <w:rPr>
          <w:b/>
          <w:bCs/>
          <w:color w:val="6F2F9F"/>
          <w:sz w:val="32"/>
          <w:szCs w:val="32"/>
        </w:rPr>
        <w:t>ư</w:t>
      </w:r>
      <w:r w:rsidR="00446D85" w:rsidRPr="00466864">
        <w:rPr>
          <w:b/>
          <w:bCs/>
          <w:color w:val="6F2F9F"/>
          <w:sz w:val="32"/>
          <w:szCs w:val="32"/>
        </w:rPr>
        <w:t xml:space="preserve"> thế nào</w:t>
      </w:r>
      <w:r w:rsidR="00446D85">
        <w:rPr>
          <w:b/>
          <w:color w:val="6F2F9F"/>
          <w:sz w:val="32"/>
          <w:lang w:val="en-US"/>
        </w:rPr>
        <w:t xml:space="preserve"> </w:t>
      </w:r>
      <w:r>
        <w:rPr>
          <w:b/>
          <w:color w:val="6F2F9F"/>
          <w:sz w:val="32"/>
        </w:rPr>
        <w:t>cho đúng với quy định của pháp luật?</w:t>
      </w:r>
    </w:p>
    <w:p w:rsidR="00D50555" w:rsidRDefault="00A0131D">
      <w:pPr>
        <w:pStyle w:val="BodyText"/>
        <w:spacing w:line="120" w:lineRule="exact"/>
        <w:ind w:left="1579"/>
        <w:jc w:val="left"/>
        <w:rPr>
          <w:sz w:val="12"/>
        </w:rPr>
      </w:pPr>
      <w:r>
        <w:rPr>
          <w:position w:val="-1"/>
          <w:sz w:val="12"/>
        </w:rPr>
      </w:r>
      <w:r>
        <w:rPr>
          <w:position w:val="-1"/>
          <w:sz w:val="12"/>
        </w:rPr>
        <w:pict>
          <v:group id="_x0000_s1114" style="width:467.6pt;height:6pt;mso-position-horizontal-relative:char;mso-position-vertical-relative:line" coordsize="9352,120">
            <v:rect id="_x0000_s1115" style="position:absolute;width:9352;height:120" fillcolor="#f79546" stroked="f"/>
            <w10:anchorlock/>
          </v:group>
        </w:pict>
      </w:r>
    </w:p>
    <w:p w:rsidR="00D50555" w:rsidRDefault="00D50555">
      <w:pPr>
        <w:pStyle w:val="BodyText"/>
        <w:ind w:left="0"/>
        <w:jc w:val="left"/>
        <w:rPr>
          <w:b/>
          <w:sz w:val="20"/>
        </w:rPr>
      </w:pPr>
    </w:p>
    <w:p w:rsidR="00D50555" w:rsidRDefault="009D2DF7">
      <w:pPr>
        <w:pStyle w:val="Heading4"/>
        <w:spacing w:before="228"/>
      </w:pPr>
      <w:r>
        <w:rPr>
          <w:color w:val="0000FF"/>
        </w:rPr>
        <w:t>QUY TẮC ĐẶT TÊN TIẾNG VIỆT</w:t>
      </w:r>
    </w:p>
    <w:p w:rsidR="00D50555" w:rsidRDefault="009D2DF7" w:rsidP="007A669D">
      <w:pPr>
        <w:spacing w:before="185"/>
        <w:ind w:left="1702" w:right="365"/>
        <w:rPr>
          <w:b/>
          <w:sz w:val="28"/>
        </w:rPr>
      </w:pPr>
      <w:r>
        <w:rPr>
          <w:b/>
          <w:sz w:val="28"/>
        </w:rPr>
        <w:t>Tên doanh nghiệp = “Loại hình doanh nghiệp” + “Tên riêng”</w:t>
      </w:r>
    </w:p>
    <w:p w:rsidR="00D50555" w:rsidRDefault="009D2DF7" w:rsidP="007A669D">
      <w:pPr>
        <w:pStyle w:val="ListParagraph"/>
        <w:numPr>
          <w:ilvl w:val="0"/>
          <w:numId w:val="30"/>
        </w:numPr>
        <w:tabs>
          <w:tab w:val="left" w:pos="2129"/>
          <w:tab w:val="left" w:pos="2130"/>
        </w:tabs>
        <w:spacing w:before="181"/>
        <w:ind w:right="365"/>
        <w:rPr>
          <w:sz w:val="28"/>
        </w:rPr>
      </w:pPr>
      <w:r>
        <w:rPr>
          <w:sz w:val="28"/>
        </w:rPr>
        <w:t>Loại hình doanh nghiệp được viết</w:t>
      </w:r>
      <w:r>
        <w:rPr>
          <w:spacing w:val="-4"/>
          <w:sz w:val="28"/>
        </w:rPr>
        <w:t xml:space="preserve"> </w:t>
      </w:r>
      <w:r>
        <w:rPr>
          <w:sz w:val="28"/>
        </w:rPr>
        <w:t>là:</w:t>
      </w:r>
    </w:p>
    <w:p w:rsidR="00D50555" w:rsidRDefault="009D2DF7" w:rsidP="007A669D">
      <w:pPr>
        <w:pStyle w:val="ListParagraph"/>
        <w:numPr>
          <w:ilvl w:val="0"/>
          <w:numId w:val="27"/>
        </w:numPr>
        <w:tabs>
          <w:tab w:val="left" w:pos="2553"/>
          <w:tab w:val="left" w:pos="2554"/>
        </w:tabs>
        <w:spacing w:before="182" w:line="288" w:lineRule="auto"/>
        <w:ind w:right="365"/>
        <w:rPr>
          <w:sz w:val="28"/>
        </w:rPr>
      </w:pPr>
      <w:r>
        <w:rPr>
          <w:sz w:val="28"/>
        </w:rPr>
        <w:t>Đối với công ty trách nhiệm hữu hạn: “công ty trách nhiệm hữu hạn” hoặc “công ty</w:t>
      </w:r>
      <w:r>
        <w:rPr>
          <w:spacing w:val="-3"/>
          <w:sz w:val="28"/>
        </w:rPr>
        <w:t xml:space="preserve"> </w:t>
      </w:r>
      <w:r>
        <w:rPr>
          <w:sz w:val="28"/>
        </w:rPr>
        <w:t>TNHH”</w:t>
      </w:r>
    </w:p>
    <w:p w:rsidR="00D50555" w:rsidRDefault="009D2DF7" w:rsidP="007A669D">
      <w:pPr>
        <w:pStyle w:val="ListParagraph"/>
        <w:numPr>
          <w:ilvl w:val="0"/>
          <w:numId w:val="27"/>
        </w:numPr>
        <w:tabs>
          <w:tab w:val="left" w:pos="2553"/>
          <w:tab w:val="left" w:pos="2554"/>
        </w:tabs>
        <w:ind w:right="365"/>
        <w:rPr>
          <w:sz w:val="28"/>
        </w:rPr>
      </w:pPr>
      <w:r>
        <w:rPr>
          <w:sz w:val="28"/>
        </w:rPr>
        <w:t>Đối với công ty cổ phần: “công ty cổ phần” hoặc “công ty</w:t>
      </w:r>
      <w:r>
        <w:rPr>
          <w:spacing w:val="-12"/>
          <w:sz w:val="28"/>
        </w:rPr>
        <w:t xml:space="preserve"> </w:t>
      </w:r>
      <w:r>
        <w:rPr>
          <w:sz w:val="28"/>
        </w:rPr>
        <w:t>CP”</w:t>
      </w:r>
    </w:p>
    <w:p w:rsidR="00D50555" w:rsidRDefault="009D2DF7" w:rsidP="007A669D">
      <w:pPr>
        <w:pStyle w:val="ListParagraph"/>
        <w:numPr>
          <w:ilvl w:val="0"/>
          <w:numId w:val="27"/>
        </w:numPr>
        <w:tabs>
          <w:tab w:val="left" w:pos="2553"/>
          <w:tab w:val="left" w:pos="2554"/>
        </w:tabs>
        <w:spacing w:before="184"/>
        <w:ind w:right="365"/>
        <w:rPr>
          <w:sz w:val="28"/>
        </w:rPr>
      </w:pPr>
      <w:r>
        <w:rPr>
          <w:sz w:val="28"/>
        </w:rPr>
        <w:t>Đối với công ty hợp danh: “công ty hợp danh” hoặc “công ty</w:t>
      </w:r>
      <w:r>
        <w:rPr>
          <w:spacing w:val="-17"/>
          <w:sz w:val="28"/>
        </w:rPr>
        <w:t xml:space="preserve"> </w:t>
      </w:r>
      <w:r>
        <w:rPr>
          <w:sz w:val="28"/>
        </w:rPr>
        <w:t>HD”</w:t>
      </w:r>
    </w:p>
    <w:p w:rsidR="00D50555" w:rsidRDefault="009D2DF7" w:rsidP="007A669D">
      <w:pPr>
        <w:pStyle w:val="ListParagraph"/>
        <w:numPr>
          <w:ilvl w:val="0"/>
          <w:numId w:val="27"/>
        </w:numPr>
        <w:tabs>
          <w:tab w:val="left" w:pos="2553"/>
          <w:tab w:val="left" w:pos="2554"/>
        </w:tabs>
        <w:spacing w:before="184" w:line="288" w:lineRule="auto"/>
        <w:ind w:right="365"/>
        <w:rPr>
          <w:sz w:val="28"/>
        </w:rPr>
      </w:pPr>
      <w:r>
        <w:rPr>
          <w:sz w:val="28"/>
        </w:rPr>
        <w:t>Đối với doanh nghiệp tư nhân: “doanh nghiệp tư nhân”, “DNTN” hoặc “doanh nghiệp</w:t>
      </w:r>
      <w:r>
        <w:rPr>
          <w:spacing w:val="-3"/>
          <w:sz w:val="28"/>
        </w:rPr>
        <w:t xml:space="preserve"> </w:t>
      </w:r>
      <w:r>
        <w:rPr>
          <w:sz w:val="28"/>
        </w:rPr>
        <w:t>TN”</w:t>
      </w:r>
    </w:p>
    <w:p w:rsidR="00D50555" w:rsidRDefault="009D2DF7" w:rsidP="007A669D">
      <w:pPr>
        <w:pStyle w:val="ListParagraph"/>
        <w:numPr>
          <w:ilvl w:val="0"/>
          <w:numId w:val="30"/>
        </w:numPr>
        <w:tabs>
          <w:tab w:val="left" w:pos="2129"/>
          <w:tab w:val="left" w:pos="2130"/>
        </w:tabs>
        <w:spacing w:before="122" w:line="283" w:lineRule="auto"/>
        <w:ind w:right="365"/>
        <w:rPr>
          <w:sz w:val="28"/>
        </w:rPr>
      </w:pPr>
      <w:r>
        <w:rPr>
          <w:sz w:val="28"/>
        </w:rPr>
        <w:t>Tên riêng được viết bằng các chữ cái trong bảng chữ cái tiếng Việt, các chữ F, J, Z, W, chữ số và ký</w:t>
      </w:r>
      <w:r>
        <w:rPr>
          <w:spacing w:val="-11"/>
          <w:sz w:val="28"/>
        </w:rPr>
        <w:t xml:space="preserve"> </w:t>
      </w:r>
      <w:r>
        <w:rPr>
          <w:sz w:val="28"/>
        </w:rPr>
        <w:t>hiệu</w:t>
      </w:r>
    </w:p>
    <w:p w:rsidR="00D50555" w:rsidRPr="00AC029B" w:rsidRDefault="009D2DF7" w:rsidP="007A669D">
      <w:pPr>
        <w:pStyle w:val="BodyText"/>
        <w:spacing w:before="126" w:line="288" w:lineRule="auto"/>
        <w:ind w:right="365"/>
        <w:rPr>
          <w:lang w:val="en-US"/>
        </w:rPr>
      </w:pPr>
      <w:r>
        <w:rPr>
          <w:b/>
          <w:color w:val="009900"/>
        </w:rPr>
        <w:t xml:space="preserve">Ví dụ: </w:t>
      </w:r>
      <w:r w:rsidR="00B5071A" w:rsidRPr="00EF572A">
        <w:t>CÔNG TY TNHH DỊCH VỤ ĐẠI LÝ THUẾ A&amp;T</w:t>
      </w:r>
      <w:r w:rsidR="00AC029B">
        <w:rPr>
          <w:lang w:val="en-US"/>
        </w:rPr>
        <w:t xml:space="preserve">; </w:t>
      </w:r>
      <w:r w:rsidR="00AC029B">
        <w:t xml:space="preserve">Công ty Cổ phần Thương mại </w:t>
      </w:r>
      <w:r w:rsidR="00AC029B">
        <w:rPr>
          <w:lang w:val="en-US"/>
        </w:rPr>
        <w:t>Thịnh Phát 68</w:t>
      </w:r>
      <w:r w:rsidR="00AC029B">
        <w:t>;</w:t>
      </w:r>
    </w:p>
    <w:p w:rsidR="00D50555" w:rsidRDefault="00D50555">
      <w:pPr>
        <w:pStyle w:val="BodyText"/>
        <w:ind w:left="0"/>
        <w:jc w:val="left"/>
        <w:rPr>
          <w:sz w:val="30"/>
        </w:rPr>
      </w:pPr>
    </w:p>
    <w:p w:rsidR="00D50555" w:rsidRDefault="00D50555">
      <w:pPr>
        <w:pStyle w:val="BodyText"/>
        <w:spacing w:before="10"/>
        <w:ind w:left="0"/>
        <w:jc w:val="left"/>
        <w:rPr>
          <w:sz w:val="24"/>
        </w:rPr>
      </w:pPr>
    </w:p>
    <w:p w:rsidR="00D50555" w:rsidRDefault="00711079">
      <w:pPr>
        <w:pStyle w:val="Heading4"/>
        <w:spacing w:before="1"/>
      </w:pPr>
      <w:r>
        <w:rPr>
          <w:color w:val="0000FF"/>
        </w:rPr>
        <w:t>TÊN DOANH NGHIỆP BẰNG TIẾNG N</w:t>
      </w:r>
      <w:r>
        <w:rPr>
          <w:color w:val="0000FF"/>
          <w:lang w:val="en-US"/>
        </w:rPr>
        <w:t>Ư</w:t>
      </w:r>
      <w:r w:rsidR="009D2DF7">
        <w:rPr>
          <w:color w:val="0000FF"/>
        </w:rPr>
        <w:t>ỚC NGOÀI</w:t>
      </w:r>
    </w:p>
    <w:p w:rsidR="00D50555" w:rsidRDefault="009D2DF7">
      <w:pPr>
        <w:pStyle w:val="BodyText"/>
        <w:spacing w:before="180" w:line="288" w:lineRule="auto"/>
        <w:ind w:right="452"/>
      </w:pPr>
      <w:r>
        <w:t>Tên doanh nghiệp bằng tiếng nước ngoài là tên được dịch từ tên tiếng Việt sang một trong những tiếng nước ngoài hệ chữ La-tinh. Khi dịch sang tiếng nước ngoài, tên riêng của doanh nghiệp có thể giữ nguyên hoặc dịch theo nghĩa tương ứng sang tiếng nước ngoài.</w:t>
      </w:r>
    </w:p>
    <w:p w:rsidR="00D50555" w:rsidRDefault="009D2DF7">
      <w:pPr>
        <w:pStyle w:val="BodyText"/>
        <w:spacing w:before="120" w:line="288" w:lineRule="auto"/>
        <w:ind w:right="462"/>
      </w:pPr>
      <w:r>
        <w:rPr>
          <w:b/>
          <w:color w:val="009900"/>
        </w:rPr>
        <w:t xml:space="preserve">Ví dụ: </w:t>
      </w:r>
      <w:r w:rsidR="00B5071A" w:rsidRPr="00EF572A">
        <w:t>CÔNG TY TNHH DỊCH VỤ ĐẠI LÝ THUẾ A&amp;T</w:t>
      </w:r>
      <w:r>
        <w:t xml:space="preserve"> có thể sử dụng tên tiếng Anh là “</w:t>
      </w:r>
      <w:r w:rsidR="00AC029B" w:rsidRPr="00AC029B">
        <w:t>A&amp;T TAX AGENCY SERVICE CO.,LTD</w:t>
      </w:r>
      <w:r>
        <w:t>”</w:t>
      </w:r>
    </w:p>
    <w:p w:rsidR="00D50555" w:rsidRDefault="00D50555">
      <w:pPr>
        <w:pStyle w:val="BodyText"/>
        <w:ind w:left="0"/>
        <w:jc w:val="left"/>
        <w:rPr>
          <w:sz w:val="30"/>
        </w:rPr>
      </w:pPr>
    </w:p>
    <w:p w:rsidR="00D50555" w:rsidRDefault="00D50555">
      <w:pPr>
        <w:pStyle w:val="BodyText"/>
        <w:spacing w:before="10"/>
        <w:ind w:left="0"/>
        <w:jc w:val="left"/>
        <w:rPr>
          <w:sz w:val="24"/>
        </w:rPr>
      </w:pPr>
    </w:p>
    <w:p w:rsidR="00D50555" w:rsidRDefault="009D2DF7">
      <w:pPr>
        <w:pStyle w:val="Heading4"/>
        <w:spacing w:before="1"/>
      </w:pPr>
      <w:r>
        <w:rPr>
          <w:color w:val="0000FF"/>
        </w:rPr>
        <w:t>TÊN VIẾT TẮT CỦA DOANH NGHIỆP</w:t>
      </w:r>
    </w:p>
    <w:p w:rsidR="00D50555" w:rsidRDefault="009D2DF7">
      <w:pPr>
        <w:pStyle w:val="BodyText"/>
        <w:spacing w:before="179" w:line="288" w:lineRule="auto"/>
        <w:ind w:right="454"/>
      </w:pPr>
      <w:r>
        <w:t>Tên viết tắt của doanh nghiệp được viết tắt từ tên tiếng Việt hoặc tên bằng tiếng nước ngoài.</w:t>
      </w:r>
    </w:p>
    <w:p w:rsidR="00D50555" w:rsidRDefault="009D2DF7" w:rsidP="00AC029B">
      <w:pPr>
        <w:pStyle w:val="BodyText"/>
        <w:spacing w:before="120"/>
        <w:jc w:val="left"/>
        <w:sectPr w:rsidR="00D50555" w:rsidSect="0045408F">
          <w:pgSz w:w="12240" w:h="15840"/>
          <w:pgMar w:top="1040" w:right="960" w:bottom="851" w:left="0" w:header="723" w:footer="0" w:gutter="0"/>
          <w:cols w:space="720"/>
        </w:sectPr>
      </w:pPr>
      <w:r>
        <w:rPr>
          <w:b/>
          <w:color w:val="008000"/>
        </w:rPr>
        <w:t xml:space="preserve">Ví dụ: </w:t>
      </w:r>
      <w:r w:rsidR="00AC029B" w:rsidRPr="00AC029B">
        <w:t>ĐẠI LÝ THUẾ A&amp;T</w:t>
      </w:r>
    </w:p>
    <w:p w:rsidR="00D50555" w:rsidRDefault="009D2DF7">
      <w:pPr>
        <w:pStyle w:val="Heading4"/>
        <w:spacing w:before="0"/>
        <w:jc w:val="both"/>
      </w:pPr>
      <w:r>
        <w:rPr>
          <w:color w:val="0000FF"/>
        </w:rPr>
        <w:lastRenderedPageBreak/>
        <w:t>CÁC YÊU CẦU LIÊN QUAN ĐẾN TÊN DOANH NGHIỆP</w:t>
      </w:r>
    </w:p>
    <w:p w:rsidR="00D50555" w:rsidRDefault="009D2DF7">
      <w:pPr>
        <w:pStyle w:val="ListParagraph"/>
        <w:numPr>
          <w:ilvl w:val="0"/>
          <w:numId w:val="30"/>
        </w:numPr>
        <w:tabs>
          <w:tab w:val="left" w:pos="2130"/>
        </w:tabs>
        <w:spacing w:before="182" w:line="283" w:lineRule="auto"/>
        <w:ind w:right="453"/>
        <w:rPr>
          <w:sz w:val="28"/>
        </w:rPr>
      </w:pPr>
      <w:r>
        <w:rPr>
          <w:sz w:val="28"/>
        </w:rPr>
        <w:t>Tên doanh nghiệp phải được gắn tại trụ sở chính, chi nhánh, văn phòng đại diện, địa điểm kinh doanh của doanh</w:t>
      </w:r>
      <w:r>
        <w:rPr>
          <w:spacing w:val="-14"/>
          <w:sz w:val="28"/>
        </w:rPr>
        <w:t xml:space="preserve"> </w:t>
      </w:r>
      <w:r>
        <w:rPr>
          <w:sz w:val="28"/>
        </w:rPr>
        <w:t>nghiệp.</w:t>
      </w:r>
    </w:p>
    <w:p w:rsidR="00D50555" w:rsidRDefault="009D2DF7">
      <w:pPr>
        <w:pStyle w:val="ListParagraph"/>
        <w:numPr>
          <w:ilvl w:val="0"/>
          <w:numId w:val="30"/>
        </w:numPr>
        <w:tabs>
          <w:tab w:val="left" w:pos="2130"/>
        </w:tabs>
        <w:spacing w:before="7" w:line="285" w:lineRule="auto"/>
        <w:ind w:right="453"/>
        <w:rPr>
          <w:sz w:val="28"/>
        </w:rPr>
      </w:pPr>
      <w:r>
        <w:rPr>
          <w:sz w:val="28"/>
        </w:rPr>
        <w:t>Tên doanh nghiệp phải được in hoặc viết trên các giấy tờ giao dịch, hồ sơ tài liệu và ấn phẩm do doanh nghiệp phát</w:t>
      </w:r>
      <w:r>
        <w:rPr>
          <w:spacing w:val="-20"/>
          <w:sz w:val="28"/>
        </w:rPr>
        <w:t xml:space="preserve"> </w:t>
      </w:r>
      <w:r>
        <w:rPr>
          <w:sz w:val="28"/>
        </w:rPr>
        <w:t>hành.</w:t>
      </w:r>
    </w:p>
    <w:p w:rsidR="00D50555" w:rsidRDefault="009D2DF7">
      <w:pPr>
        <w:pStyle w:val="ListParagraph"/>
        <w:numPr>
          <w:ilvl w:val="0"/>
          <w:numId w:val="30"/>
        </w:numPr>
        <w:tabs>
          <w:tab w:val="left" w:pos="2130"/>
        </w:tabs>
        <w:spacing w:before="3" w:line="285" w:lineRule="auto"/>
        <w:ind w:right="449"/>
        <w:rPr>
          <w:sz w:val="28"/>
        </w:rPr>
      </w:pPr>
      <w:r>
        <w:rPr>
          <w:sz w:val="28"/>
        </w:rPr>
        <w:t>Trường hợp doanh nghiệp có tên bằng tiếng nước ngoài, tên bằng tiếng nước ngoài của doanh nghiệp được in hoặc viết với khổ chữ nhỏ hơn tên tiếng Việt của doanh nghiệp tại trụ sở chính, chi nhánh, văn phòng đại diện, địa điểm kinh doanh của doanh nghiệp hoặc trên các giấy tờ giao dịch, hồ sơ tài liệu và ấn phẩm do doanh nghiệp phát</w:t>
      </w:r>
      <w:r>
        <w:rPr>
          <w:spacing w:val="-11"/>
          <w:sz w:val="28"/>
        </w:rPr>
        <w:t xml:space="preserve"> </w:t>
      </w:r>
      <w:r>
        <w:rPr>
          <w:sz w:val="28"/>
        </w:rPr>
        <w:t>hành.</w:t>
      </w:r>
    </w:p>
    <w:p w:rsidR="00D50555" w:rsidRDefault="009D2DF7">
      <w:pPr>
        <w:pStyle w:val="ListParagraph"/>
        <w:numPr>
          <w:ilvl w:val="0"/>
          <w:numId w:val="30"/>
        </w:numPr>
        <w:tabs>
          <w:tab w:val="left" w:pos="2130"/>
        </w:tabs>
        <w:spacing w:before="11" w:line="283" w:lineRule="auto"/>
        <w:ind w:right="452"/>
        <w:rPr>
          <w:sz w:val="28"/>
        </w:rPr>
      </w:pPr>
      <w:r>
        <w:rPr>
          <w:sz w:val="28"/>
        </w:rPr>
        <w:t>Tên chi nhánh, văn phòng đại diện, địa điểm kinh doanh phải được viết hoặc gắn tại trụ sở chi nhánh, văn phòng đại diện và địa điểm kinh</w:t>
      </w:r>
      <w:r>
        <w:rPr>
          <w:spacing w:val="-15"/>
          <w:sz w:val="28"/>
        </w:rPr>
        <w:t xml:space="preserve"> </w:t>
      </w:r>
      <w:r>
        <w:rPr>
          <w:sz w:val="28"/>
        </w:rPr>
        <w:t>doanh.</w:t>
      </w:r>
    </w:p>
    <w:p w:rsidR="00D50555" w:rsidRDefault="009D2DF7">
      <w:pPr>
        <w:pStyle w:val="ListParagraph"/>
        <w:numPr>
          <w:ilvl w:val="0"/>
          <w:numId w:val="30"/>
        </w:numPr>
        <w:tabs>
          <w:tab w:val="left" w:pos="2130"/>
        </w:tabs>
        <w:spacing w:before="8" w:line="285" w:lineRule="auto"/>
        <w:ind w:right="452"/>
        <w:rPr>
          <w:sz w:val="28"/>
        </w:rPr>
      </w:pPr>
      <w:r>
        <w:rPr>
          <w:sz w:val="28"/>
        </w:rPr>
        <w:t>Tên chi nhánh, văn phòng đại diện được in hoặc viết với khổ chữ nhỏ hơn tên tiếng Việt của doanh nghiệp trên các giấy tờ giao dịch, hồ sơ tài liệu và ấn phẩm do chi nhánh, văn phòng đại diện phát</w:t>
      </w:r>
      <w:r>
        <w:rPr>
          <w:spacing w:val="-7"/>
          <w:sz w:val="28"/>
        </w:rPr>
        <w:t xml:space="preserve"> </w:t>
      </w:r>
      <w:r>
        <w:rPr>
          <w:sz w:val="28"/>
        </w:rPr>
        <w:t>hành.</w:t>
      </w:r>
    </w:p>
    <w:p w:rsidR="00D54F7F" w:rsidRDefault="00D54F7F">
      <w:pPr>
        <w:pStyle w:val="Heading4"/>
        <w:spacing w:before="89"/>
        <w:rPr>
          <w:color w:val="0000FF"/>
          <w:lang w:val="en-US"/>
        </w:rPr>
      </w:pPr>
    </w:p>
    <w:p w:rsidR="00D50555" w:rsidRDefault="009D2DF7">
      <w:pPr>
        <w:pStyle w:val="Heading4"/>
        <w:spacing w:before="89"/>
      </w:pPr>
      <w:r>
        <w:rPr>
          <w:color w:val="0000FF"/>
        </w:rPr>
        <w:t>NHỮNG ĐIỀU CẤM TRONG ĐẶT TÊN DOANH NGHIỆP</w:t>
      </w:r>
    </w:p>
    <w:p w:rsidR="00D50555" w:rsidRDefault="009D2DF7">
      <w:pPr>
        <w:pStyle w:val="ListParagraph"/>
        <w:numPr>
          <w:ilvl w:val="0"/>
          <w:numId w:val="30"/>
        </w:numPr>
        <w:tabs>
          <w:tab w:val="left" w:pos="2130"/>
        </w:tabs>
        <w:spacing w:before="181" w:line="285" w:lineRule="auto"/>
        <w:ind w:right="452"/>
        <w:rPr>
          <w:sz w:val="28"/>
        </w:rPr>
      </w:pPr>
      <w:r>
        <w:rPr>
          <w:sz w:val="28"/>
        </w:rPr>
        <w:t>Đặt tên trùng hoặc tên gây nhầm lẫn với tên của doanh nghiệp khác đã đăng ký trong Cơ sở dữ liệu quốc gia về đăng ký doanh nghiệp trên phạm vi toàn quốc, trừ những doanh nghiệp đã giải thể hoặc đã có quyết định có hiệu lực của Tòa án tuyên bố doanh nghiệp bị phá</w:t>
      </w:r>
      <w:r>
        <w:rPr>
          <w:spacing w:val="-8"/>
          <w:sz w:val="28"/>
        </w:rPr>
        <w:t xml:space="preserve"> </w:t>
      </w:r>
      <w:r>
        <w:rPr>
          <w:sz w:val="28"/>
        </w:rPr>
        <w:t>sản.</w:t>
      </w:r>
    </w:p>
    <w:p w:rsidR="00D50555" w:rsidRDefault="009D2DF7">
      <w:pPr>
        <w:pStyle w:val="ListParagraph"/>
        <w:numPr>
          <w:ilvl w:val="0"/>
          <w:numId w:val="30"/>
        </w:numPr>
        <w:tabs>
          <w:tab w:val="left" w:pos="2130"/>
        </w:tabs>
        <w:spacing w:before="127" w:line="288" w:lineRule="auto"/>
        <w:ind w:right="451"/>
        <w:rPr>
          <w:sz w:val="28"/>
        </w:rPr>
      </w:pPr>
      <w:r>
        <w:rPr>
          <w:sz w:val="28"/>
        </w:rPr>
        <w:t xml:space="preserve">Sử dụng tên cơ quan nhà nước, đơn vị lực lượng vũ trang nhân dân, tên của tổ chức chính trị, tổ chức chính trị - xã hội, tổ chức chính trị xã hội - nghề nghiệp, tổ chức xã hội, tổ chức xã hội - nghề nghiệp để làm toàn bộ hoặc </w:t>
      </w:r>
      <w:r>
        <w:rPr>
          <w:spacing w:val="-3"/>
          <w:sz w:val="28"/>
        </w:rPr>
        <w:t xml:space="preserve">một </w:t>
      </w:r>
      <w:r>
        <w:rPr>
          <w:sz w:val="28"/>
        </w:rPr>
        <w:t>phần tên riêng của doanh nghiệp, trừ trường hợp có sự chấp thuận của cơ quan, đơn vị hoặc tổ chức</w:t>
      </w:r>
      <w:r>
        <w:rPr>
          <w:spacing w:val="-9"/>
          <w:sz w:val="28"/>
        </w:rPr>
        <w:t xml:space="preserve"> </w:t>
      </w:r>
      <w:r>
        <w:rPr>
          <w:sz w:val="28"/>
        </w:rPr>
        <w:t>đó.</w:t>
      </w:r>
    </w:p>
    <w:p w:rsidR="00D50555" w:rsidRDefault="009D2DF7">
      <w:pPr>
        <w:pStyle w:val="ListParagraph"/>
        <w:numPr>
          <w:ilvl w:val="0"/>
          <w:numId w:val="30"/>
        </w:numPr>
        <w:tabs>
          <w:tab w:val="left" w:pos="2130"/>
        </w:tabs>
        <w:spacing w:before="115" w:line="285" w:lineRule="auto"/>
        <w:ind w:right="466"/>
        <w:rPr>
          <w:sz w:val="28"/>
        </w:rPr>
      </w:pPr>
      <w:r>
        <w:rPr>
          <w:sz w:val="28"/>
        </w:rPr>
        <w:t>Sử dụng từ ngữ, ký hiệu vi phạm truyền thống lịch sử, văn hóa, đạo đức và thuần phong mỹ tục của dân</w:t>
      </w:r>
      <w:r>
        <w:rPr>
          <w:spacing w:val="-2"/>
          <w:sz w:val="28"/>
        </w:rPr>
        <w:t xml:space="preserve"> </w:t>
      </w:r>
      <w:r>
        <w:rPr>
          <w:sz w:val="28"/>
        </w:rPr>
        <w:t>tộc.</w:t>
      </w:r>
    </w:p>
    <w:p w:rsidR="00D50555" w:rsidRDefault="00D50555">
      <w:pPr>
        <w:pStyle w:val="BodyText"/>
        <w:ind w:left="0"/>
        <w:jc w:val="left"/>
        <w:rPr>
          <w:sz w:val="30"/>
        </w:rPr>
      </w:pPr>
    </w:p>
    <w:p w:rsidR="00D50555" w:rsidRDefault="00D50555">
      <w:pPr>
        <w:pStyle w:val="BodyText"/>
        <w:spacing w:before="1"/>
        <w:ind w:left="0"/>
        <w:jc w:val="left"/>
        <w:rPr>
          <w:sz w:val="25"/>
        </w:rPr>
      </w:pPr>
    </w:p>
    <w:p w:rsidR="00D50555" w:rsidRDefault="009D2DF7">
      <w:pPr>
        <w:pStyle w:val="Heading4"/>
        <w:spacing w:before="0"/>
      </w:pPr>
      <w:r>
        <w:rPr>
          <w:color w:val="0000FF"/>
        </w:rPr>
        <w:t>TÊN TRÙNG VÀ TÊN GÂY NHẦM LẪN</w:t>
      </w:r>
    </w:p>
    <w:p w:rsidR="00D50555" w:rsidRDefault="009D2DF7">
      <w:pPr>
        <w:pStyle w:val="ListParagraph"/>
        <w:numPr>
          <w:ilvl w:val="0"/>
          <w:numId w:val="30"/>
        </w:numPr>
        <w:tabs>
          <w:tab w:val="left" w:pos="2130"/>
        </w:tabs>
        <w:spacing w:before="181" w:line="283" w:lineRule="auto"/>
        <w:ind w:right="459"/>
        <w:rPr>
          <w:sz w:val="28"/>
        </w:rPr>
      </w:pPr>
      <w:r>
        <w:rPr>
          <w:sz w:val="28"/>
        </w:rPr>
        <w:t>Tên trùng là tên tiếng Việt của doanh nghiệp đề nghị đăng ký được viết hoàn toàn giống với tên tiếng Việt của doanh nghiệp đã đăng</w:t>
      </w:r>
      <w:r>
        <w:rPr>
          <w:spacing w:val="-13"/>
          <w:sz w:val="28"/>
        </w:rPr>
        <w:t xml:space="preserve"> </w:t>
      </w:r>
      <w:r>
        <w:rPr>
          <w:sz w:val="28"/>
        </w:rPr>
        <w:t>ký.</w:t>
      </w:r>
    </w:p>
    <w:p w:rsidR="00D50555" w:rsidRDefault="009D2DF7">
      <w:pPr>
        <w:pStyle w:val="ListParagraph"/>
        <w:numPr>
          <w:ilvl w:val="0"/>
          <w:numId w:val="30"/>
        </w:numPr>
        <w:tabs>
          <w:tab w:val="left" w:pos="2130"/>
        </w:tabs>
        <w:spacing w:before="127" w:line="283" w:lineRule="auto"/>
        <w:ind w:right="465"/>
        <w:rPr>
          <w:sz w:val="28"/>
        </w:rPr>
      </w:pPr>
      <w:r>
        <w:rPr>
          <w:sz w:val="28"/>
        </w:rPr>
        <w:lastRenderedPageBreak/>
        <w:t>Các trường hợp được coi là tên gây nhầm lẫn với tên của doanh nghiệp đã đăng ký bao</w:t>
      </w:r>
      <w:r>
        <w:rPr>
          <w:spacing w:val="-6"/>
          <w:sz w:val="28"/>
        </w:rPr>
        <w:t xml:space="preserve"> </w:t>
      </w:r>
      <w:r>
        <w:rPr>
          <w:sz w:val="28"/>
        </w:rPr>
        <w:t>gồm:</w:t>
      </w:r>
    </w:p>
    <w:p w:rsidR="00D50555" w:rsidRDefault="009D2DF7">
      <w:pPr>
        <w:pStyle w:val="ListParagraph"/>
        <w:numPr>
          <w:ilvl w:val="0"/>
          <w:numId w:val="26"/>
        </w:numPr>
        <w:tabs>
          <w:tab w:val="left" w:pos="2554"/>
        </w:tabs>
        <w:spacing w:before="126" w:line="288" w:lineRule="auto"/>
        <w:ind w:right="453"/>
        <w:rPr>
          <w:sz w:val="28"/>
        </w:rPr>
      </w:pPr>
      <w:r>
        <w:rPr>
          <w:sz w:val="28"/>
        </w:rPr>
        <w:t>Tên tiếng Việt của doanh nghiệp đề nghị đăng ký được đọc giống tên doanh nghiệp đã đăng</w:t>
      </w:r>
      <w:r>
        <w:rPr>
          <w:spacing w:val="-2"/>
          <w:sz w:val="28"/>
        </w:rPr>
        <w:t xml:space="preserve"> </w:t>
      </w:r>
      <w:r>
        <w:rPr>
          <w:sz w:val="28"/>
        </w:rPr>
        <w:t>ký;</w:t>
      </w:r>
    </w:p>
    <w:p w:rsidR="00D50555" w:rsidRDefault="009D2DF7">
      <w:pPr>
        <w:pStyle w:val="ListParagraph"/>
        <w:numPr>
          <w:ilvl w:val="0"/>
          <w:numId w:val="26"/>
        </w:numPr>
        <w:tabs>
          <w:tab w:val="left" w:pos="2554"/>
        </w:tabs>
        <w:spacing w:before="121" w:line="288" w:lineRule="auto"/>
        <w:ind w:right="463"/>
        <w:rPr>
          <w:sz w:val="28"/>
        </w:rPr>
      </w:pPr>
      <w:r>
        <w:rPr>
          <w:sz w:val="28"/>
        </w:rPr>
        <w:t>Tên viết tắt của doanh nghiệp đề nghị đăng ký trùng với tên viết tắt của doanh nghiệp đã đăng ký;</w:t>
      </w:r>
    </w:p>
    <w:p w:rsidR="00D50555" w:rsidRDefault="009D2DF7">
      <w:pPr>
        <w:pStyle w:val="ListParagraph"/>
        <w:numPr>
          <w:ilvl w:val="0"/>
          <w:numId w:val="26"/>
        </w:numPr>
        <w:tabs>
          <w:tab w:val="left" w:pos="2554"/>
        </w:tabs>
        <w:spacing w:line="288" w:lineRule="auto"/>
        <w:ind w:right="466"/>
        <w:rPr>
          <w:sz w:val="28"/>
        </w:rPr>
      </w:pPr>
      <w:r>
        <w:rPr>
          <w:sz w:val="28"/>
        </w:rPr>
        <w:t>Tên bằng tiếng nước ngoài của doanh nghiệp đề nghị đăng ký trùng với tên bằng tiếng nước ngoài của doanh nghiệp đã đăng</w:t>
      </w:r>
      <w:r>
        <w:rPr>
          <w:spacing w:val="-19"/>
          <w:sz w:val="28"/>
        </w:rPr>
        <w:t xml:space="preserve"> </w:t>
      </w:r>
      <w:r>
        <w:rPr>
          <w:sz w:val="28"/>
        </w:rPr>
        <w:t>ký;</w:t>
      </w:r>
    </w:p>
    <w:p w:rsidR="00D50555" w:rsidRDefault="009D2DF7">
      <w:pPr>
        <w:pStyle w:val="ListParagraph"/>
        <w:numPr>
          <w:ilvl w:val="0"/>
          <w:numId w:val="26"/>
        </w:numPr>
        <w:tabs>
          <w:tab w:val="left" w:pos="2554"/>
        </w:tabs>
        <w:spacing w:line="288" w:lineRule="auto"/>
        <w:ind w:right="464"/>
        <w:rPr>
          <w:sz w:val="28"/>
        </w:rPr>
      </w:pPr>
      <w:r>
        <w:rPr>
          <w:sz w:val="28"/>
        </w:rPr>
        <w:t>Tên riêng của doanh nghiệp đề nghị đăng ký chỉ khác với tên riêng của doanh nghiệp cùng loại đã đăng ký bởi một số tự nhiên, một số thứ tự hoặc một chữ cái trong bảng chữ cái tiếng Việt, chữ F, J, Z, W được viết liền hoặc cách ngay sau tên riêng của doanh nghiệp</w:t>
      </w:r>
      <w:r>
        <w:rPr>
          <w:spacing w:val="-9"/>
          <w:sz w:val="28"/>
        </w:rPr>
        <w:t xml:space="preserve"> </w:t>
      </w:r>
      <w:r>
        <w:rPr>
          <w:sz w:val="28"/>
        </w:rPr>
        <w:t>đó;</w:t>
      </w:r>
    </w:p>
    <w:p w:rsidR="00D50555" w:rsidRDefault="009D2DF7">
      <w:pPr>
        <w:pStyle w:val="ListParagraph"/>
        <w:numPr>
          <w:ilvl w:val="0"/>
          <w:numId w:val="26"/>
        </w:numPr>
        <w:tabs>
          <w:tab w:val="left" w:pos="2554"/>
        </w:tabs>
        <w:spacing w:line="288" w:lineRule="auto"/>
        <w:ind w:right="465"/>
        <w:rPr>
          <w:sz w:val="28"/>
        </w:rPr>
      </w:pPr>
      <w:r>
        <w:rPr>
          <w:sz w:val="28"/>
        </w:rPr>
        <w:t>Tên riêng của doanh nghiệp đề nghị đăng ký chỉ khác với tên riêng của doanh nghiệp cùng loại đã đăng ký bởi một ký hiệu “&amp;” hoặc “và”, “.”, “,”, “+”, “-”,</w:t>
      </w:r>
      <w:r>
        <w:rPr>
          <w:spacing w:val="3"/>
          <w:sz w:val="28"/>
        </w:rPr>
        <w:t xml:space="preserve"> </w:t>
      </w:r>
      <w:r>
        <w:rPr>
          <w:sz w:val="28"/>
        </w:rPr>
        <w:t>“_”;</w:t>
      </w:r>
    </w:p>
    <w:p w:rsidR="00D50555" w:rsidRDefault="009D2DF7">
      <w:pPr>
        <w:pStyle w:val="ListParagraph"/>
        <w:numPr>
          <w:ilvl w:val="0"/>
          <w:numId w:val="26"/>
        </w:numPr>
        <w:tabs>
          <w:tab w:val="left" w:pos="2554"/>
        </w:tabs>
        <w:spacing w:before="91" w:line="288" w:lineRule="auto"/>
        <w:ind w:right="455"/>
        <w:rPr>
          <w:sz w:val="28"/>
        </w:rPr>
      </w:pPr>
      <w:r>
        <w:rPr>
          <w:sz w:val="28"/>
        </w:rPr>
        <w:t>Tên riêng của doanh nghiệp đề nghị đăng ký chỉ khác với tên riêng của doanh nghiệp cùng loại đã đăng ký bởi từ “tân” ngay trước hoặc từ “mới” được viết liền hoặc cách ngay sau hoặc trước tên riêng của doanh nghiệp đã đăng ký;</w:t>
      </w:r>
    </w:p>
    <w:p w:rsidR="00D50555" w:rsidRDefault="009D2DF7">
      <w:pPr>
        <w:pStyle w:val="ListParagraph"/>
        <w:numPr>
          <w:ilvl w:val="0"/>
          <w:numId w:val="26"/>
        </w:numPr>
        <w:tabs>
          <w:tab w:val="left" w:pos="2554"/>
        </w:tabs>
        <w:spacing w:line="288" w:lineRule="auto"/>
        <w:ind w:right="455"/>
        <w:rPr>
          <w:sz w:val="28"/>
        </w:rPr>
      </w:pPr>
      <w:r>
        <w:rPr>
          <w:sz w:val="28"/>
        </w:rPr>
        <w:t>Tên riêng của doanh nghiệp đề nghị đăng ký chỉ khác với tên riêng của doanh nghiệp cùng loại đã đăng ký bởi một cụm từ “miền Bắc”, “miền Nam”, “miền Trung”, “miền Tây”, “miền</w:t>
      </w:r>
      <w:r>
        <w:rPr>
          <w:spacing w:val="-1"/>
          <w:sz w:val="28"/>
        </w:rPr>
        <w:t xml:space="preserve"> </w:t>
      </w:r>
      <w:r>
        <w:rPr>
          <w:sz w:val="28"/>
        </w:rPr>
        <w:t>Đông”;</w:t>
      </w:r>
    </w:p>
    <w:p w:rsidR="00D50555" w:rsidRDefault="009D2DF7">
      <w:pPr>
        <w:pStyle w:val="ListParagraph"/>
        <w:numPr>
          <w:ilvl w:val="0"/>
          <w:numId w:val="26"/>
        </w:numPr>
        <w:tabs>
          <w:tab w:val="left" w:pos="2554"/>
        </w:tabs>
        <w:spacing w:before="121" w:line="288" w:lineRule="auto"/>
        <w:ind w:right="465"/>
        <w:rPr>
          <w:sz w:val="28"/>
        </w:rPr>
      </w:pPr>
      <w:r>
        <w:rPr>
          <w:sz w:val="28"/>
        </w:rPr>
        <w:t>Tên riêng của doanh nghiệp trùng với tên riêng của doanh nghiệp đã đăng</w:t>
      </w:r>
      <w:r>
        <w:rPr>
          <w:spacing w:val="-3"/>
          <w:sz w:val="28"/>
        </w:rPr>
        <w:t xml:space="preserve"> </w:t>
      </w:r>
      <w:r>
        <w:rPr>
          <w:sz w:val="28"/>
        </w:rPr>
        <w:t>ký.</w:t>
      </w:r>
    </w:p>
    <w:p w:rsidR="00D50555" w:rsidRDefault="00D50555">
      <w:pPr>
        <w:pStyle w:val="BodyText"/>
        <w:spacing w:before="10"/>
        <w:ind w:left="0"/>
        <w:jc w:val="left"/>
        <w:rPr>
          <w:sz w:val="24"/>
        </w:rPr>
      </w:pPr>
    </w:p>
    <w:p w:rsidR="00D50555" w:rsidRDefault="009D2DF7">
      <w:pPr>
        <w:pStyle w:val="Heading4"/>
        <w:spacing w:before="0"/>
      </w:pPr>
      <w:r>
        <w:rPr>
          <w:color w:val="0000FF"/>
        </w:rPr>
        <w:t>MỘT SỐ L</w:t>
      </w:r>
      <w:r w:rsidR="00C95635">
        <w:rPr>
          <w:color w:val="0000FF"/>
          <w:lang w:val="en-US"/>
        </w:rPr>
        <w:t>ƯU</w:t>
      </w:r>
      <w:r>
        <w:rPr>
          <w:color w:val="0000FF"/>
        </w:rPr>
        <w:t xml:space="preserve"> Ý</w:t>
      </w:r>
    </w:p>
    <w:p w:rsidR="00EB0DF7" w:rsidRPr="00EB0DF7" w:rsidRDefault="009D2DF7" w:rsidP="00EB0DF7">
      <w:pPr>
        <w:pStyle w:val="ListParagraph"/>
        <w:numPr>
          <w:ilvl w:val="0"/>
          <w:numId w:val="30"/>
        </w:numPr>
        <w:tabs>
          <w:tab w:val="left" w:pos="2130"/>
        </w:tabs>
        <w:spacing w:before="124" w:line="285" w:lineRule="auto"/>
        <w:ind w:right="451"/>
        <w:rPr>
          <w:sz w:val="28"/>
        </w:rPr>
      </w:pPr>
      <w:r>
        <w:rPr>
          <w:sz w:val="28"/>
        </w:rPr>
        <w:t>Không được sử dụng tên thương mại, nhãn hiệu, chỉ dẫn địa lý của tổ chức, cá nhân đã được bảo hộ để cấu thành tên riêng của doanh nghiệp, trừ trường hợp được sự chấp thuận của chủ sở hữu tên thương mại, nhãn hiệu</w:t>
      </w:r>
      <w:r>
        <w:rPr>
          <w:spacing w:val="-14"/>
          <w:sz w:val="28"/>
        </w:rPr>
        <w:t xml:space="preserve"> </w:t>
      </w:r>
      <w:r w:rsidR="00EB0DF7">
        <w:rPr>
          <w:sz w:val="28"/>
        </w:rPr>
        <w:t>đó</w:t>
      </w:r>
      <w:r w:rsidR="00EB0DF7">
        <w:rPr>
          <w:sz w:val="28"/>
          <w:lang w:val="en-US"/>
        </w:rPr>
        <w:t>.</w:t>
      </w:r>
    </w:p>
    <w:p w:rsidR="00EB0DF7" w:rsidRPr="00B34960" w:rsidRDefault="00EB0DF7" w:rsidP="00B34960">
      <w:pPr>
        <w:pStyle w:val="ListParagraph"/>
        <w:numPr>
          <w:ilvl w:val="0"/>
          <w:numId w:val="30"/>
        </w:numPr>
        <w:tabs>
          <w:tab w:val="left" w:pos="2130"/>
        </w:tabs>
        <w:spacing w:before="124" w:line="285" w:lineRule="auto"/>
        <w:ind w:right="451"/>
        <w:rPr>
          <w:sz w:val="28"/>
        </w:rPr>
      </w:pPr>
      <w:r w:rsidRPr="00EB0DF7">
        <w:rPr>
          <w:sz w:val="28"/>
        </w:rPr>
        <w:t>Doanh nghiệp phải tự chịu trách nhiệm trước pháp luật nếu đặt tên doanh nghiệp xâm phạm quyền sở hữu công nghiệp. Trường hợp tên doanh nghiệp xâm phạm quyền sở hữu công nghiệp thì doanh nghiệp có tên vi phạm phải đăng ký thay đổi tên doanh nghiệp.</w:t>
      </w:r>
    </w:p>
    <w:p w:rsidR="00B34960" w:rsidRPr="00466864" w:rsidRDefault="00B34960" w:rsidP="00466864">
      <w:pPr>
        <w:tabs>
          <w:tab w:val="left" w:pos="2130"/>
        </w:tabs>
        <w:spacing w:before="124" w:line="285" w:lineRule="auto"/>
        <w:ind w:right="451"/>
        <w:rPr>
          <w:sz w:val="28"/>
          <w:lang w:val="en-US"/>
        </w:rPr>
        <w:sectPr w:rsidR="00B34960" w:rsidRPr="00466864" w:rsidSect="00D54F7F">
          <w:pgSz w:w="12240" w:h="15840"/>
          <w:pgMar w:top="1040" w:right="960" w:bottom="993" w:left="0" w:header="723" w:footer="0" w:gutter="0"/>
          <w:cols w:space="720"/>
        </w:sectPr>
      </w:pPr>
    </w:p>
    <w:p w:rsidR="00D50555" w:rsidRDefault="00A0131D">
      <w:pPr>
        <w:pStyle w:val="Heading3"/>
        <w:spacing w:before="86"/>
        <w:ind w:left="1702" w:firstLine="0"/>
        <w:jc w:val="left"/>
      </w:pPr>
      <w:r>
        <w:lastRenderedPageBreak/>
        <w:pict>
          <v:rect id="_x0000_s1113" style="position:absolute;left:0;text-align:left;margin-left:79pt;margin-top:28.7pt;width:467.6pt;height:6pt;z-index:-15720960;mso-wrap-distance-left:0;mso-wrap-distance-right:0;mso-position-horizontal-relative:page" fillcolor="#f79546" stroked="f">
            <w10:wrap type="topAndBottom" anchorx="page"/>
          </v:rect>
        </w:pict>
      </w:r>
      <w:r w:rsidR="009D2DF7">
        <w:rPr>
          <w:color w:val="6F2F9F"/>
        </w:rPr>
        <w:t>Ngành, nghề kinh doanh của doanh nghiệp</w:t>
      </w:r>
    </w:p>
    <w:p w:rsidR="00D50555" w:rsidRDefault="00D50555">
      <w:pPr>
        <w:pStyle w:val="BodyText"/>
        <w:spacing w:before="7"/>
        <w:ind w:left="0"/>
        <w:jc w:val="left"/>
        <w:rPr>
          <w:b/>
          <w:sz w:val="29"/>
        </w:rPr>
      </w:pPr>
    </w:p>
    <w:p w:rsidR="00D50555" w:rsidRDefault="009D2DF7">
      <w:pPr>
        <w:pStyle w:val="Heading4"/>
        <w:spacing w:before="89"/>
        <w:jc w:val="both"/>
      </w:pPr>
      <w:r>
        <w:rPr>
          <w:color w:val="0000FF"/>
        </w:rPr>
        <w:t>GHI NGÀNH NGHỀ KINH DOANH</w:t>
      </w:r>
    </w:p>
    <w:p w:rsidR="00D50555" w:rsidRDefault="009D2DF7">
      <w:pPr>
        <w:pStyle w:val="ListParagraph"/>
        <w:numPr>
          <w:ilvl w:val="0"/>
          <w:numId w:val="30"/>
        </w:numPr>
        <w:tabs>
          <w:tab w:val="left" w:pos="2127"/>
        </w:tabs>
        <w:spacing w:before="181" w:line="288" w:lineRule="auto"/>
        <w:ind w:left="2126" w:right="448" w:hanging="425"/>
        <w:rPr>
          <w:sz w:val="28"/>
        </w:rPr>
      </w:pPr>
      <w:r>
        <w:rPr>
          <w:sz w:val="28"/>
        </w:rPr>
        <w:t>Khi đăng ký thành lập doanh nghiệp, khi thông báo bổ sung, thay đổi ngành, nghề kinh doanh hoặc khi đề nghị cấp đổi sang Giấy chứng nhận đăng ký doanh nghiệp, người thành lập doanh nghiệp hoặc doanh nghiệp lựa chọn ngành kinh tế cấp bốn trong Hệ thống ngành kinh tế Việt Nam để ghi ngành, nghề kinh doanh trong Giấy đề nghị đăng ký doanh nghiệp, Thông báo thay đổi nội dung đăng ký doanh nghiệp hoặc giấy đề nghị cấp đổi sang Giấy chứng nhận đăng ký doanh</w:t>
      </w:r>
      <w:r>
        <w:rPr>
          <w:spacing w:val="-4"/>
          <w:sz w:val="28"/>
        </w:rPr>
        <w:t xml:space="preserve"> </w:t>
      </w:r>
      <w:r>
        <w:rPr>
          <w:sz w:val="28"/>
        </w:rPr>
        <w:t>nghiệp.</w:t>
      </w:r>
    </w:p>
    <w:p w:rsidR="00D50555" w:rsidRDefault="009D2DF7">
      <w:pPr>
        <w:pStyle w:val="ListParagraph"/>
        <w:numPr>
          <w:ilvl w:val="0"/>
          <w:numId w:val="30"/>
        </w:numPr>
        <w:tabs>
          <w:tab w:val="left" w:pos="2127"/>
        </w:tabs>
        <w:spacing w:before="124" w:line="285" w:lineRule="auto"/>
        <w:ind w:left="2126" w:right="453" w:hanging="425"/>
        <w:rPr>
          <w:sz w:val="28"/>
        </w:rPr>
      </w:pPr>
      <w:r>
        <w:rPr>
          <w:sz w:val="28"/>
        </w:rPr>
        <w:t>Nội dung cụ thể của ngành kinh tế cấp bốn thực hiện theo Quyết định số 27/2018/QĐ-TTg ngày 06 tháng 7 năm 2018 của Thủ tướng Chính phủ ban hành Hệ thống ngành kinh tế Việt</w:t>
      </w:r>
      <w:r>
        <w:rPr>
          <w:spacing w:val="-8"/>
          <w:sz w:val="28"/>
        </w:rPr>
        <w:t xml:space="preserve"> </w:t>
      </w:r>
      <w:r>
        <w:rPr>
          <w:sz w:val="28"/>
        </w:rPr>
        <w:t>Nam.</w:t>
      </w:r>
    </w:p>
    <w:p w:rsidR="00D50555" w:rsidRDefault="009D2DF7">
      <w:pPr>
        <w:pStyle w:val="ListParagraph"/>
        <w:numPr>
          <w:ilvl w:val="0"/>
          <w:numId w:val="30"/>
        </w:numPr>
        <w:tabs>
          <w:tab w:val="left" w:pos="2130"/>
        </w:tabs>
        <w:spacing w:before="124" w:line="288" w:lineRule="auto"/>
        <w:ind w:right="452"/>
        <w:rPr>
          <w:sz w:val="28"/>
        </w:rPr>
      </w:pPr>
      <w:r>
        <w:rPr>
          <w:sz w:val="28"/>
        </w:rPr>
        <w:t>Trường hợp doanh nghiệp có nhu cầu ghi ngành, nghề kinh doanh chi tiết hơn ngành kinh tế cấp bốn thì doanh nghiệp lựa chọn một ngành kinh tế cấp bốn trong Hệ thống ngành kinh tế Việt Nam, sau đó ghi chi tiết ngành, nghề kinh doanh của doanh nghiệp dưới ngành cấp bốn nhưng phải đảm bảo ngành, nghề kinh doanh chi tiết của doanh nghiệp phù hợp với ngành cấp bốn đã chọn. Trong trường hợp này, ngành, nghề kinh doanh của doanh nghiệp là ngành, nghề kinh doanh chi tiết doanh nghiệp đã</w:t>
      </w:r>
      <w:r>
        <w:rPr>
          <w:spacing w:val="-16"/>
          <w:sz w:val="28"/>
        </w:rPr>
        <w:t xml:space="preserve"> </w:t>
      </w:r>
      <w:r>
        <w:rPr>
          <w:sz w:val="28"/>
        </w:rPr>
        <w:t>ghi.</w:t>
      </w:r>
    </w:p>
    <w:p w:rsidR="00D50555" w:rsidRDefault="009D2DF7">
      <w:pPr>
        <w:pStyle w:val="ListParagraph"/>
        <w:numPr>
          <w:ilvl w:val="0"/>
          <w:numId w:val="30"/>
        </w:numPr>
        <w:tabs>
          <w:tab w:val="left" w:pos="2130"/>
        </w:tabs>
        <w:spacing w:before="101" w:line="285" w:lineRule="auto"/>
        <w:ind w:right="453"/>
        <w:rPr>
          <w:sz w:val="28"/>
        </w:rPr>
      </w:pPr>
      <w:r>
        <w:rPr>
          <w:sz w:val="28"/>
        </w:rPr>
        <w:t>Đối với những ngành, nghề đầu tư kinh doanh có điều kiện được quy định tại các văn bản quy phạm pháp luật khác thì ngành, nghề kinh doanh được ghi theo ngành, nghề quy định tại các văn bản quy phạm pháp luật đó (trong đó, ngành, nghề kinh doanh chi tiết được ghi theo ngành, nghề quy định tại các văn bản quy phạm pháp luật chuyên</w:t>
      </w:r>
      <w:r>
        <w:rPr>
          <w:spacing w:val="-5"/>
          <w:sz w:val="28"/>
        </w:rPr>
        <w:t xml:space="preserve"> </w:t>
      </w:r>
      <w:r>
        <w:rPr>
          <w:sz w:val="28"/>
        </w:rPr>
        <w:t>ngành).</w:t>
      </w:r>
    </w:p>
    <w:p w:rsidR="00D50555" w:rsidRPr="00DE08F9" w:rsidRDefault="009D2DF7">
      <w:pPr>
        <w:pStyle w:val="ListParagraph"/>
        <w:numPr>
          <w:ilvl w:val="0"/>
          <w:numId w:val="30"/>
        </w:numPr>
        <w:tabs>
          <w:tab w:val="left" w:pos="2130"/>
        </w:tabs>
        <w:spacing w:before="131" w:line="288" w:lineRule="auto"/>
        <w:ind w:right="452"/>
        <w:rPr>
          <w:sz w:val="28"/>
        </w:rPr>
      </w:pPr>
      <w:r>
        <w:rPr>
          <w:sz w:val="28"/>
        </w:rPr>
        <w:t>Đối với những ngành, nghề kinh doanh không có trong Hệ thống ngành kinh tế Việt Nam nhưng được quy định tại các văn bản quy phạm pháp luật khác thì ngành, nghề kinh doanh được ghi theo ngành, nghề quy định tại các văn bản quy phạm pháp luật đó (trong đó, ngành, nghề kinh doanh chi tiết được ghi theo ngành, nghề quy định tại các văn bản quy phạm pháp luật chuyên ngành).</w:t>
      </w:r>
    </w:p>
    <w:p w:rsidR="00DE08F9" w:rsidRDefault="00DE08F9" w:rsidP="00DE08F9">
      <w:pPr>
        <w:pStyle w:val="ListParagraph"/>
        <w:tabs>
          <w:tab w:val="left" w:pos="2130"/>
        </w:tabs>
        <w:spacing w:before="131" w:line="288" w:lineRule="auto"/>
        <w:ind w:left="2129" w:right="452" w:firstLine="0"/>
        <w:rPr>
          <w:sz w:val="28"/>
        </w:rPr>
      </w:pPr>
    </w:p>
    <w:p w:rsidR="00D50555" w:rsidRDefault="009D2DF7">
      <w:pPr>
        <w:pStyle w:val="ListParagraph"/>
        <w:numPr>
          <w:ilvl w:val="0"/>
          <w:numId w:val="30"/>
        </w:numPr>
        <w:tabs>
          <w:tab w:val="left" w:pos="2127"/>
        </w:tabs>
        <w:spacing w:before="114" w:line="285" w:lineRule="auto"/>
        <w:ind w:left="2126" w:right="462" w:hanging="425"/>
        <w:rPr>
          <w:sz w:val="28"/>
        </w:rPr>
      </w:pPr>
      <w:r>
        <w:rPr>
          <w:sz w:val="28"/>
        </w:rPr>
        <w:lastRenderedPageBreak/>
        <w:t>Trên Giấy chứng nhận đăng ký doanh nghiệp không ghi ngành, nghề kinh doanh của doanh</w:t>
      </w:r>
      <w:r>
        <w:rPr>
          <w:spacing w:val="-3"/>
          <w:sz w:val="28"/>
        </w:rPr>
        <w:t xml:space="preserve"> </w:t>
      </w:r>
      <w:r>
        <w:rPr>
          <w:sz w:val="28"/>
        </w:rPr>
        <w:t>nghiệp.</w:t>
      </w:r>
    </w:p>
    <w:p w:rsidR="00D50555" w:rsidRDefault="009D2DF7">
      <w:pPr>
        <w:pStyle w:val="ListParagraph"/>
        <w:numPr>
          <w:ilvl w:val="0"/>
          <w:numId w:val="30"/>
        </w:numPr>
        <w:tabs>
          <w:tab w:val="left" w:pos="2127"/>
        </w:tabs>
        <w:spacing w:before="123" w:line="285" w:lineRule="auto"/>
        <w:ind w:left="2126" w:right="453" w:hanging="425"/>
        <w:rPr>
          <w:sz w:val="28"/>
        </w:rPr>
      </w:pPr>
      <w:r>
        <w:rPr>
          <w:sz w:val="28"/>
        </w:rPr>
        <w:t>Doanh nghiệp có thể tra cứu ngành, nghề kinh doanh của mình theo thông tin được cung cấp công khai, miễn phí trên Cổng thông tin quốc gia về đăng ký doanh nghiệp tại địa chỉ</w:t>
      </w:r>
      <w:r>
        <w:rPr>
          <w:color w:val="0000FF"/>
          <w:spacing w:val="-9"/>
          <w:sz w:val="28"/>
        </w:rPr>
        <w:t xml:space="preserve"> </w:t>
      </w:r>
      <w:hyperlink r:id="rId12">
        <w:r>
          <w:rPr>
            <w:color w:val="0000FF"/>
            <w:sz w:val="28"/>
            <w:u w:val="single" w:color="0000FF"/>
          </w:rPr>
          <w:t>https://dangkykinhdoanh.gov.vn</w:t>
        </w:r>
      </w:hyperlink>
      <w:r>
        <w:rPr>
          <w:sz w:val="28"/>
        </w:rPr>
        <w:t>.</w:t>
      </w:r>
    </w:p>
    <w:p w:rsidR="00D50555" w:rsidRDefault="00D50555">
      <w:pPr>
        <w:pStyle w:val="BodyText"/>
        <w:ind w:left="0"/>
        <w:jc w:val="left"/>
        <w:rPr>
          <w:sz w:val="20"/>
        </w:rPr>
      </w:pPr>
    </w:p>
    <w:p w:rsidR="00D50555" w:rsidRDefault="00D50555">
      <w:pPr>
        <w:pStyle w:val="BodyText"/>
        <w:ind w:left="0"/>
        <w:jc w:val="left"/>
        <w:rPr>
          <w:sz w:val="20"/>
        </w:rPr>
      </w:pPr>
    </w:p>
    <w:p w:rsidR="00D50555" w:rsidRDefault="00D50555">
      <w:pPr>
        <w:pStyle w:val="BodyText"/>
        <w:ind w:left="0"/>
        <w:jc w:val="left"/>
        <w:rPr>
          <w:sz w:val="20"/>
        </w:rPr>
      </w:pPr>
    </w:p>
    <w:p w:rsidR="00D50555" w:rsidRDefault="00D50555">
      <w:pPr>
        <w:pStyle w:val="BodyText"/>
        <w:ind w:left="0"/>
        <w:jc w:val="left"/>
        <w:rPr>
          <w:sz w:val="20"/>
        </w:rPr>
      </w:pPr>
    </w:p>
    <w:p w:rsidR="00D50555" w:rsidRDefault="00D50555">
      <w:pPr>
        <w:pStyle w:val="BodyText"/>
        <w:ind w:left="0"/>
        <w:jc w:val="left"/>
        <w:rPr>
          <w:sz w:val="20"/>
        </w:rPr>
      </w:pPr>
    </w:p>
    <w:p w:rsidR="00D50555" w:rsidRDefault="00D50555">
      <w:pPr>
        <w:pStyle w:val="BodyText"/>
        <w:spacing w:before="4"/>
        <w:ind w:left="0"/>
        <w:jc w:val="left"/>
      </w:pPr>
    </w:p>
    <w:p w:rsidR="00D50555" w:rsidRDefault="00D50555">
      <w:pPr>
        <w:sectPr w:rsidR="00D50555" w:rsidSect="00DE08F9">
          <w:pgSz w:w="12240" w:h="15840"/>
          <w:pgMar w:top="1040" w:right="960" w:bottom="993" w:left="0" w:header="723" w:footer="0" w:gutter="0"/>
          <w:cols w:space="720"/>
        </w:sectPr>
      </w:pPr>
    </w:p>
    <w:p w:rsidR="00D50555" w:rsidRDefault="00A0131D">
      <w:pPr>
        <w:pStyle w:val="Heading4"/>
        <w:spacing w:before="89"/>
        <w:ind w:left="0" w:right="1403"/>
        <w:jc w:val="right"/>
      </w:pPr>
      <w:r>
        <w:lastRenderedPageBreak/>
        <w:pict>
          <v:group id="_x0000_s1108" style="position:absolute;left:0;text-align:left;margin-left:123.95pt;margin-top:-32.35pt;width:394.15pt;height:207.7pt;z-index:-16824320;mso-position-horizontal-relative:page" coordorigin="2479,-647" coordsize="7883,4154">
            <v:shape id="_x0000_s1112" style="position:absolute;left:2478;top:-378;width:7517;height:3885" coordorigin="2479,-378" coordsize="7517,3885" path="m9995,-168r-1036,l8959,-378r-6480,l2479,-168r,3675l9995,3507r,-3675xe" fillcolor="#e1c2c2" stroked="f">
              <v:path arrowok="t"/>
            </v:shape>
            <v:rect id="_x0000_s1111" style="position:absolute;left:8958;top:-627;width:1383;height:474" fillcolor="#9bba58" stroked="f"/>
            <v:rect id="_x0000_s1110" style="position:absolute;left:8958;top:-627;width:1383;height:474" filled="f" strokecolor="#9bba58" strokeweight="2pt"/>
            <v:line id="_x0000_s1109" style="position:absolute" from="6237,84" to="6238,3258" strokecolor="#c0504d" strokeweight="2pt"/>
            <w10:wrap anchorx="page"/>
          </v:group>
        </w:pict>
      </w:r>
      <w:r>
        <w:pict>
          <v:group id="_x0000_s1105" style="position:absolute;left:0;text-align:left;margin-left:84.05pt;margin-top:-58.75pt;width:75.45pt;height:75.45pt;z-index:15737344;mso-position-horizontal-relative:page" coordorigin="1681,-1175" coordsize="1509,1509">
            <v:shape id="_x0000_s1107" style="position:absolute;left:1701;top:-1155;width:1469;height:1468" coordorigin="1701,-1154" coordsize="1469,1468" path="m3170,-672r-482,l2688,-1154r-505,l2183,-672r-482,l1701,-168r482,l2183,314r505,l2688,-168r482,l3170,-672xe" fillcolor="#c0504d" stroked="f">
              <v:path arrowok="t"/>
            </v:shape>
            <v:shape id="_x0000_s1106" style="position:absolute;left:1701;top:-1156;width:1469;height:1469" coordorigin="1701,-1155" coordsize="1469,1469" path="m1701,-673r482,l2183,-1155r505,l2688,-673r482,l3170,-168r-482,l2688,314r-505,l2183,-168r-482,l1701,-673xe" filled="f" strokecolor="#c0504d" strokeweight="2pt">
              <v:path arrowok="t"/>
            </v:shape>
            <w10:wrap anchorx="page"/>
          </v:group>
        </w:pict>
      </w:r>
      <w:r>
        <w:pict>
          <v:shape id="_x0000_s1104" type="#_x0000_t202" style="position:absolute;left:0;text-align:left;margin-left:84.05pt;margin-top:-58.75pt;width:75.45pt;height:74.45pt;z-index:15737856;mso-position-horizontal-relative:page" filled="f" stroked="f">
            <v:textbox style="mso-next-textbox:#_x0000_s1104" inset="0,0,0,0">
              <w:txbxContent>
                <w:tbl>
                  <w:tblPr>
                    <w:tblW w:w="0" w:type="auto"/>
                    <w:tblInd w:w="7" w:type="dxa"/>
                    <w:tblLayout w:type="fixed"/>
                    <w:tblCellMar>
                      <w:left w:w="0" w:type="dxa"/>
                      <w:right w:w="0" w:type="dxa"/>
                    </w:tblCellMar>
                    <w:tblLook w:val="01E0" w:firstRow="1" w:lastRow="1" w:firstColumn="1" w:lastColumn="1" w:noHBand="0" w:noVBand="0"/>
                  </w:tblPr>
                  <w:tblGrid>
                    <w:gridCol w:w="492"/>
                    <w:gridCol w:w="525"/>
                    <w:gridCol w:w="492"/>
                  </w:tblGrid>
                  <w:tr w:rsidR="00A0131D">
                    <w:trPr>
                      <w:trHeight w:val="502"/>
                    </w:trPr>
                    <w:tc>
                      <w:tcPr>
                        <w:tcW w:w="492" w:type="dxa"/>
                      </w:tcPr>
                      <w:p w:rsidR="00A0131D" w:rsidRDefault="00A0131D">
                        <w:pPr>
                          <w:pStyle w:val="TableParagraph"/>
                          <w:spacing w:before="0"/>
                          <w:rPr>
                            <w:sz w:val="28"/>
                          </w:rPr>
                        </w:pPr>
                      </w:p>
                    </w:tc>
                    <w:tc>
                      <w:tcPr>
                        <w:tcW w:w="525" w:type="dxa"/>
                        <w:shd w:val="clear" w:color="auto" w:fill="C0504D"/>
                      </w:tcPr>
                      <w:p w:rsidR="00A0131D" w:rsidRDefault="00A0131D">
                        <w:pPr>
                          <w:pStyle w:val="TableParagraph"/>
                          <w:spacing w:before="0"/>
                          <w:rPr>
                            <w:sz w:val="28"/>
                          </w:rPr>
                        </w:pPr>
                      </w:p>
                    </w:tc>
                    <w:tc>
                      <w:tcPr>
                        <w:tcW w:w="492" w:type="dxa"/>
                      </w:tcPr>
                      <w:p w:rsidR="00A0131D" w:rsidRDefault="00A0131D">
                        <w:pPr>
                          <w:pStyle w:val="TableParagraph"/>
                          <w:spacing w:before="0"/>
                          <w:rPr>
                            <w:sz w:val="28"/>
                          </w:rPr>
                        </w:pPr>
                      </w:p>
                    </w:tc>
                  </w:tr>
                  <w:tr w:rsidR="00A0131D">
                    <w:trPr>
                      <w:trHeight w:val="504"/>
                    </w:trPr>
                    <w:tc>
                      <w:tcPr>
                        <w:tcW w:w="1509" w:type="dxa"/>
                        <w:gridSpan w:val="3"/>
                        <w:shd w:val="clear" w:color="auto" w:fill="C0504D"/>
                      </w:tcPr>
                      <w:p w:rsidR="00A0131D" w:rsidRDefault="00A0131D">
                        <w:pPr>
                          <w:pStyle w:val="TableParagraph"/>
                          <w:spacing w:before="0"/>
                          <w:rPr>
                            <w:sz w:val="28"/>
                          </w:rPr>
                        </w:pPr>
                      </w:p>
                    </w:tc>
                  </w:tr>
                  <w:tr w:rsidR="00A0131D">
                    <w:trPr>
                      <w:trHeight w:val="482"/>
                    </w:trPr>
                    <w:tc>
                      <w:tcPr>
                        <w:tcW w:w="492" w:type="dxa"/>
                      </w:tcPr>
                      <w:p w:rsidR="00A0131D" w:rsidRDefault="00A0131D">
                        <w:pPr>
                          <w:pStyle w:val="TableParagraph"/>
                          <w:spacing w:before="0"/>
                          <w:rPr>
                            <w:sz w:val="28"/>
                          </w:rPr>
                        </w:pPr>
                      </w:p>
                    </w:tc>
                    <w:tc>
                      <w:tcPr>
                        <w:tcW w:w="525" w:type="dxa"/>
                        <w:shd w:val="clear" w:color="auto" w:fill="C0504D"/>
                      </w:tcPr>
                      <w:p w:rsidR="00A0131D" w:rsidRDefault="00A0131D">
                        <w:pPr>
                          <w:pStyle w:val="TableParagraph"/>
                          <w:spacing w:before="0"/>
                          <w:rPr>
                            <w:sz w:val="28"/>
                          </w:rPr>
                        </w:pPr>
                      </w:p>
                    </w:tc>
                    <w:tc>
                      <w:tcPr>
                        <w:tcW w:w="492" w:type="dxa"/>
                        <w:shd w:val="clear" w:color="auto" w:fill="E1C2C2"/>
                      </w:tcPr>
                      <w:p w:rsidR="00A0131D" w:rsidRDefault="00A0131D">
                        <w:pPr>
                          <w:pStyle w:val="TableParagraph"/>
                          <w:spacing w:before="0"/>
                          <w:rPr>
                            <w:sz w:val="28"/>
                          </w:rPr>
                        </w:pPr>
                      </w:p>
                    </w:tc>
                  </w:tr>
                </w:tbl>
                <w:p w:rsidR="00A0131D" w:rsidRDefault="00A0131D">
                  <w:pPr>
                    <w:pStyle w:val="BodyText"/>
                    <w:ind w:left="0"/>
                    <w:jc w:val="left"/>
                  </w:pPr>
                </w:p>
              </w:txbxContent>
            </v:textbox>
            <w10:wrap anchorx="page"/>
          </v:shape>
        </w:pict>
      </w:r>
      <w:r w:rsidR="009D2DF7">
        <w:t>NÊN</w:t>
      </w:r>
    </w:p>
    <w:p w:rsidR="00D50555" w:rsidRDefault="009D2DF7">
      <w:pPr>
        <w:pStyle w:val="BodyText"/>
        <w:spacing w:before="139" w:line="288" w:lineRule="auto"/>
        <w:ind w:left="2745"/>
      </w:pPr>
      <w:r>
        <w:t>Lựa chọn đăng ký những ngành, nghề mà doanh nghiệp sẽ hoạt động</w:t>
      </w:r>
    </w:p>
    <w:p w:rsidR="00D50555" w:rsidRDefault="009D2DF7">
      <w:pPr>
        <w:pStyle w:val="Heading4"/>
        <w:spacing w:before="89"/>
        <w:ind w:left="960"/>
      </w:pPr>
      <w:r>
        <w:rPr>
          <w:b w:val="0"/>
        </w:rPr>
        <w:br w:type="column"/>
      </w:r>
      <w:r>
        <w:lastRenderedPageBreak/>
        <w:t>KHÔNG NÊN</w:t>
      </w:r>
    </w:p>
    <w:p w:rsidR="00D50555" w:rsidRDefault="009D2DF7">
      <w:pPr>
        <w:pStyle w:val="BodyText"/>
        <w:spacing w:before="139" w:line="288" w:lineRule="auto"/>
        <w:ind w:left="122" w:right="1553"/>
      </w:pPr>
      <w:r>
        <w:t xml:space="preserve">Đăng ký quá nhiều ngành, nghề kinh doanh so với thực tế hoạt động sẽ dễ gây hiểu nhầm và làm giảm mức độ </w:t>
      </w:r>
      <w:r>
        <w:rPr>
          <w:spacing w:val="-2"/>
        </w:rPr>
        <w:t xml:space="preserve">tin </w:t>
      </w:r>
      <w:r>
        <w:t>tưởng của đối tác, khách hàng về thế mạnh, lĩnh vực kinh doanh chính của công ty</w:t>
      </w:r>
      <w:r>
        <w:rPr>
          <w:spacing w:val="-10"/>
        </w:rPr>
        <w:t xml:space="preserve"> </w:t>
      </w:r>
      <w:r>
        <w:t>bạn</w:t>
      </w:r>
    </w:p>
    <w:p w:rsidR="00D50555" w:rsidRDefault="00D50555">
      <w:pPr>
        <w:spacing w:line="288" w:lineRule="auto"/>
        <w:sectPr w:rsidR="00D50555">
          <w:type w:val="continuous"/>
          <w:pgSz w:w="12240" w:h="15840"/>
          <w:pgMar w:top="1340" w:right="960" w:bottom="280" w:left="0" w:header="720" w:footer="720" w:gutter="0"/>
          <w:cols w:num="2" w:space="720" w:equalWidth="0">
            <w:col w:w="6153" w:space="40"/>
            <w:col w:w="5087"/>
          </w:cols>
        </w:sectPr>
      </w:pPr>
    </w:p>
    <w:p w:rsidR="00216A2C" w:rsidRPr="00216A2C" w:rsidRDefault="00216A2C" w:rsidP="00216A2C">
      <w:pPr>
        <w:pStyle w:val="Heading3"/>
        <w:spacing w:before="86"/>
        <w:ind w:left="1702" w:firstLine="0"/>
        <w:jc w:val="left"/>
        <w:rPr>
          <w:color w:val="6F2F9F"/>
        </w:rPr>
      </w:pPr>
      <w:r w:rsidRPr="00216A2C">
        <w:rPr>
          <w:color w:val="6F2F9F"/>
        </w:rPr>
        <w:lastRenderedPageBreak/>
        <w:t>THÔNG TIN THÀNH LẬP DOANH NGHIỆP</w:t>
      </w:r>
    </w:p>
    <w:p w:rsidR="00D53875" w:rsidRDefault="00A0131D" w:rsidP="00D53875">
      <w:pPr>
        <w:pStyle w:val="BodyText"/>
        <w:spacing w:before="7"/>
        <w:ind w:left="0"/>
        <w:jc w:val="left"/>
        <w:rPr>
          <w:b/>
          <w:sz w:val="29"/>
        </w:rPr>
      </w:pPr>
      <w:r>
        <w:rPr>
          <w:color w:val="6F2F9F"/>
        </w:rPr>
        <w:pict>
          <v:rect id="_x0000_s1161" style="position:absolute;margin-left:79pt;margin-top:6.8pt;width:467.6pt;height:6pt;z-index:-15666176;mso-wrap-distance-left:0;mso-wrap-distance-right:0;mso-position-horizontal-relative:page" fillcolor="#f79546" stroked="f">
            <w10:wrap type="topAndBottom" anchorx="page"/>
          </v:rect>
        </w:pict>
      </w:r>
    </w:p>
    <w:p w:rsidR="004B5A4A" w:rsidRDefault="004B5A4A" w:rsidP="004B5A4A">
      <w:pPr>
        <w:ind w:left="1701"/>
        <w:rPr>
          <w:lang w:val="en-US"/>
        </w:rPr>
      </w:pPr>
    </w:p>
    <w:p w:rsidR="004B5A4A" w:rsidRPr="00FE1462" w:rsidRDefault="004B5A4A" w:rsidP="004B5A4A">
      <w:pPr>
        <w:spacing w:line="360" w:lineRule="auto"/>
        <w:ind w:left="1701"/>
        <w:jc w:val="both"/>
        <w:rPr>
          <w:sz w:val="28"/>
          <w:szCs w:val="28"/>
          <w:lang w:val="en-US"/>
        </w:rPr>
      </w:pPr>
      <w:r w:rsidRPr="00FE1462">
        <w:rPr>
          <w:b/>
          <w:sz w:val="28"/>
          <w:szCs w:val="28"/>
          <w:lang w:val="en-US"/>
        </w:rPr>
        <w:t xml:space="preserve">1.Tên Doanh nghiệp: </w:t>
      </w:r>
      <w:r w:rsidRPr="00FE1462">
        <w:rPr>
          <w:sz w:val="28"/>
          <w:szCs w:val="28"/>
          <w:lang w:val="en-US"/>
        </w:rPr>
        <w:t>……………………………………………………………</w:t>
      </w:r>
    </w:p>
    <w:p w:rsidR="00FE1462" w:rsidRDefault="004B5A4A" w:rsidP="004B5A4A">
      <w:pPr>
        <w:spacing w:line="360" w:lineRule="auto"/>
        <w:ind w:left="1701"/>
        <w:rPr>
          <w:sz w:val="28"/>
          <w:szCs w:val="28"/>
          <w:lang w:val="en-US"/>
        </w:rPr>
      </w:pPr>
      <w:r w:rsidRPr="00FE1462">
        <w:rPr>
          <w:b/>
          <w:sz w:val="28"/>
          <w:szCs w:val="28"/>
          <w:lang w:val="en-US"/>
        </w:rPr>
        <w:t>2. Địa chỉ</w:t>
      </w:r>
      <w:r w:rsidRPr="00FE1462">
        <w:rPr>
          <w:sz w:val="28"/>
          <w:szCs w:val="28"/>
          <w:lang w:val="en-US"/>
        </w:rPr>
        <w:t xml:space="preserve"> </w:t>
      </w:r>
      <w:r w:rsidRPr="00B93D42">
        <w:rPr>
          <w:b/>
          <w:sz w:val="28"/>
          <w:szCs w:val="28"/>
          <w:lang w:val="en-US"/>
        </w:rPr>
        <w:t>Công ty</w:t>
      </w:r>
      <w:r w:rsidRPr="00FE1462">
        <w:rPr>
          <w:sz w:val="28"/>
          <w:szCs w:val="28"/>
          <w:lang w:val="en-US"/>
        </w:rPr>
        <w:t xml:space="preserve"> (Số nhà, tổ, khu, đường, phố, Phường</w:t>
      </w:r>
      <w:r w:rsidR="00FE1462">
        <w:rPr>
          <w:sz w:val="28"/>
          <w:szCs w:val="28"/>
          <w:lang w:val="en-US"/>
        </w:rPr>
        <w:t xml:space="preserve">, </w:t>
      </w:r>
      <w:r w:rsidR="00B93D42">
        <w:rPr>
          <w:sz w:val="28"/>
          <w:szCs w:val="28"/>
          <w:lang w:val="en-US"/>
        </w:rPr>
        <w:t>.</w:t>
      </w:r>
      <w:r w:rsidR="00FE1462">
        <w:rPr>
          <w:sz w:val="28"/>
          <w:szCs w:val="28"/>
          <w:lang w:val="en-US"/>
        </w:rPr>
        <w:t xml:space="preserve">..): </w:t>
      </w:r>
      <w:r w:rsidR="00B93D42">
        <w:rPr>
          <w:sz w:val="28"/>
          <w:szCs w:val="28"/>
          <w:lang w:val="en-US"/>
        </w:rPr>
        <w:t>…………………</w:t>
      </w:r>
    </w:p>
    <w:p w:rsidR="004B5A4A" w:rsidRPr="00FE1462" w:rsidRDefault="004B5A4A" w:rsidP="004B5A4A">
      <w:pPr>
        <w:spacing w:line="360" w:lineRule="auto"/>
        <w:ind w:left="1701"/>
        <w:rPr>
          <w:sz w:val="28"/>
          <w:szCs w:val="28"/>
          <w:lang w:val="en-US"/>
        </w:rPr>
      </w:pPr>
      <w:r w:rsidRPr="00FE1462">
        <w:rPr>
          <w:sz w:val="28"/>
          <w:szCs w:val="28"/>
          <w:lang w:val="en-US"/>
        </w:rPr>
        <w:t>………………………</w:t>
      </w:r>
      <w:r w:rsidR="00FE1462">
        <w:rPr>
          <w:sz w:val="28"/>
          <w:szCs w:val="28"/>
          <w:lang w:val="en-US"/>
        </w:rPr>
        <w:t>……………………………………………………………..</w:t>
      </w:r>
    </w:p>
    <w:p w:rsidR="004B5A4A" w:rsidRPr="00FE1462" w:rsidRDefault="004B5A4A" w:rsidP="004B5A4A">
      <w:pPr>
        <w:spacing w:line="360" w:lineRule="auto"/>
        <w:ind w:left="1701"/>
        <w:rPr>
          <w:sz w:val="28"/>
          <w:szCs w:val="28"/>
          <w:lang w:val="en-US"/>
        </w:rPr>
      </w:pPr>
      <w:r w:rsidRPr="00FE1462">
        <w:rPr>
          <w:b/>
          <w:sz w:val="28"/>
          <w:szCs w:val="28"/>
          <w:lang w:val="en-US"/>
        </w:rPr>
        <w:t>3. Điện thoại:</w:t>
      </w:r>
      <w:r w:rsidRPr="00FE1462">
        <w:rPr>
          <w:sz w:val="28"/>
          <w:szCs w:val="28"/>
          <w:lang w:val="en-US"/>
        </w:rPr>
        <w:t xml:space="preserve"> </w:t>
      </w:r>
      <w:r w:rsidRPr="00FE1462">
        <w:rPr>
          <w:sz w:val="28"/>
          <w:szCs w:val="28"/>
          <w:lang w:val="en-US"/>
        </w:rPr>
        <w:tab/>
      </w:r>
      <w:r w:rsidRPr="00FE1462">
        <w:rPr>
          <w:sz w:val="28"/>
          <w:szCs w:val="28"/>
          <w:lang w:val="en-US"/>
        </w:rPr>
        <w:tab/>
      </w:r>
      <w:r w:rsidRPr="00FE1462">
        <w:rPr>
          <w:sz w:val="28"/>
          <w:szCs w:val="28"/>
          <w:lang w:val="en-US"/>
        </w:rPr>
        <w:tab/>
      </w:r>
      <w:r w:rsidRPr="00FE1462">
        <w:rPr>
          <w:sz w:val="28"/>
          <w:szCs w:val="28"/>
          <w:lang w:val="en-US"/>
        </w:rPr>
        <w:tab/>
        <w:t xml:space="preserve"> </w:t>
      </w:r>
    </w:p>
    <w:p w:rsidR="004B5A4A" w:rsidRPr="00FE1462" w:rsidRDefault="004B5A4A" w:rsidP="004B5A4A">
      <w:pPr>
        <w:spacing w:line="360" w:lineRule="auto"/>
        <w:ind w:left="1701"/>
        <w:rPr>
          <w:sz w:val="28"/>
          <w:szCs w:val="28"/>
          <w:lang w:val="en-US"/>
        </w:rPr>
      </w:pPr>
      <w:r w:rsidRPr="00FE1462">
        <w:rPr>
          <w:b/>
          <w:sz w:val="28"/>
          <w:szCs w:val="28"/>
          <w:lang w:val="en-US"/>
        </w:rPr>
        <w:t>4. Ngành nghề kinh doanh</w:t>
      </w:r>
      <w:r w:rsidR="00FE1462">
        <w:rPr>
          <w:sz w:val="28"/>
          <w:szCs w:val="28"/>
          <w:lang w:val="en-US"/>
        </w:rPr>
        <w:t>: ……………………………………………………..</w:t>
      </w:r>
    </w:p>
    <w:p w:rsidR="004B5A4A" w:rsidRDefault="004B5A4A" w:rsidP="004B5A4A">
      <w:pPr>
        <w:spacing w:line="360" w:lineRule="auto"/>
        <w:ind w:left="1701"/>
        <w:rPr>
          <w:sz w:val="28"/>
          <w:szCs w:val="28"/>
          <w:lang w:val="en-US"/>
        </w:rPr>
      </w:pPr>
      <w:r w:rsidRPr="00FE1462">
        <w:rPr>
          <w:sz w:val="28"/>
          <w:szCs w:val="28"/>
          <w:lang w:val="en-US"/>
        </w:rPr>
        <w:t>……</w:t>
      </w:r>
      <w:r w:rsidR="00FE1462">
        <w:rPr>
          <w:sz w:val="28"/>
          <w:szCs w:val="28"/>
          <w:lang w:val="en-US"/>
        </w:rPr>
        <w:t>……………………………………………………………</w:t>
      </w:r>
      <w:r w:rsidRPr="00FE1462">
        <w:rPr>
          <w:sz w:val="28"/>
          <w:szCs w:val="28"/>
          <w:lang w:val="en-US"/>
        </w:rPr>
        <w:t>………………</w:t>
      </w:r>
      <w:r w:rsidR="00FE1462">
        <w:rPr>
          <w:sz w:val="28"/>
          <w:szCs w:val="28"/>
          <w:lang w:val="en-US"/>
        </w:rPr>
        <w:t>….</w:t>
      </w:r>
    </w:p>
    <w:p w:rsidR="00FE1462" w:rsidRDefault="00FE1462" w:rsidP="00FE1462">
      <w:pPr>
        <w:spacing w:line="360" w:lineRule="auto"/>
        <w:ind w:left="1701"/>
        <w:rPr>
          <w:sz w:val="28"/>
          <w:szCs w:val="28"/>
          <w:lang w:val="en-US"/>
        </w:rPr>
      </w:pPr>
      <w:r w:rsidRPr="00FE1462">
        <w:rPr>
          <w:sz w:val="28"/>
          <w:szCs w:val="28"/>
          <w:lang w:val="en-US"/>
        </w:rPr>
        <w:t>……</w:t>
      </w:r>
      <w:r>
        <w:rPr>
          <w:sz w:val="28"/>
          <w:szCs w:val="28"/>
          <w:lang w:val="en-US"/>
        </w:rPr>
        <w:t>……………………………………………………………</w:t>
      </w:r>
      <w:r w:rsidRPr="00FE1462">
        <w:rPr>
          <w:sz w:val="28"/>
          <w:szCs w:val="28"/>
          <w:lang w:val="en-US"/>
        </w:rPr>
        <w:t>………………</w:t>
      </w:r>
      <w:r>
        <w:rPr>
          <w:sz w:val="28"/>
          <w:szCs w:val="28"/>
          <w:lang w:val="en-US"/>
        </w:rPr>
        <w:t>….</w:t>
      </w:r>
    </w:p>
    <w:p w:rsidR="00FE1462" w:rsidRDefault="00FE1462" w:rsidP="00FE1462">
      <w:pPr>
        <w:spacing w:line="360" w:lineRule="auto"/>
        <w:ind w:left="1701"/>
        <w:rPr>
          <w:sz w:val="28"/>
          <w:szCs w:val="28"/>
          <w:lang w:val="en-US"/>
        </w:rPr>
      </w:pPr>
      <w:r w:rsidRPr="00FE1462">
        <w:rPr>
          <w:sz w:val="28"/>
          <w:szCs w:val="28"/>
          <w:lang w:val="en-US"/>
        </w:rPr>
        <w:t>……</w:t>
      </w:r>
      <w:r>
        <w:rPr>
          <w:sz w:val="28"/>
          <w:szCs w:val="28"/>
          <w:lang w:val="en-US"/>
        </w:rPr>
        <w:t>……………………………………………………………</w:t>
      </w:r>
      <w:r w:rsidRPr="00FE1462">
        <w:rPr>
          <w:sz w:val="28"/>
          <w:szCs w:val="28"/>
          <w:lang w:val="en-US"/>
        </w:rPr>
        <w:t>………………</w:t>
      </w:r>
      <w:r>
        <w:rPr>
          <w:sz w:val="28"/>
          <w:szCs w:val="28"/>
          <w:lang w:val="en-US"/>
        </w:rPr>
        <w:t>….</w:t>
      </w:r>
    </w:p>
    <w:p w:rsidR="004B5A4A" w:rsidRPr="00FE1462" w:rsidRDefault="004B5A4A" w:rsidP="004B5A4A">
      <w:pPr>
        <w:spacing w:line="360" w:lineRule="auto"/>
        <w:ind w:left="1701"/>
        <w:rPr>
          <w:b/>
          <w:sz w:val="28"/>
          <w:szCs w:val="28"/>
          <w:lang w:val="en-US"/>
        </w:rPr>
      </w:pPr>
      <w:r w:rsidRPr="00FE1462">
        <w:rPr>
          <w:b/>
          <w:sz w:val="28"/>
          <w:szCs w:val="28"/>
          <w:lang w:val="en-US"/>
        </w:rPr>
        <w:t xml:space="preserve">5. Vốn điều lệ: </w:t>
      </w:r>
    </w:p>
    <w:p w:rsidR="004B5A4A" w:rsidRPr="00FE1462" w:rsidRDefault="004B5A4A" w:rsidP="004B5A4A">
      <w:pPr>
        <w:spacing w:line="360" w:lineRule="auto"/>
        <w:ind w:left="1701"/>
        <w:rPr>
          <w:b/>
          <w:sz w:val="28"/>
          <w:szCs w:val="28"/>
          <w:lang w:eastAsia="zh-CN"/>
        </w:rPr>
      </w:pPr>
      <w:r w:rsidRPr="00FE1462">
        <w:rPr>
          <w:b/>
          <w:sz w:val="28"/>
          <w:szCs w:val="28"/>
          <w:lang w:val="en-US" w:eastAsia="zh-CN"/>
        </w:rPr>
        <w:t xml:space="preserve">6. </w:t>
      </w:r>
      <w:r w:rsidRPr="00FE1462">
        <w:rPr>
          <w:b/>
          <w:sz w:val="28"/>
          <w:szCs w:val="28"/>
          <w:lang w:eastAsia="zh-CN"/>
        </w:rPr>
        <w:t>Họ tên người đại diện theo pháp luật</w:t>
      </w:r>
      <w:r w:rsidRPr="00FE1462">
        <w:rPr>
          <w:b/>
          <w:sz w:val="28"/>
          <w:szCs w:val="28"/>
          <w:lang w:val="en-US" w:eastAsia="zh-CN"/>
        </w:rPr>
        <w:t xml:space="preserve"> (Giám đốc): </w:t>
      </w:r>
      <w:r w:rsidRPr="00FE1462">
        <w:rPr>
          <w:sz w:val="28"/>
          <w:szCs w:val="28"/>
          <w:lang w:val="en-US" w:eastAsia="zh-CN"/>
        </w:rPr>
        <w:t>......................................</w:t>
      </w:r>
      <w:r w:rsidR="00FE1462">
        <w:rPr>
          <w:sz w:val="28"/>
          <w:szCs w:val="28"/>
          <w:lang w:val="en-US" w:eastAsia="zh-CN"/>
        </w:rPr>
        <w:t>....</w:t>
      </w:r>
      <w:r w:rsidRPr="00FE1462">
        <w:rPr>
          <w:b/>
          <w:sz w:val="28"/>
          <w:szCs w:val="28"/>
          <w:lang w:eastAsia="zh-CN"/>
        </w:rPr>
        <w:t xml:space="preserve">         </w:t>
      </w:r>
    </w:p>
    <w:p w:rsidR="004B5A4A" w:rsidRPr="00FE1462" w:rsidRDefault="004B5A4A" w:rsidP="004B5A4A">
      <w:pPr>
        <w:tabs>
          <w:tab w:val="right" w:leader="dot" w:pos="8472"/>
        </w:tabs>
        <w:spacing w:before="120" w:line="360" w:lineRule="auto"/>
        <w:ind w:left="1701"/>
        <w:rPr>
          <w:b/>
          <w:sz w:val="28"/>
          <w:szCs w:val="28"/>
          <w:lang w:val="en-US"/>
        </w:rPr>
      </w:pPr>
      <w:r w:rsidRPr="00FE1462">
        <w:rPr>
          <w:b/>
          <w:sz w:val="28"/>
          <w:szCs w:val="28"/>
          <w:lang w:val="en-US"/>
        </w:rPr>
        <w:t xml:space="preserve">7. </w:t>
      </w:r>
      <w:r w:rsidRPr="00FE1462">
        <w:rPr>
          <w:b/>
          <w:sz w:val="28"/>
          <w:szCs w:val="28"/>
        </w:rPr>
        <w:t xml:space="preserve">Danh sách </w:t>
      </w:r>
      <w:r w:rsidRPr="00FE1462">
        <w:rPr>
          <w:b/>
          <w:sz w:val="28"/>
          <w:szCs w:val="28"/>
          <w:lang w:val="en-US"/>
        </w:rPr>
        <w:t>C</w:t>
      </w:r>
      <w:r w:rsidRPr="00FE1462">
        <w:rPr>
          <w:b/>
          <w:sz w:val="28"/>
          <w:szCs w:val="28"/>
        </w:rPr>
        <w:t>ổ đông</w:t>
      </w:r>
      <w:r w:rsidRPr="00FE1462">
        <w:rPr>
          <w:b/>
          <w:sz w:val="28"/>
          <w:szCs w:val="28"/>
          <w:lang w:val="en-US"/>
        </w:rPr>
        <w:t>/Thành viên:</w:t>
      </w:r>
    </w:p>
    <w:tbl>
      <w:tblPr>
        <w:tblW w:w="9124" w:type="dxa"/>
        <w:tblInd w:w="1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4004"/>
        <w:gridCol w:w="1842"/>
      </w:tblGrid>
      <w:tr w:rsidR="004B5A4A" w:rsidRPr="00FE1462" w:rsidTr="00216A2C">
        <w:tc>
          <w:tcPr>
            <w:tcW w:w="3278" w:type="dxa"/>
            <w:shd w:val="clear" w:color="auto" w:fill="auto"/>
            <w:vAlign w:val="center"/>
          </w:tcPr>
          <w:p w:rsidR="00BD7381" w:rsidRDefault="004B5A4A" w:rsidP="00216A2C">
            <w:pPr>
              <w:tabs>
                <w:tab w:val="right" w:leader="dot" w:pos="8472"/>
              </w:tabs>
              <w:jc w:val="center"/>
              <w:rPr>
                <w:sz w:val="28"/>
                <w:szCs w:val="28"/>
                <w:lang w:val="en-US"/>
              </w:rPr>
            </w:pPr>
            <w:r w:rsidRPr="00FE1462">
              <w:rPr>
                <w:sz w:val="28"/>
                <w:szCs w:val="28"/>
                <w:lang w:val="en-US"/>
              </w:rPr>
              <w:t>Tên các cổ đông/</w:t>
            </w:r>
          </w:p>
          <w:p w:rsidR="004B5A4A" w:rsidRPr="00FE1462" w:rsidRDefault="004B5A4A" w:rsidP="00216A2C">
            <w:pPr>
              <w:tabs>
                <w:tab w:val="right" w:leader="dot" w:pos="8472"/>
              </w:tabs>
              <w:jc w:val="center"/>
              <w:rPr>
                <w:sz w:val="28"/>
                <w:szCs w:val="28"/>
                <w:lang w:val="en-US"/>
              </w:rPr>
            </w:pPr>
            <w:r w:rsidRPr="00FE1462">
              <w:rPr>
                <w:sz w:val="28"/>
                <w:szCs w:val="28"/>
                <w:lang w:val="en-US"/>
              </w:rPr>
              <w:t>Thành viên</w:t>
            </w:r>
          </w:p>
        </w:tc>
        <w:tc>
          <w:tcPr>
            <w:tcW w:w="4004" w:type="dxa"/>
            <w:shd w:val="clear" w:color="auto" w:fill="auto"/>
            <w:vAlign w:val="center"/>
          </w:tcPr>
          <w:p w:rsidR="004B5A4A" w:rsidRPr="00FE1462" w:rsidRDefault="004B5A4A" w:rsidP="00216A2C">
            <w:pPr>
              <w:tabs>
                <w:tab w:val="right" w:leader="dot" w:pos="8472"/>
              </w:tabs>
              <w:jc w:val="center"/>
              <w:rPr>
                <w:sz w:val="28"/>
                <w:szCs w:val="28"/>
                <w:lang w:val="en-US"/>
              </w:rPr>
            </w:pPr>
            <w:r w:rsidRPr="00FE1462">
              <w:rPr>
                <w:sz w:val="28"/>
                <w:szCs w:val="28"/>
                <w:lang w:val="en-US"/>
              </w:rPr>
              <w:t>Chỗ ở hiện tại</w:t>
            </w:r>
          </w:p>
          <w:p w:rsidR="004B5A4A" w:rsidRPr="00FE1462" w:rsidRDefault="004B5A4A" w:rsidP="00216A2C">
            <w:pPr>
              <w:tabs>
                <w:tab w:val="right" w:leader="dot" w:pos="8472"/>
              </w:tabs>
              <w:jc w:val="center"/>
              <w:rPr>
                <w:sz w:val="28"/>
                <w:szCs w:val="28"/>
                <w:lang w:val="en-US"/>
              </w:rPr>
            </w:pPr>
            <w:r w:rsidRPr="00FE1462">
              <w:rPr>
                <w:sz w:val="28"/>
                <w:szCs w:val="28"/>
                <w:lang w:val="en-US"/>
              </w:rPr>
              <w:t>(chi tiết số nhà, tổ, khu …)</w:t>
            </w:r>
          </w:p>
        </w:tc>
        <w:tc>
          <w:tcPr>
            <w:tcW w:w="1842" w:type="dxa"/>
            <w:shd w:val="clear" w:color="auto" w:fill="auto"/>
            <w:vAlign w:val="center"/>
          </w:tcPr>
          <w:p w:rsidR="004B5A4A" w:rsidRPr="00FE1462" w:rsidRDefault="004B5A4A" w:rsidP="00216A2C">
            <w:pPr>
              <w:tabs>
                <w:tab w:val="right" w:leader="dot" w:pos="8472"/>
              </w:tabs>
              <w:jc w:val="center"/>
              <w:rPr>
                <w:sz w:val="28"/>
                <w:szCs w:val="28"/>
                <w:lang w:val="en-US"/>
              </w:rPr>
            </w:pPr>
            <w:r w:rsidRPr="00FE1462">
              <w:rPr>
                <w:sz w:val="28"/>
                <w:szCs w:val="28"/>
                <w:lang w:val="en-US"/>
              </w:rPr>
              <w:t>Số vốn góp</w:t>
            </w:r>
          </w:p>
          <w:p w:rsidR="004B5A4A" w:rsidRPr="00FE1462" w:rsidRDefault="004B5A4A" w:rsidP="00216A2C">
            <w:pPr>
              <w:tabs>
                <w:tab w:val="right" w:leader="dot" w:pos="8472"/>
              </w:tabs>
              <w:jc w:val="center"/>
              <w:rPr>
                <w:sz w:val="28"/>
                <w:szCs w:val="28"/>
                <w:lang w:val="en-US"/>
              </w:rPr>
            </w:pPr>
            <w:r w:rsidRPr="00FE1462">
              <w:rPr>
                <w:sz w:val="28"/>
                <w:szCs w:val="28"/>
                <w:lang w:val="en-US"/>
              </w:rPr>
              <w:t>(triệu đồng)</w:t>
            </w:r>
          </w:p>
        </w:tc>
      </w:tr>
      <w:tr w:rsidR="004B5A4A" w:rsidRPr="00FE1462" w:rsidTr="00216A2C">
        <w:tc>
          <w:tcPr>
            <w:tcW w:w="3278" w:type="dxa"/>
            <w:shd w:val="clear" w:color="auto" w:fill="auto"/>
          </w:tcPr>
          <w:p w:rsidR="00216A2C" w:rsidRDefault="00216A2C" w:rsidP="004B5A4A">
            <w:pPr>
              <w:tabs>
                <w:tab w:val="right" w:leader="dot" w:pos="8472"/>
              </w:tabs>
              <w:spacing w:before="120"/>
              <w:ind w:left="1701"/>
              <w:rPr>
                <w:sz w:val="28"/>
                <w:szCs w:val="28"/>
                <w:lang w:val="en-US"/>
              </w:rPr>
            </w:pPr>
          </w:p>
          <w:p w:rsidR="000A2846" w:rsidRPr="00FE1462" w:rsidRDefault="000A2846" w:rsidP="004B5A4A">
            <w:pPr>
              <w:tabs>
                <w:tab w:val="right" w:leader="dot" w:pos="8472"/>
              </w:tabs>
              <w:spacing w:before="120"/>
              <w:ind w:left="1701"/>
              <w:rPr>
                <w:sz w:val="28"/>
                <w:szCs w:val="28"/>
                <w:lang w:val="en-US"/>
              </w:rPr>
            </w:pPr>
          </w:p>
        </w:tc>
        <w:tc>
          <w:tcPr>
            <w:tcW w:w="4004" w:type="dxa"/>
            <w:shd w:val="clear" w:color="auto" w:fill="auto"/>
          </w:tcPr>
          <w:p w:rsidR="004B5A4A" w:rsidRPr="00FE1462" w:rsidRDefault="004B5A4A" w:rsidP="004B5A4A">
            <w:pPr>
              <w:tabs>
                <w:tab w:val="right" w:leader="dot" w:pos="8472"/>
              </w:tabs>
              <w:spacing w:before="120"/>
              <w:ind w:left="1701"/>
              <w:rPr>
                <w:sz w:val="28"/>
                <w:szCs w:val="28"/>
              </w:rPr>
            </w:pPr>
          </w:p>
        </w:tc>
        <w:tc>
          <w:tcPr>
            <w:tcW w:w="1842" w:type="dxa"/>
            <w:shd w:val="clear" w:color="auto" w:fill="auto"/>
          </w:tcPr>
          <w:p w:rsidR="004B5A4A" w:rsidRPr="00FE1462" w:rsidRDefault="004B5A4A" w:rsidP="004B5A4A">
            <w:pPr>
              <w:tabs>
                <w:tab w:val="right" w:leader="dot" w:pos="8472"/>
              </w:tabs>
              <w:spacing w:before="120"/>
              <w:ind w:left="1701"/>
              <w:rPr>
                <w:sz w:val="28"/>
                <w:szCs w:val="28"/>
              </w:rPr>
            </w:pPr>
          </w:p>
        </w:tc>
      </w:tr>
      <w:tr w:rsidR="004B5A4A" w:rsidRPr="00FE1462" w:rsidTr="00216A2C">
        <w:tc>
          <w:tcPr>
            <w:tcW w:w="3278" w:type="dxa"/>
            <w:shd w:val="clear" w:color="auto" w:fill="auto"/>
          </w:tcPr>
          <w:p w:rsidR="00216A2C" w:rsidRDefault="00216A2C" w:rsidP="004B5A4A">
            <w:pPr>
              <w:tabs>
                <w:tab w:val="right" w:leader="dot" w:pos="8472"/>
              </w:tabs>
              <w:spacing w:before="120"/>
              <w:ind w:left="1701"/>
              <w:rPr>
                <w:sz w:val="28"/>
                <w:szCs w:val="28"/>
                <w:lang w:val="en-US"/>
              </w:rPr>
            </w:pPr>
          </w:p>
          <w:p w:rsidR="000A2846" w:rsidRPr="00FE1462" w:rsidRDefault="000A2846" w:rsidP="004B5A4A">
            <w:pPr>
              <w:tabs>
                <w:tab w:val="right" w:leader="dot" w:pos="8472"/>
              </w:tabs>
              <w:spacing w:before="120"/>
              <w:ind w:left="1701"/>
              <w:rPr>
                <w:sz w:val="28"/>
                <w:szCs w:val="28"/>
                <w:lang w:val="en-US"/>
              </w:rPr>
            </w:pPr>
          </w:p>
        </w:tc>
        <w:tc>
          <w:tcPr>
            <w:tcW w:w="4004" w:type="dxa"/>
            <w:shd w:val="clear" w:color="auto" w:fill="auto"/>
          </w:tcPr>
          <w:p w:rsidR="004B5A4A" w:rsidRPr="00FE1462" w:rsidRDefault="004B5A4A" w:rsidP="004B5A4A">
            <w:pPr>
              <w:tabs>
                <w:tab w:val="right" w:leader="dot" w:pos="8472"/>
              </w:tabs>
              <w:spacing w:before="120"/>
              <w:ind w:left="1701"/>
              <w:rPr>
                <w:sz w:val="28"/>
                <w:szCs w:val="28"/>
              </w:rPr>
            </w:pPr>
          </w:p>
        </w:tc>
        <w:tc>
          <w:tcPr>
            <w:tcW w:w="1842" w:type="dxa"/>
            <w:shd w:val="clear" w:color="auto" w:fill="auto"/>
          </w:tcPr>
          <w:p w:rsidR="004B5A4A" w:rsidRPr="00FE1462" w:rsidRDefault="004B5A4A" w:rsidP="004B5A4A">
            <w:pPr>
              <w:tabs>
                <w:tab w:val="right" w:leader="dot" w:pos="8472"/>
              </w:tabs>
              <w:spacing w:before="120"/>
              <w:ind w:left="1701"/>
              <w:rPr>
                <w:sz w:val="28"/>
                <w:szCs w:val="28"/>
              </w:rPr>
            </w:pPr>
          </w:p>
        </w:tc>
      </w:tr>
      <w:tr w:rsidR="004B5A4A" w:rsidRPr="00FE1462" w:rsidTr="00216A2C">
        <w:tc>
          <w:tcPr>
            <w:tcW w:w="3278" w:type="dxa"/>
            <w:shd w:val="clear" w:color="auto" w:fill="auto"/>
          </w:tcPr>
          <w:p w:rsidR="00216A2C" w:rsidRDefault="00216A2C" w:rsidP="004B5A4A">
            <w:pPr>
              <w:tabs>
                <w:tab w:val="right" w:leader="dot" w:pos="8472"/>
              </w:tabs>
              <w:spacing w:before="120"/>
              <w:ind w:left="1701"/>
              <w:rPr>
                <w:sz w:val="28"/>
                <w:szCs w:val="28"/>
                <w:lang w:val="en-US"/>
              </w:rPr>
            </w:pPr>
          </w:p>
          <w:p w:rsidR="000A2846" w:rsidRPr="00FE1462" w:rsidRDefault="000A2846" w:rsidP="004B5A4A">
            <w:pPr>
              <w:tabs>
                <w:tab w:val="right" w:leader="dot" w:pos="8472"/>
              </w:tabs>
              <w:spacing w:before="120"/>
              <w:ind w:left="1701"/>
              <w:rPr>
                <w:sz w:val="28"/>
                <w:szCs w:val="28"/>
                <w:lang w:val="en-US"/>
              </w:rPr>
            </w:pPr>
          </w:p>
        </w:tc>
        <w:tc>
          <w:tcPr>
            <w:tcW w:w="4004" w:type="dxa"/>
            <w:shd w:val="clear" w:color="auto" w:fill="auto"/>
          </w:tcPr>
          <w:p w:rsidR="004B5A4A" w:rsidRPr="00FE1462" w:rsidRDefault="004B5A4A" w:rsidP="004B5A4A">
            <w:pPr>
              <w:tabs>
                <w:tab w:val="right" w:leader="dot" w:pos="8472"/>
              </w:tabs>
              <w:spacing w:before="120"/>
              <w:ind w:left="1701"/>
              <w:rPr>
                <w:sz w:val="28"/>
                <w:szCs w:val="28"/>
              </w:rPr>
            </w:pPr>
          </w:p>
        </w:tc>
        <w:tc>
          <w:tcPr>
            <w:tcW w:w="1842" w:type="dxa"/>
            <w:shd w:val="clear" w:color="auto" w:fill="auto"/>
          </w:tcPr>
          <w:p w:rsidR="004B5A4A" w:rsidRPr="00FE1462" w:rsidRDefault="004B5A4A" w:rsidP="004B5A4A">
            <w:pPr>
              <w:tabs>
                <w:tab w:val="right" w:leader="dot" w:pos="8472"/>
              </w:tabs>
              <w:spacing w:before="120"/>
              <w:ind w:left="1701"/>
              <w:rPr>
                <w:sz w:val="28"/>
                <w:szCs w:val="28"/>
              </w:rPr>
            </w:pPr>
          </w:p>
        </w:tc>
      </w:tr>
    </w:tbl>
    <w:p w:rsidR="001975CE" w:rsidRPr="001975CE" w:rsidRDefault="001975CE" w:rsidP="004B5A4A">
      <w:pPr>
        <w:tabs>
          <w:tab w:val="right" w:leader="dot" w:pos="8472"/>
        </w:tabs>
        <w:spacing w:before="120"/>
        <w:ind w:left="1701"/>
        <w:rPr>
          <w:b/>
          <w:color w:val="FF0000"/>
          <w:sz w:val="4"/>
          <w:lang w:val="en-US"/>
        </w:rPr>
      </w:pPr>
    </w:p>
    <w:p w:rsidR="004B5A4A" w:rsidRPr="00914875" w:rsidRDefault="00B36CA1" w:rsidP="004B5A4A">
      <w:pPr>
        <w:tabs>
          <w:tab w:val="right" w:leader="dot" w:pos="8472"/>
        </w:tabs>
        <w:spacing w:before="120"/>
        <w:ind w:left="1701"/>
        <w:rPr>
          <w:b/>
          <w:color w:val="FF0000"/>
          <w:lang w:val="en-US"/>
        </w:rPr>
      </w:pPr>
      <w:r>
        <w:rPr>
          <w:b/>
          <w:color w:val="FF0000"/>
          <w:sz w:val="28"/>
          <w:lang w:val="en-US"/>
        </w:rPr>
        <w:t xml:space="preserve">8. </w:t>
      </w:r>
      <w:r w:rsidR="00BD7381">
        <w:rPr>
          <w:b/>
          <w:color w:val="FF0000"/>
          <w:sz w:val="28"/>
          <w:lang w:val="en-US"/>
        </w:rPr>
        <w:t>Giấy tờ cá nhân</w:t>
      </w:r>
      <w:r w:rsidR="004B5A4A" w:rsidRPr="00BD7381">
        <w:rPr>
          <w:b/>
          <w:color w:val="FF0000"/>
          <w:sz w:val="28"/>
          <w:lang w:val="en-US"/>
        </w:rPr>
        <w:t>: CCCD</w:t>
      </w:r>
      <w:r w:rsidR="00BD7381">
        <w:rPr>
          <w:b/>
          <w:color w:val="FF0000"/>
          <w:sz w:val="28"/>
          <w:lang w:val="en-US"/>
        </w:rPr>
        <w:t xml:space="preserve">/ </w:t>
      </w:r>
      <w:r w:rsidR="004B5A4A" w:rsidRPr="00BD7381">
        <w:rPr>
          <w:b/>
          <w:color w:val="FF0000"/>
          <w:sz w:val="28"/>
          <w:lang w:val="en-US"/>
        </w:rPr>
        <w:t>CMND</w:t>
      </w:r>
      <w:r w:rsidR="004B5A4A" w:rsidRPr="00BD7381">
        <w:rPr>
          <w:b/>
          <w:color w:val="FF0000"/>
          <w:sz w:val="28"/>
        </w:rPr>
        <w:t xml:space="preserve"> </w:t>
      </w:r>
      <w:r w:rsidR="004B5A4A" w:rsidRPr="00BD7381">
        <w:rPr>
          <w:b/>
          <w:color w:val="FF0000"/>
          <w:sz w:val="28"/>
          <w:lang w:val="en-US"/>
        </w:rPr>
        <w:t>của Cổ đông/Thành viên: 01 bản chứng thực</w:t>
      </w:r>
    </w:p>
    <w:p w:rsidR="00D53875" w:rsidRDefault="00D53875" w:rsidP="004B5A4A">
      <w:pPr>
        <w:ind w:left="1560"/>
        <w:rPr>
          <w:color w:val="6F2F9F"/>
          <w:lang w:val="en-US"/>
        </w:rPr>
      </w:pPr>
    </w:p>
    <w:p w:rsidR="004B5A4A" w:rsidRDefault="004B5A4A" w:rsidP="004B5A4A">
      <w:pPr>
        <w:ind w:left="1560"/>
        <w:rPr>
          <w:color w:val="6F2F9F"/>
          <w:lang w:val="en-US"/>
        </w:rPr>
      </w:pPr>
      <w:r>
        <w:rPr>
          <w:color w:val="6F2F9F"/>
          <w:lang w:val="en-US"/>
        </w:rPr>
        <w:tab/>
      </w:r>
      <w:r>
        <w:rPr>
          <w:color w:val="6F2F9F"/>
          <w:lang w:val="en-US"/>
        </w:rPr>
        <w:tab/>
      </w:r>
    </w:p>
    <w:p w:rsidR="000B5B7E" w:rsidRDefault="000B5B7E" w:rsidP="004B5A4A">
      <w:pPr>
        <w:ind w:left="1560"/>
        <w:rPr>
          <w:color w:val="6F2F9F"/>
          <w:lang w:val="en-US"/>
        </w:rPr>
      </w:pPr>
    </w:p>
    <w:p w:rsidR="000B5B7E" w:rsidRDefault="000B5B7E" w:rsidP="004B5A4A">
      <w:pPr>
        <w:ind w:left="1560"/>
        <w:rPr>
          <w:color w:val="6F2F9F"/>
          <w:lang w:val="en-US"/>
        </w:rPr>
      </w:pPr>
    </w:p>
    <w:p w:rsidR="000B5B7E" w:rsidRDefault="000B5B7E" w:rsidP="004B5A4A">
      <w:pPr>
        <w:ind w:left="1560"/>
        <w:rPr>
          <w:color w:val="6F2F9F"/>
          <w:lang w:val="en-US"/>
        </w:rPr>
      </w:pPr>
    </w:p>
    <w:p w:rsidR="004B5A4A" w:rsidRDefault="004B5A4A" w:rsidP="004B5A4A">
      <w:pPr>
        <w:ind w:left="1560"/>
        <w:rPr>
          <w:color w:val="6F2F9F"/>
          <w:lang w:val="en-US"/>
        </w:rPr>
      </w:pPr>
      <w:r>
        <w:rPr>
          <w:color w:val="6F2F9F"/>
          <w:lang w:val="en-US"/>
        </w:rPr>
        <w:tab/>
      </w:r>
      <w:r>
        <w:rPr>
          <w:color w:val="6F2F9F"/>
          <w:lang w:val="en-US"/>
        </w:rPr>
        <w:tab/>
      </w:r>
    </w:p>
    <w:p w:rsidR="009F0B50" w:rsidRDefault="009F0B50" w:rsidP="004B5A4A">
      <w:pPr>
        <w:ind w:left="1560"/>
        <w:rPr>
          <w:color w:val="6F2F9F"/>
          <w:lang w:val="en-US"/>
        </w:rPr>
      </w:pPr>
    </w:p>
    <w:p w:rsidR="009F0B50" w:rsidRDefault="009F0B50" w:rsidP="004B5A4A">
      <w:pPr>
        <w:ind w:left="1560"/>
        <w:rPr>
          <w:color w:val="6F2F9F"/>
          <w:lang w:val="en-US"/>
        </w:rPr>
      </w:pPr>
    </w:p>
    <w:p w:rsidR="009F0B50" w:rsidRDefault="009F0B50" w:rsidP="004B5A4A">
      <w:pPr>
        <w:ind w:left="1560"/>
        <w:rPr>
          <w:color w:val="6F2F9F"/>
          <w:lang w:val="en-US"/>
        </w:rPr>
      </w:pPr>
    </w:p>
    <w:p w:rsidR="009F0B50" w:rsidRDefault="009F0B50" w:rsidP="004B5A4A">
      <w:pPr>
        <w:ind w:left="1560"/>
        <w:rPr>
          <w:color w:val="6F2F9F"/>
          <w:lang w:val="en-US"/>
        </w:rPr>
      </w:pPr>
    </w:p>
    <w:p w:rsidR="009F0B50" w:rsidRDefault="009F0B50" w:rsidP="004B5A4A">
      <w:pPr>
        <w:ind w:left="1560"/>
        <w:rPr>
          <w:color w:val="6F2F9F"/>
          <w:lang w:val="en-US"/>
        </w:rPr>
      </w:pPr>
    </w:p>
    <w:p w:rsidR="009F0B50" w:rsidRDefault="009F0B50" w:rsidP="004B5A4A">
      <w:pPr>
        <w:ind w:left="1560"/>
        <w:rPr>
          <w:color w:val="6F2F9F"/>
          <w:lang w:val="en-US"/>
        </w:rPr>
      </w:pPr>
    </w:p>
    <w:p w:rsidR="00717801" w:rsidRPr="00717801" w:rsidRDefault="00717801" w:rsidP="00BD7381">
      <w:pPr>
        <w:pStyle w:val="Heading3"/>
        <w:spacing w:before="86"/>
        <w:ind w:left="982" w:firstLine="720"/>
        <w:jc w:val="left"/>
        <w:rPr>
          <w:color w:val="6F2F9F"/>
        </w:rPr>
      </w:pPr>
      <w:r>
        <w:rPr>
          <w:color w:val="6F2F9F"/>
          <w:lang w:val="en-US"/>
        </w:rPr>
        <w:lastRenderedPageBreak/>
        <w:t>S</w:t>
      </w:r>
      <w:r w:rsidRPr="00717801">
        <w:rPr>
          <w:color w:val="6F2F9F"/>
        </w:rPr>
        <w:t>au khi thành lập Doanh nghiệp cần phải thực hiện nội dung gì</w:t>
      </w:r>
    </w:p>
    <w:p w:rsidR="00717801" w:rsidRDefault="00A0131D" w:rsidP="00717801">
      <w:pPr>
        <w:pStyle w:val="BodyText"/>
        <w:spacing w:before="7"/>
        <w:ind w:left="0"/>
        <w:jc w:val="left"/>
        <w:rPr>
          <w:b/>
          <w:sz w:val="29"/>
        </w:rPr>
      </w:pPr>
      <w:r>
        <w:rPr>
          <w:color w:val="6F2F9F"/>
        </w:rPr>
        <w:pict>
          <v:rect id="_x0000_s1152" style="position:absolute;margin-left:79pt;margin-top:6.8pt;width:467.6pt;height:6pt;z-index:-15668224;mso-wrap-distance-left:0;mso-wrap-distance-right:0;mso-position-horizontal-relative:page" fillcolor="#f79546" stroked="f">
            <w10:wrap type="topAndBottom" anchorx="page"/>
          </v:rect>
        </w:pict>
      </w:r>
    </w:p>
    <w:p w:rsidR="00940FBD" w:rsidRPr="00940FBD" w:rsidRDefault="00940FBD" w:rsidP="00120F75">
      <w:pPr>
        <w:pStyle w:val="BodyText"/>
        <w:spacing w:before="187" w:line="288" w:lineRule="auto"/>
        <w:ind w:right="451"/>
      </w:pPr>
      <w:r w:rsidRPr="00940FBD">
        <w:t xml:space="preserve">Ngay sau khi thành lập Doanh nghiệp cần phải thực hiện nội dung gì theo quy định của </w:t>
      </w:r>
      <w:r>
        <w:rPr>
          <w:lang w:val="en-US"/>
        </w:rPr>
        <w:t xml:space="preserve">Luật Doanh nghiệp, </w:t>
      </w:r>
      <w:r w:rsidRPr="00940FBD">
        <w:t>Luật quản lý thuế, Bộ Luật lao động, Luật bảo hiểm xã hội, …</w:t>
      </w:r>
    </w:p>
    <w:p w:rsidR="00755742" w:rsidRPr="009A3C44" w:rsidRDefault="00940FBD" w:rsidP="009A3C44">
      <w:pPr>
        <w:pStyle w:val="ListParagraph"/>
        <w:numPr>
          <w:ilvl w:val="0"/>
          <w:numId w:val="30"/>
        </w:numPr>
        <w:tabs>
          <w:tab w:val="left" w:pos="2130"/>
        </w:tabs>
        <w:spacing w:before="101" w:line="285" w:lineRule="auto"/>
        <w:ind w:right="453"/>
        <w:rPr>
          <w:sz w:val="28"/>
        </w:rPr>
      </w:pPr>
      <w:r w:rsidRPr="009A3C44">
        <w:rPr>
          <w:b/>
          <w:sz w:val="28"/>
        </w:rPr>
        <w:t>Đăng ký sử dụng Chữ ký số</w:t>
      </w:r>
      <w:r w:rsidR="00755742" w:rsidRPr="009A3C44">
        <w:rPr>
          <w:sz w:val="28"/>
        </w:rPr>
        <w:t>: Chữ ký số điện tử có chức năng như “Dấu” của Doanh nghiệp nhưng dưới hình thức điện tử do các Tổ chức được cơ quan quả</w:t>
      </w:r>
      <w:r w:rsidR="009F7D83">
        <w:rPr>
          <w:sz w:val="28"/>
        </w:rPr>
        <w:t>n lý nhà nước cấp phép cung cấp</w:t>
      </w:r>
      <w:r w:rsidR="009F7D83">
        <w:rPr>
          <w:sz w:val="28"/>
          <w:lang w:val="en-US"/>
        </w:rPr>
        <w:t xml:space="preserve"> (VNPT, Viettel, …)</w:t>
      </w:r>
    </w:p>
    <w:p w:rsidR="00755742" w:rsidRPr="009A3C44" w:rsidRDefault="00755742" w:rsidP="009A3C44">
      <w:pPr>
        <w:pStyle w:val="ListParagraph"/>
        <w:tabs>
          <w:tab w:val="left" w:pos="2130"/>
        </w:tabs>
        <w:spacing w:before="101" w:line="285" w:lineRule="auto"/>
        <w:ind w:left="2129" w:right="453" w:firstLine="0"/>
        <w:rPr>
          <w:sz w:val="28"/>
        </w:rPr>
      </w:pPr>
      <w:r w:rsidRPr="009A3C44">
        <w:rPr>
          <w:sz w:val="28"/>
        </w:rPr>
        <w:t>Sử dụng: Đăng ký Thuế điện tử; Kê khai thuế điện tử; Nộp thuế điện tử; Ký hóa đơn điện tử; Ký hợp đồng điện tử; Ký hồ sơ bảo hiểm xã hội điện tử, …</w:t>
      </w:r>
    </w:p>
    <w:p w:rsidR="00940FBD" w:rsidRPr="002A61B2" w:rsidRDefault="00940FBD" w:rsidP="009A3C44">
      <w:pPr>
        <w:pStyle w:val="ListParagraph"/>
        <w:numPr>
          <w:ilvl w:val="0"/>
          <w:numId w:val="30"/>
        </w:numPr>
        <w:tabs>
          <w:tab w:val="left" w:pos="2130"/>
        </w:tabs>
        <w:spacing w:before="101" w:line="285" w:lineRule="auto"/>
        <w:ind w:right="453"/>
        <w:rPr>
          <w:b/>
          <w:sz w:val="28"/>
        </w:rPr>
      </w:pPr>
      <w:r w:rsidRPr="002A61B2">
        <w:rPr>
          <w:b/>
          <w:sz w:val="28"/>
        </w:rPr>
        <w:t>Đăng ký Thuế điện tử, Đăng ký nộp thuế điện tử, Kê khai thuế</w:t>
      </w:r>
    </w:p>
    <w:p w:rsidR="00940FBD" w:rsidRPr="009A3C44" w:rsidRDefault="00940FBD" w:rsidP="009A3C44">
      <w:pPr>
        <w:pStyle w:val="ListParagraph"/>
        <w:numPr>
          <w:ilvl w:val="0"/>
          <w:numId w:val="30"/>
        </w:numPr>
        <w:tabs>
          <w:tab w:val="left" w:pos="2130"/>
        </w:tabs>
        <w:spacing w:before="101" w:line="285" w:lineRule="auto"/>
        <w:ind w:right="453"/>
        <w:rPr>
          <w:sz w:val="28"/>
        </w:rPr>
      </w:pPr>
      <w:r w:rsidRPr="002A61B2">
        <w:rPr>
          <w:b/>
          <w:sz w:val="28"/>
        </w:rPr>
        <w:t>Đăng ký sử dụng Hóa đơn điện tử</w:t>
      </w:r>
      <w:r w:rsidR="00C50E81" w:rsidRPr="002A61B2">
        <w:rPr>
          <w:b/>
          <w:sz w:val="28"/>
        </w:rPr>
        <w:t>:</w:t>
      </w:r>
      <w:r w:rsidR="00C50E81" w:rsidRPr="009A3C44">
        <w:rPr>
          <w:sz w:val="28"/>
        </w:rPr>
        <w:t xml:space="preserve"> Lập hóa đơn khi thực hiện cung cấp hàng hóa, dịch vụ.</w:t>
      </w:r>
    </w:p>
    <w:p w:rsidR="00940FBD" w:rsidRPr="002A61B2" w:rsidRDefault="00940FBD" w:rsidP="009A3C44">
      <w:pPr>
        <w:pStyle w:val="ListParagraph"/>
        <w:numPr>
          <w:ilvl w:val="0"/>
          <w:numId w:val="30"/>
        </w:numPr>
        <w:tabs>
          <w:tab w:val="left" w:pos="2130"/>
        </w:tabs>
        <w:spacing w:before="101" w:line="285" w:lineRule="auto"/>
        <w:ind w:right="453"/>
        <w:rPr>
          <w:b/>
          <w:sz w:val="28"/>
        </w:rPr>
      </w:pPr>
      <w:r w:rsidRPr="002A61B2">
        <w:rPr>
          <w:b/>
          <w:sz w:val="28"/>
        </w:rPr>
        <w:t>Mở tài khoản Ngân hàng</w:t>
      </w:r>
    </w:p>
    <w:p w:rsidR="00940FBD" w:rsidRPr="009A3C44" w:rsidRDefault="00940FBD" w:rsidP="009A3C44">
      <w:pPr>
        <w:pStyle w:val="ListParagraph"/>
        <w:numPr>
          <w:ilvl w:val="0"/>
          <w:numId w:val="30"/>
        </w:numPr>
        <w:tabs>
          <w:tab w:val="left" w:pos="2130"/>
        </w:tabs>
        <w:spacing w:before="101" w:line="285" w:lineRule="auto"/>
        <w:ind w:right="453"/>
        <w:rPr>
          <w:sz w:val="28"/>
        </w:rPr>
      </w:pPr>
      <w:r w:rsidRPr="002A61B2">
        <w:rPr>
          <w:b/>
          <w:sz w:val="28"/>
        </w:rPr>
        <w:t>Đăng ký sử dụng phần mềm Bảo hiểm xã hội</w:t>
      </w:r>
      <w:r w:rsidR="00755742" w:rsidRPr="002A61B2">
        <w:rPr>
          <w:b/>
          <w:sz w:val="28"/>
        </w:rPr>
        <w:t>:</w:t>
      </w:r>
      <w:r w:rsidR="00755742" w:rsidRPr="009A3C44">
        <w:rPr>
          <w:sz w:val="28"/>
        </w:rPr>
        <w:t xml:space="preserve"> Khi Doanh nghiệp có sử dụng lao động thuộc đối tượng tham gia bảo hiểm xã hội.</w:t>
      </w:r>
    </w:p>
    <w:p w:rsidR="00940FBD" w:rsidRPr="00AF2E81" w:rsidRDefault="00940FBD" w:rsidP="00AF2E81">
      <w:pPr>
        <w:pStyle w:val="ListParagraph"/>
        <w:numPr>
          <w:ilvl w:val="0"/>
          <w:numId w:val="30"/>
        </w:numPr>
        <w:tabs>
          <w:tab w:val="left" w:pos="2130"/>
        </w:tabs>
        <w:spacing w:before="101" w:line="285" w:lineRule="auto"/>
        <w:ind w:right="453"/>
        <w:rPr>
          <w:b/>
          <w:sz w:val="28"/>
        </w:rPr>
      </w:pPr>
      <w:r w:rsidRPr="002A61B2">
        <w:rPr>
          <w:b/>
          <w:sz w:val="28"/>
        </w:rPr>
        <w:t>Treo biển hiệu tại trụ sở Doanh nghiệp</w:t>
      </w:r>
      <w:r w:rsidR="001B5154">
        <w:rPr>
          <w:b/>
          <w:sz w:val="28"/>
          <w:lang w:val="en-US"/>
        </w:rPr>
        <w:t>:</w:t>
      </w:r>
      <w:r w:rsidR="00AF2E81">
        <w:rPr>
          <w:b/>
          <w:sz w:val="28"/>
          <w:lang w:val="en-US"/>
        </w:rPr>
        <w:t xml:space="preserve"> </w:t>
      </w:r>
      <w:r w:rsidRPr="00AF2E81">
        <w:rPr>
          <w:sz w:val="28"/>
        </w:rPr>
        <w:t>Biển hiệu phải có các nội dung sau:</w:t>
      </w:r>
    </w:p>
    <w:p w:rsidR="00940FBD" w:rsidRPr="001B5154" w:rsidRDefault="00940FBD" w:rsidP="001B5154">
      <w:pPr>
        <w:pStyle w:val="ListParagraph"/>
        <w:tabs>
          <w:tab w:val="left" w:pos="2130"/>
        </w:tabs>
        <w:spacing w:before="101" w:line="285" w:lineRule="auto"/>
        <w:ind w:left="2129" w:right="453" w:firstLine="0"/>
        <w:rPr>
          <w:sz w:val="28"/>
        </w:rPr>
      </w:pPr>
      <w:r w:rsidRPr="001B5154">
        <w:rPr>
          <w:sz w:val="28"/>
        </w:rPr>
        <w:t>- Tên cơ sở sản xuất, kinh doanh theo đúng giấy chứng nhận đăng ký kinh doanh; </w:t>
      </w:r>
      <w:hyperlink r:id="rId13" w:tgtFrame="_blank" w:history="1">
        <w:r w:rsidRPr="001B5154">
          <w:rPr>
            <w:sz w:val="28"/>
          </w:rPr>
          <w:t>Giấy chứng nhận đăng ký doanh nghiệp</w:t>
        </w:r>
      </w:hyperlink>
      <w:r w:rsidRPr="001B5154">
        <w:rPr>
          <w:sz w:val="28"/>
        </w:rPr>
        <w:t>; </w:t>
      </w:r>
    </w:p>
    <w:p w:rsidR="00940FBD" w:rsidRPr="001B5154" w:rsidRDefault="00940FBD" w:rsidP="001B5154">
      <w:pPr>
        <w:pStyle w:val="ListParagraph"/>
        <w:tabs>
          <w:tab w:val="left" w:pos="2130"/>
        </w:tabs>
        <w:spacing w:before="101" w:line="285" w:lineRule="auto"/>
        <w:ind w:left="2129" w:right="453" w:firstLine="0"/>
        <w:rPr>
          <w:sz w:val="28"/>
        </w:rPr>
      </w:pPr>
      <w:r w:rsidRPr="001B5154">
        <w:rPr>
          <w:sz w:val="28"/>
        </w:rPr>
        <w:t>- Địa chỉ, điện thoại.</w:t>
      </w:r>
    </w:p>
    <w:p w:rsidR="00940FBD" w:rsidRPr="001B5154" w:rsidRDefault="00940FBD" w:rsidP="001B5154">
      <w:pPr>
        <w:pStyle w:val="ListParagraph"/>
        <w:tabs>
          <w:tab w:val="left" w:pos="2130"/>
        </w:tabs>
        <w:spacing w:before="101" w:line="285" w:lineRule="auto"/>
        <w:ind w:left="2129" w:right="453" w:firstLine="0"/>
        <w:rPr>
          <w:sz w:val="28"/>
        </w:rPr>
      </w:pPr>
      <w:r w:rsidRPr="001B5154">
        <w:rPr>
          <w:sz w:val="28"/>
        </w:rPr>
        <w:t>- Tên cơ quan chủ quản trực tiếp (nếu có). Áp dụng đối với chi nhánh, văn phòng, địa điểm kinh doanh.</w:t>
      </w:r>
    </w:p>
    <w:p w:rsidR="00717801" w:rsidRDefault="00717801">
      <w:pPr>
        <w:rPr>
          <w:sz w:val="26"/>
          <w:szCs w:val="28"/>
          <w:lang w:val="en-US"/>
        </w:rPr>
      </w:pPr>
    </w:p>
    <w:p w:rsidR="00940FBD" w:rsidRDefault="00940FBD">
      <w:pPr>
        <w:rPr>
          <w:sz w:val="26"/>
          <w:szCs w:val="28"/>
          <w:lang w:val="en-US"/>
        </w:rPr>
      </w:pPr>
    </w:p>
    <w:p w:rsidR="00940FBD" w:rsidRDefault="00940FBD">
      <w:pPr>
        <w:rPr>
          <w:sz w:val="26"/>
          <w:szCs w:val="28"/>
          <w:lang w:val="en-US"/>
        </w:rPr>
      </w:pPr>
    </w:p>
    <w:p w:rsidR="00940FBD" w:rsidRDefault="00940FBD">
      <w:pPr>
        <w:rPr>
          <w:sz w:val="26"/>
          <w:szCs w:val="28"/>
          <w:lang w:val="en-US"/>
        </w:rPr>
      </w:pPr>
    </w:p>
    <w:p w:rsidR="00940FBD" w:rsidRDefault="00940FBD">
      <w:pPr>
        <w:rPr>
          <w:sz w:val="26"/>
          <w:szCs w:val="28"/>
          <w:lang w:val="en-US"/>
        </w:rPr>
      </w:pPr>
    </w:p>
    <w:p w:rsidR="00940FBD" w:rsidRDefault="00940FBD">
      <w:pPr>
        <w:rPr>
          <w:sz w:val="26"/>
          <w:szCs w:val="28"/>
          <w:lang w:val="en-US"/>
        </w:rPr>
      </w:pPr>
    </w:p>
    <w:p w:rsidR="00AF2E81" w:rsidRDefault="00AF2E81">
      <w:pPr>
        <w:rPr>
          <w:sz w:val="26"/>
          <w:szCs w:val="28"/>
          <w:lang w:val="en-US"/>
        </w:rPr>
      </w:pPr>
    </w:p>
    <w:p w:rsidR="00AF2E81" w:rsidRDefault="00AF2E81">
      <w:pPr>
        <w:rPr>
          <w:sz w:val="26"/>
          <w:szCs w:val="28"/>
          <w:lang w:val="en-US"/>
        </w:rPr>
      </w:pPr>
    </w:p>
    <w:p w:rsidR="00B32676" w:rsidRDefault="00B32676">
      <w:pPr>
        <w:rPr>
          <w:sz w:val="26"/>
          <w:szCs w:val="28"/>
          <w:lang w:val="en-US"/>
        </w:rPr>
      </w:pPr>
    </w:p>
    <w:p w:rsidR="00120F75" w:rsidRDefault="00120F75">
      <w:pPr>
        <w:rPr>
          <w:sz w:val="26"/>
          <w:szCs w:val="28"/>
          <w:lang w:val="en-US"/>
        </w:rPr>
      </w:pPr>
    </w:p>
    <w:p w:rsidR="00AF2E81" w:rsidRPr="00940FBD" w:rsidRDefault="00AF2E81">
      <w:pPr>
        <w:rPr>
          <w:sz w:val="26"/>
          <w:szCs w:val="28"/>
          <w:lang w:val="en-US"/>
        </w:rPr>
      </w:pPr>
    </w:p>
    <w:p w:rsidR="00EB2F37" w:rsidRDefault="00EB2F37">
      <w:pPr>
        <w:rPr>
          <w:sz w:val="26"/>
          <w:szCs w:val="28"/>
        </w:rPr>
      </w:pPr>
    </w:p>
    <w:p w:rsidR="00D50555" w:rsidRPr="00EB2F37" w:rsidRDefault="00277DEC" w:rsidP="00EB2F37">
      <w:pPr>
        <w:pStyle w:val="Heading2"/>
        <w:tabs>
          <w:tab w:val="left" w:pos="10773"/>
        </w:tabs>
        <w:spacing w:line="304" w:lineRule="auto"/>
        <w:ind w:left="1739" w:right="507" w:firstLine="0"/>
        <w:rPr>
          <w:sz w:val="36"/>
          <w:szCs w:val="32"/>
        </w:rPr>
      </w:pPr>
      <w:r w:rsidRPr="00CC6D8F">
        <w:rPr>
          <w:color w:val="006FC0"/>
          <w:sz w:val="36"/>
          <w:szCs w:val="32"/>
        </w:rPr>
        <w:lastRenderedPageBreak/>
        <w:t>MỘT SỐ CÂU HỎI TH</w:t>
      </w:r>
      <w:r w:rsidRPr="00CC6D8F">
        <w:rPr>
          <w:color w:val="006FC0"/>
          <w:sz w:val="36"/>
          <w:szCs w:val="32"/>
          <w:lang w:val="en-US"/>
        </w:rPr>
        <w:t>Ư</w:t>
      </w:r>
      <w:r w:rsidR="00EB2F37" w:rsidRPr="00CC6D8F">
        <w:rPr>
          <w:color w:val="006FC0"/>
          <w:sz w:val="36"/>
          <w:szCs w:val="32"/>
        </w:rPr>
        <w:t>ỜNG GẶP TRONG LĨNH</w:t>
      </w:r>
      <w:r w:rsidR="00EB2F37" w:rsidRPr="00CC6D8F">
        <w:rPr>
          <w:color w:val="006FC0"/>
          <w:sz w:val="36"/>
          <w:szCs w:val="32"/>
          <w:lang w:val="en-US"/>
        </w:rPr>
        <w:t xml:space="preserve"> </w:t>
      </w:r>
      <w:r w:rsidR="009D2DF7" w:rsidRPr="00CC6D8F">
        <w:rPr>
          <w:color w:val="006FC0"/>
          <w:sz w:val="36"/>
          <w:szCs w:val="32"/>
        </w:rPr>
        <w:t>VỰC</w:t>
      </w:r>
    </w:p>
    <w:p w:rsidR="00D50555" w:rsidRPr="00941FAD" w:rsidRDefault="009D2DF7" w:rsidP="00EB2F37">
      <w:pPr>
        <w:tabs>
          <w:tab w:val="left" w:pos="10773"/>
        </w:tabs>
        <w:spacing w:before="71"/>
        <w:ind w:left="1742" w:right="507"/>
        <w:jc w:val="center"/>
        <w:rPr>
          <w:b/>
          <w:sz w:val="44"/>
          <w:szCs w:val="44"/>
        </w:rPr>
      </w:pPr>
      <w:r w:rsidRPr="00941FAD">
        <w:rPr>
          <w:b/>
          <w:color w:val="006FC0"/>
          <w:sz w:val="44"/>
          <w:szCs w:val="44"/>
        </w:rPr>
        <w:t>ĐĂNG KÝ DOANH NGHIỆP</w:t>
      </w:r>
    </w:p>
    <w:p w:rsidR="00D50555" w:rsidRDefault="00A0131D">
      <w:pPr>
        <w:pStyle w:val="BodyText"/>
        <w:ind w:left="0"/>
        <w:jc w:val="left"/>
        <w:rPr>
          <w:b/>
          <w:sz w:val="20"/>
        </w:rPr>
      </w:pPr>
      <w:r>
        <w:pict>
          <v:shape id="_x0000_s1097" type="#_x0000_t202" style="position:absolute;margin-left:88.55pt;margin-top:10.7pt;width:42.05pt;height:93.05pt;z-index:15742976;mso-position-horizontal-relative:page" filled="f" stroked="f">
            <v:textbox style="mso-next-textbox:#_x0000_s1097" inset="0,0,0,0">
              <w:txbxContent>
                <w:p w:rsidR="00A0131D" w:rsidRPr="00022821" w:rsidRDefault="00A0131D">
                  <w:pPr>
                    <w:spacing w:line="1861" w:lineRule="exact"/>
                    <w:rPr>
                      <w:b/>
                      <w:sz w:val="136"/>
                      <w:szCs w:val="136"/>
                    </w:rPr>
                  </w:pPr>
                  <w:r w:rsidRPr="00022821">
                    <w:rPr>
                      <w:b/>
                      <w:color w:val="006FC0"/>
                      <w:sz w:val="136"/>
                      <w:szCs w:val="136"/>
                    </w:rPr>
                    <w:t>1</w:t>
                  </w:r>
                </w:p>
              </w:txbxContent>
            </v:textbox>
            <w10:wrap anchorx="page"/>
          </v:shape>
        </w:pict>
      </w:r>
    </w:p>
    <w:p w:rsidR="00D173E8" w:rsidRPr="002F679B" w:rsidRDefault="00D173E8" w:rsidP="00757297">
      <w:pPr>
        <w:pStyle w:val="BodyText"/>
        <w:ind w:left="0"/>
        <w:jc w:val="left"/>
        <w:rPr>
          <w:rFonts w:ascii="Carlito"/>
          <w:sz w:val="23"/>
          <w:lang w:val="en-US"/>
        </w:rPr>
      </w:pPr>
    </w:p>
    <w:p w:rsidR="002F679B" w:rsidRDefault="002F679B" w:rsidP="002F679B">
      <w:pPr>
        <w:pStyle w:val="BodyText"/>
        <w:spacing w:before="186" w:line="283" w:lineRule="auto"/>
        <w:ind w:left="3082" w:right="444"/>
      </w:pPr>
      <w:r>
        <w:rPr>
          <w:b/>
          <w:color w:val="006FC0"/>
          <w:sz w:val="32"/>
        </w:rPr>
        <w:t xml:space="preserve">Câu hỏi: </w:t>
      </w:r>
      <w:r>
        <w:t>Giấy tờ pháp lý của cá nhân trong hồ sơ đăng ký doanh nghiệp bao gồm những loại nào?</w:t>
      </w:r>
    </w:p>
    <w:p w:rsidR="002F679B" w:rsidRDefault="002F679B" w:rsidP="002F679B">
      <w:pPr>
        <w:pStyle w:val="Heading3"/>
        <w:numPr>
          <w:ilvl w:val="1"/>
          <w:numId w:val="12"/>
        </w:numPr>
        <w:tabs>
          <w:tab w:val="left" w:pos="3418"/>
        </w:tabs>
        <w:ind w:left="3418"/>
        <w:jc w:val="left"/>
      </w:pPr>
      <w:r>
        <w:rPr>
          <w:color w:val="E26C09"/>
        </w:rPr>
        <w:t>Trả lời:</w:t>
      </w:r>
    </w:p>
    <w:p w:rsidR="002F679B" w:rsidRDefault="002F679B" w:rsidP="002F679B">
      <w:pPr>
        <w:pStyle w:val="BodyText"/>
        <w:spacing w:before="186" w:line="288" w:lineRule="auto"/>
        <w:ind w:right="444" w:firstLine="712"/>
      </w:pPr>
      <w:r>
        <w:t>Điều 11 Nghị định số 01/2021/NĐ-CP quy định Giấy tờ pháp lý của cá nhân trong hồ sơ đăng ký doanh nghiệp như sau:</w:t>
      </w:r>
    </w:p>
    <w:p w:rsidR="002F679B" w:rsidRDefault="002F679B" w:rsidP="002F679B">
      <w:pPr>
        <w:pStyle w:val="ListParagraph"/>
        <w:numPr>
          <w:ilvl w:val="0"/>
          <w:numId w:val="12"/>
        </w:numPr>
        <w:tabs>
          <w:tab w:val="left" w:pos="2588"/>
        </w:tabs>
        <w:spacing w:line="288" w:lineRule="auto"/>
        <w:ind w:right="459" w:firstLine="712"/>
        <w:rPr>
          <w:sz w:val="28"/>
        </w:rPr>
      </w:pPr>
      <w:r>
        <w:rPr>
          <w:b/>
          <w:sz w:val="28"/>
        </w:rPr>
        <w:t xml:space="preserve">Đối với công dân Việt Nam: </w:t>
      </w:r>
      <w:r>
        <w:rPr>
          <w:sz w:val="28"/>
        </w:rPr>
        <w:t>Thẻ căn cước công dân hoặc Chứng minh nhân dân hoặc Hộ chiếu Việt Nam còn hiệu</w:t>
      </w:r>
      <w:r>
        <w:rPr>
          <w:spacing w:val="-3"/>
          <w:sz w:val="28"/>
        </w:rPr>
        <w:t xml:space="preserve"> </w:t>
      </w:r>
      <w:r>
        <w:rPr>
          <w:sz w:val="28"/>
        </w:rPr>
        <w:t>lực.</w:t>
      </w:r>
    </w:p>
    <w:p w:rsidR="002F679B" w:rsidRDefault="002F679B" w:rsidP="002F679B">
      <w:pPr>
        <w:pStyle w:val="ListParagraph"/>
        <w:numPr>
          <w:ilvl w:val="0"/>
          <w:numId w:val="12"/>
        </w:numPr>
        <w:tabs>
          <w:tab w:val="left" w:pos="2590"/>
        </w:tabs>
        <w:spacing w:line="288" w:lineRule="auto"/>
        <w:ind w:right="459" w:firstLine="712"/>
        <w:rPr>
          <w:sz w:val="28"/>
        </w:rPr>
      </w:pPr>
      <w:r>
        <w:rPr>
          <w:b/>
          <w:sz w:val="28"/>
        </w:rPr>
        <w:t>Đối với ng</w:t>
      </w:r>
      <w:r>
        <w:rPr>
          <w:b/>
          <w:sz w:val="28"/>
          <w:lang w:val="en-US"/>
        </w:rPr>
        <w:t>ười nước</w:t>
      </w:r>
      <w:r>
        <w:rPr>
          <w:b/>
          <w:sz w:val="28"/>
        </w:rPr>
        <w:t xml:space="preserve"> ngoài: </w:t>
      </w:r>
      <w:r>
        <w:rPr>
          <w:sz w:val="28"/>
        </w:rPr>
        <w:t xml:space="preserve">Hộ chiếu nước ngoài hoặc giấy tờ có giá </w:t>
      </w:r>
      <w:r>
        <w:rPr>
          <w:spacing w:val="-33"/>
          <w:sz w:val="28"/>
        </w:rPr>
        <w:t>t</w:t>
      </w:r>
      <w:r>
        <w:rPr>
          <w:spacing w:val="-33"/>
          <w:sz w:val="28"/>
          <w:lang w:val="en-US"/>
        </w:rPr>
        <w:t xml:space="preserve">rị </w:t>
      </w:r>
      <w:r>
        <w:rPr>
          <w:sz w:val="28"/>
        </w:rPr>
        <w:t>thay thế hộ chiếu nước ngoài còn hiệu</w:t>
      </w:r>
      <w:r>
        <w:rPr>
          <w:spacing w:val="-11"/>
          <w:sz w:val="28"/>
        </w:rPr>
        <w:t xml:space="preserve"> </w:t>
      </w:r>
      <w:r>
        <w:rPr>
          <w:sz w:val="28"/>
        </w:rPr>
        <w:t>lực.</w:t>
      </w:r>
    </w:p>
    <w:p w:rsidR="00D173E8" w:rsidRDefault="00D173E8">
      <w:pPr>
        <w:rPr>
          <w:rFonts w:ascii="Carlito"/>
          <w:sz w:val="23"/>
          <w:szCs w:val="28"/>
        </w:rPr>
      </w:pPr>
    </w:p>
    <w:p w:rsidR="00D50555" w:rsidRDefault="00A0131D">
      <w:pPr>
        <w:pStyle w:val="BodyText"/>
        <w:spacing w:before="6"/>
        <w:ind w:left="0"/>
        <w:jc w:val="left"/>
        <w:rPr>
          <w:rFonts w:ascii="Carlito"/>
          <w:sz w:val="23"/>
          <w:lang w:val="en-US"/>
        </w:rPr>
      </w:pPr>
      <w:r>
        <w:pict>
          <v:shape id="_x0000_s1170" type="#_x0000_t202" style="position:absolute;margin-left:88.55pt;margin-top:5.65pt;width:82.6pt;height:91.5pt;z-index:487656448;mso-position-horizontal-relative:page" filled="f" stroked="f">
            <v:textbox style="mso-next-textbox:#_x0000_s1170" inset="0,0,0,0">
              <w:txbxContent>
                <w:p w:rsidR="00A0131D" w:rsidRPr="008B68DD" w:rsidRDefault="00A0131D" w:rsidP="002F679B">
                  <w:pPr>
                    <w:spacing w:line="1829" w:lineRule="exact"/>
                    <w:rPr>
                      <w:b/>
                      <w:sz w:val="136"/>
                      <w:szCs w:val="136"/>
                      <w:lang w:val="en-US"/>
                    </w:rPr>
                  </w:pPr>
                  <w:r w:rsidRPr="008B68DD">
                    <w:rPr>
                      <w:b/>
                      <w:color w:val="006FC0"/>
                      <w:sz w:val="136"/>
                      <w:szCs w:val="136"/>
                    </w:rPr>
                    <w:t>2</w:t>
                  </w:r>
                </w:p>
              </w:txbxContent>
            </v:textbox>
            <w10:wrap anchorx="page"/>
          </v:shape>
        </w:pict>
      </w:r>
    </w:p>
    <w:p w:rsidR="002F679B" w:rsidRDefault="002F679B">
      <w:pPr>
        <w:pStyle w:val="BodyText"/>
        <w:spacing w:before="6"/>
        <w:ind w:left="0"/>
        <w:jc w:val="left"/>
        <w:rPr>
          <w:rFonts w:ascii="Carlito"/>
          <w:sz w:val="23"/>
          <w:lang w:val="en-US"/>
        </w:rPr>
      </w:pPr>
    </w:p>
    <w:p w:rsidR="002F679B" w:rsidRDefault="002F679B" w:rsidP="002F679B">
      <w:pPr>
        <w:pStyle w:val="BodyText"/>
        <w:spacing w:before="85" w:line="285" w:lineRule="auto"/>
        <w:ind w:left="3091" w:right="510"/>
      </w:pPr>
      <w:r>
        <w:rPr>
          <w:b/>
          <w:color w:val="006FC0"/>
          <w:sz w:val="32"/>
        </w:rPr>
        <w:t xml:space="preserve">Câu hỏi: </w:t>
      </w:r>
      <w:r>
        <w:t>Hồ sơ đăng ký thành lập công ty trách nhiệm hữu hạn</w:t>
      </w:r>
      <w:r>
        <w:rPr>
          <w:lang w:val="en-US"/>
        </w:rPr>
        <w:t xml:space="preserve"> </w:t>
      </w:r>
      <w:r>
        <w:t>một thành viên gồm các giấy tờ</w:t>
      </w:r>
      <w:r>
        <w:rPr>
          <w:spacing w:val="-12"/>
        </w:rPr>
        <w:t xml:space="preserve"> </w:t>
      </w:r>
      <w:r>
        <w:t>nào?</w:t>
      </w:r>
    </w:p>
    <w:p w:rsidR="002F679B" w:rsidRDefault="002F679B" w:rsidP="002F679B">
      <w:pPr>
        <w:pStyle w:val="Heading3"/>
        <w:numPr>
          <w:ilvl w:val="1"/>
          <w:numId w:val="12"/>
        </w:numPr>
        <w:tabs>
          <w:tab w:val="left" w:pos="3428"/>
        </w:tabs>
        <w:spacing w:before="128"/>
        <w:ind w:left="3427" w:hanging="337"/>
        <w:jc w:val="left"/>
      </w:pPr>
      <w:r>
        <w:rPr>
          <w:color w:val="E26C09"/>
        </w:rPr>
        <w:t>Trả lời:</w:t>
      </w:r>
    </w:p>
    <w:p w:rsidR="002F679B" w:rsidRDefault="002F679B" w:rsidP="002F679B">
      <w:pPr>
        <w:pStyle w:val="BodyText"/>
        <w:spacing w:before="188" w:line="288" w:lineRule="auto"/>
        <w:ind w:right="444" w:firstLine="719"/>
      </w:pPr>
      <w:r>
        <w:t>Khi thành lập công ty trách nhiệm hữu hạn hai thành viên trở lên, doanh nghiệp nộp 01 bộ hồ sơ tại Phòng Đăng ký kinh doanh nơi doanh nghiệp đặt trụ</w:t>
      </w:r>
      <w:r>
        <w:rPr>
          <w:lang w:val="en-US"/>
        </w:rPr>
        <w:t xml:space="preserve"> </w:t>
      </w:r>
      <w:r>
        <w:t>sở chính, gồm các giấy tờ quy định tại Điều 24 Nghị định số 01/2021/NĐ-CP, cụ thể:</w:t>
      </w:r>
    </w:p>
    <w:p w:rsidR="002F679B" w:rsidRDefault="002F679B" w:rsidP="002F679B">
      <w:pPr>
        <w:pStyle w:val="BodyText"/>
        <w:spacing w:before="4" w:after="1"/>
        <w:ind w:left="0"/>
        <w:jc w:val="left"/>
        <w:rPr>
          <w:sz w:val="15"/>
        </w:rPr>
      </w:pPr>
    </w:p>
    <w:tbl>
      <w:tblPr>
        <w:tblW w:w="0" w:type="auto"/>
        <w:tblInd w:w="2183" w:type="dxa"/>
        <w:tblLayout w:type="fixed"/>
        <w:tblCellMar>
          <w:left w:w="0" w:type="dxa"/>
          <w:right w:w="0" w:type="dxa"/>
        </w:tblCellMar>
        <w:tblLook w:val="01E0" w:firstRow="1" w:lastRow="1" w:firstColumn="1" w:lastColumn="1" w:noHBand="0" w:noVBand="0"/>
      </w:tblPr>
      <w:tblGrid>
        <w:gridCol w:w="519"/>
        <w:gridCol w:w="8236"/>
      </w:tblGrid>
      <w:tr w:rsidR="002F679B" w:rsidTr="002F679B">
        <w:trPr>
          <w:trHeight w:val="418"/>
        </w:trPr>
        <w:tc>
          <w:tcPr>
            <w:tcW w:w="8755" w:type="dxa"/>
            <w:gridSpan w:val="2"/>
          </w:tcPr>
          <w:p w:rsidR="002F679B" w:rsidRDefault="002F679B" w:rsidP="002F679B">
            <w:pPr>
              <w:pStyle w:val="TableParagraph"/>
              <w:spacing w:before="0" w:line="311" w:lineRule="exact"/>
              <w:ind w:left="233"/>
              <w:rPr>
                <w:b/>
                <w:sz w:val="28"/>
              </w:rPr>
            </w:pPr>
            <w:r>
              <w:rPr>
                <w:b/>
                <w:color w:val="00AF50"/>
                <w:sz w:val="28"/>
              </w:rPr>
              <w:t>1. Văn bản cần soạn thảo và ký:</w:t>
            </w:r>
          </w:p>
        </w:tc>
      </w:tr>
      <w:tr w:rsidR="002F679B" w:rsidTr="002F679B">
        <w:trPr>
          <w:trHeight w:val="817"/>
        </w:trPr>
        <w:tc>
          <w:tcPr>
            <w:tcW w:w="519" w:type="dxa"/>
            <w:tcBorders>
              <w:right w:val="single" w:sz="12" w:space="0" w:color="00AF50"/>
            </w:tcBorders>
          </w:tcPr>
          <w:p w:rsidR="002F679B" w:rsidRDefault="002F679B" w:rsidP="002F679B">
            <w:pPr>
              <w:pStyle w:val="TableParagraph"/>
              <w:ind w:right="90"/>
              <w:jc w:val="right"/>
              <w:rPr>
                <w:sz w:val="28"/>
              </w:rPr>
            </w:pPr>
            <w:r>
              <w:rPr>
                <w:sz w:val="28"/>
              </w:rPr>
              <w:t>a.</w:t>
            </w:r>
          </w:p>
        </w:tc>
        <w:tc>
          <w:tcPr>
            <w:tcW w:w="8236" w:type="dxa"/>
            <w:tcBorders>
              <w:left w:val="single" w:sz="12" w:space="0" w:color="00AF50"/>
            </w:tcBorders>
          </w:tcPr>
          <w:p w:rsidR="002F679B" w:rsidRDefault="002F679B" w:rsidP="002F679B">
            <w:pPr>
              <w:pStyle w:val="TableParagraph"/>
              <w:ind w:left="90"/>
              <w:jc w:val="both"/>
              <w:rPr>
                <w:sz w:val="28"/>
              </w:rPr>
            </w:pPr>
            <w:r>
              <w:rPr>
                <w:sz w:val="28"/>
              </w:rPr>
              <w:t>Giấy đề nghị đăng ký doanh nghiệp (theo mẫu quy định tại Phụ lục I-2</w:t>
            </w:r>
          </w:p>
          <w:p w:rsidR="002F679B" w:rsidRDefault="002F679B" w:rsidP="002F679B">
            <w:pPr>
              <w:pStyle w:val="TableParagraph"/>
              <w:spacing w:before="65"/>
              <w:ind w:left="90"/>
              <w:jc w:val="both"/>
              <w:rPr>
                <w:sz w:val="28"/>
              </w:rPr>
            </w:pPr>
            <w:r>
              <w:rPr>
                <w:sz w:val="28"/>
              </w:rPr>
              <w:t>ban hành kèm theo Thông tư số 01/2021/TT-BKHĐT).</w:t>
            </w:r>
          </w:p>
        </w:tc>
      </w:tr>
      <w:tr w:rsidR="002F679B" w:rsidTr="002F679B">
        <w:trPr>
          <w:trHeight w:val="502"/>
        </w:trPr>
        <w:tc>
          <w:tcPr>
            <w:tcW w:w="519" w:type="dxa"/>
            <w:tcBorders>
              <w:right w:val="single" w:sz="12" w:space="0" w:color="00AF50"/>
            </w:tcBorders>
          </w:tcPr>
          <w:p w:rsidR="002F679B" w:rsidRDefault="002F679B" w:rsidP="002F679B">
            <w:pPr>
              <w:pStyle w:val="TableParagraph"/>
              <w:spacing w:before="66"/>
              <w:ind w:right="90"/>
              <w:jc w:val="right"/>
              <w:rPr>
                <w:sz w:val="28"/>
              </w:rPr>
            </w:pPr>
            <w:r>
              <w:rPr>
                <w:sz w:val="28"/>
              </w:rPr>
              <w:t>b.</w:t>
            </w:r>
          </w:p>
        </w:tc>
        <w:tc>
          <w:tcPr>
            <w:tcW w:w="8236" w:type="dxa"/>
            <w:tcBorders>
              <w:left w:val="single" w:sz="12" w:space="0" w:color="00AF50"/>
            </w:tcBorders>
          </w:tcPr>
          <w:p w:rsidR="002F679B" w:rsidRDefault="002F679B" w:rsidP="002F679B">
            <w:pPr>
              <w:pStyle w:val="TableParagraph"/>
              <w:spacing w:before="66"/>
              <w:ind w:left="90"/>
              <w:rPr>
                <w:sz w:val="28"/>
              </w:rPr>
            </w:pPr>
            <w:r>
              <w:rPr>
                <w:sz w:val="28"/>
              </w:rPr>
              <w:t>Điều lệ công ty.</w:t>
            </w:r>
          </w:p>
        </w:tc>
      </w:tr>
      <w:tr w:rsidR="002F679B" w:rsidTr="002F679B">
        <w:trPr>
          <w:trHeight w:val="466"/>
        </w:trPr>
        <w:tc>
          <w:tcPr>
            <w:tcW w:w="8755" w:type="dxa"/>
            <w:gridSpan w:val="2"/>
          </w:tcPr>
          <w:p w:rsidR="002F679B" w:rsidRDefault="002F679B" w:rsidP="002F679B">
            <w:pPr>
              <w:pStyle w:val="TableParagraph"/>
              <w:spacing w:before="36"/>
              <w:ind w:left="233"/>
              <w:rPr>
                <w:b/>
                <w:sz w:val="28"/>
              </w:rPr>
            </w:pPr>
            <w:r>
              <w:rPr>
                <w:b/>
                <w:color w:val="00AF50"/>
                <w:sz w:val="28"/>
              </w:rPr>
              <w:t>2. Giấy tờ cần gửi:</w:t>
            </w:r>
          </w:p>
        </w:tc>
      </w:tr>
      <w:tr w:rsidR="002F679B" w:rsidTr="002F679B">
        <w:trPr>
          <w:trHeight w:val="817"/>
        </w:trPr>
        <w:tc>
          <w:tcPr>
            <w:tcW w:w="519" w:type="dxa"/>
            <w:tcBorders>
              <w:right w:val="single" w:sz="12" w:space="0" w:color="00AF50"/>
            </w:tcBorders>
          </w:tcPr>
          <w:p w:rsidR="002F679B" w:rsidRDefault="002F679B" w:rsidP="002F679B">
            <w:pPr>
              <w:pStyle w:val="TableParagraph"/>
              <w:ind w:right="90"/>
              <w:jc w:val="right"/>
              <w:rPr>
                <w:sz w:val="28"/>
              </w:rPr>
            </w:pPr>
            <w:r>
              <w:rPr>
                <w:sz w:val="28"/>
              </w:rPr>
              <w:t>a.</w:t>
            </w:r>
          </w:p>
        </w:tc>
        <w:tc>
          <w:tcPr>
            <w:tcW w:w="8236" w:type="dxa"/>
            <w:tcBorders>
              <w:left w:val="single" w:sz="12" w:space="0" w:color="00AF50"/>
            </w:tcBorders>
          </w:tcPr>
          <w:p w:rsidR="002F679B" w:rsidRDefault="002F679B" w:rsidP="002F679B">
            <w:pPr>
              <w:pStyle w:val="TableParagraph"/>
              <w:ind w:left="90"/>
              <w:jc w:val="both"/>
              <w:rPr>
                <w:sz w:val="28"/>
              </w:rPr>
            </w:pPr>
            <w:r>
              <w:rPr>
                <w:sz w:val="28"/>
              </w:rPr>
              <w:t>Bản sao Giấy tờ pháp lý của cá nhân đối với người đại diện theo pháp</w:t>
            </w:r>
            <w:r>
              <w:rPr>
                <w:sz w:val="28"/>
                <w:lang w:val="en-US"/>
              </w:rPr>
              <w:t xml:space="preserve"> </w:t>
            </w:r>
            <w:r>
              <w:rPr>
                <w:sz w:val="28"/>
              </w:rPr>
              <w:t>luật của doanh nghiệp.</w:t>
            </w:r>
          </w:p>
        </w:tc>
      </w:tr>
      <w:tr w:rsidR="002F679B" w:rsidTr="002F679B">
        <w:trPr>
          <w:trHeight w:val="853"/>
        </w:trPr>
        <w:tc>
          <w:tcPr>
            <w:tcW w:w="519" w:type="dxa"/>
            <w:tcBorders>
              <w:right w:val="single" w:sz="12" w:space="0" w:color="00AF50"/>
            </w:tcBorders>
          </w:tcPr>
          <w:p w:rsidR="002F679B" w:rsidRDefault="002F679B" w:rsidP="002F679B">
            <w:pPr>
              <w:pStyle w:val="TableParagraph"/>
              <w:spacing w:before="66"/>
              <w:ind w:right="90"/>
              <w:jc w:val="right"/>
              <w:rPr>
                <w:sz w:val="28"/>
              </w:rPr>
            </w:pPr>
            <w:r>
              <w:rPr>
                <w:sz w:val="28"/>
              </w:rPr>
              <w:t>b.</w:t>
            </w:r>
          </w:p>
        </w:tc>
        <w:tc>
          <w:tcPr>
            <w:tcW w:w="8236" w:type="dxa"/>
            <w:tcBorders>
              <w:left w:val="single" w:sz="12" w:space="0" w:color="00AF50"/>
            </w:tcBorders>
          </w:tcPr>
          <w:p w:rsidR="002F679B" w:rsidRDefault="002F679B" w:rsidP="002F679B">
            <w:pPr>
              <w:pStyle w:val="TableParagraph"/>
              <w:spacing w:before="8" w:line="380" w:lineRule="atLeast"/>
              <w:ind w:left="90"/>
              <w:jc w:val="both"/>
              <w:rPr>
                <w:sz w:val="28"/>
              </w:rPr>
            </w:pPr>
            <w:r>
              <w:rPr>
                <w:sz w:val="28"/>
              </w:rPr>
              <w:t>Bản sao Giấy tờ pháp lý của cá nhân đối với chủ sở hữu công ty là cá</w:t>
            </w:r>
            <w:r>
              <w:rPr>
                <w:sz w:val="28"/>
                <w:lang w:val="en-US"/>
              </w:rPr>
              <w:t xml:space="preserve"> </w:t>
            </w:r>
            <w:r>
              <w:rPr>
                <w:sz w:val="28"/>
              </w:rPr>
              <w:t>nhân.</w:t>
            </w:r>
          </w:p>
        </w:tc>
      </w:tr>
      <w:tr w:rsidR="002F679B" w:rsidTr="002F679B">
        <w:trPr>
          <w:trHeight w:val="1625"/>
        </w:trPr>
        <w:tc>
          <w:tcPr>
            <w:tcW w:w="519" w:type="dxa"/>
            <w:tcBorders>
              <w:right w:val="single" w:sz="12" w:space="0" w:color="00AF50"/>
            </w:tcBorders>
          </w:tcPr>
          <w:p w:rsidR="002F679B" w:rsidRDefault="002F679B" w:rsidP="002F679B">
            <w:pPr>
              <w:pStyle w:val="TableParagraph"/>
              <w:spacing w:before="67"/>
              <w:ind w:right="90"/>
              <w:jc w:val="right"/>
              <w:rPr>
                <w:sz w:val="28"/>
              </w:rPr>
            </w:pPr>
            <w:r>
              <w:rPr>
                <w:sz w:val="28"/>
              </w:rPr>
              <w:lastRenderedPageBreak/>
              <w:t>c.</w:t>
            </w:r>
          </w:p>
        </w:tc>
        <w:tc>
          <w:tcPr>
            <w:tcW w:w="8236" w:type="dxa"/>
            <w:tcBorders>
              <w:left w:val="single" w:sz="12" w:space="0" w:color="00AF50"/>
            </w:tcBorders>
          </w:tcPr>
          <w:p w:rsidR="002F679B" w:rsidRDefault="002F679B" w:rsidP="002F679B">
            <w:pPr>
              <w:pStyle w:val="TableParagraph"/>
              <w:spacing w:before="67" w:line="288" w:lineRule="auto"/>
              <w:ind w:left="90" w:right="103"/>
              <w:jc w:val="both"/>
              <w:rPr>
                <w:sz w:val="28"/>
              </w:rPr>
            </w:pPr>
            <w:r>
              <w:rPr>
                <w:sz w:val="28"/>
              </w:rPr>
              <w:t>Bản sao Giấy tờ pháp lý của tổ chức đối với chủ sở hữu công ty là tổ chức (trừ trường hợp chủ sở hữu công ty là Nhà nước) (Đối với chủ sở hữu công ty là tổ chức nước ngoài thì bản sao giấy tờ pháp lý của tổ</w:t>
            </w:r>
            <w:r>
              <w:rPr>
                <w:sz w:val="28"/>
                <w:lang w:val="en-US"/>
              </w:rPr>
              <w:t xml:space="preserve"> </w:t>
            </w:r>
            <w:r>
              <w:rPr>
                <w:sz w:val="28"/>
              </w:rPr>
              <w:t>chức phải được hợp pháp hóa lãnh sự).</w:t>
            </w:r>
          </w:p>
        </w:tc>
      </w:tr>
      <w:tr w:rsidR="002F679B" w:rsidTr="002F679B">
        <w:trPr>
          <w:trHeight w:val="887"/>
        </w:trPr>
        <w:tc>
          <w:tcPr>
            <w:tcW w:w="519" w:type="dxa"/>
            <w:tcBorders>
              <w:right w:val="single" w:sz="12" w:space="0" w:color="00AF50"/>
            </w:tcBorders>
          </w:tcPr>
          <w:p w:rsidR="002F679B" w:rsidRDefault="002F679B" w:rsidP="002F679B">
            <w:pPr>
              <w:pStyle w:val="TableParagraph"/>
              <w:spacing w:before="67"/>
              <w:ind w:right="90"/>
              <w:jc w:val="right"/>
              <w:rPr>
                <w:sz w:val="28"/>
              </w:rPr>
            </w:pPr>
            <w:r>
              <w:rPr>
                <w:sz w:val="28"/>
              </w:rPr>
              <w:t>d.</w:t>
            </w:r>
          </w:p>
        </w:tc>
        <w:tc>
          <w:tcPr>
            <w:tcW w:w="8236" w:type="dxa"/>
            <w:tcBorders>
              <w:left w:val="single" w:sz="12" w:space="0" w:color="00AF50"/>
            </w:tcBorders>
          </w:tcPr>
          <w:p w:rsidR="002F679B" w:rsidRDefault="002F679B" w:rsidP="002F679B">
            <w:pPr>
              <w:pStyle w:val="TableParagraph"/>
              <w:spacing w:before="67" w:line="288" w:lineRule="auto"/>
              <w:ind w:left="90"/>
              <w:jc w:val="both"/>
              <w:rPr>
                <w:sz w:val="28"/>
              </w:rPr>
            </w:pPr>
            <w:r>
              <w:rPr>
                <w:sz w:val="28"/>
              </w:rPr>
              <w:t>Bản sao Giấy tờ pháp lý của cá nhân đối với người đại diện theo ủy</w:t>
            </w:r>
            <w:r>
              <w:rPr>
                <w:sz w:val="28"/>
                <w:lang w:val="en-US"/>
              </w:rPr>
              <w:t xml:space="preserve"> </w:t>
            </w:r>
            <w:r>
              <w:rPr>
                <w:sz w:val="28"/>
              </w:rPr>
              <w:t>quyền và văn bản cử người đại diện theo ủy quyền.</w:t>
            </w:r>
          </w:p>
        </w:tc>
      </w:tr>
      <w:tr w:rsidR="002F679B" w:rsidTr="002F679B">
        <w:trPr>
          <w:trHeight w:val="1627"/>
        </w:trPr>
        <w:tc>
          <w:tcPr>
            <w:tcW w:w="519" w:type="dxa"/>
            <w:tcBorders>
              <w:right w:val="single" w:sz="12" w:space="0" w:color="00AF50"/>
            </w:tcBorders>
          </w:tcPr>
          <w:p w:rsidR="002F679B" w:rsidRDefault="002F679B" w:rsidP="002F679B">
            <w:pPr>
              <w:pStyle w:val="TableParagraph"/>
              <w:ind w:right="90"/>
              <w:jc w:val="right"/>
              <w:rPr>
                <w:sz w:val="28"/>
              </w:rPr>
            </w:pPr>
            <w:r>
              <w:rPr>
                <w:sz w:val="28"/>
              </w:rPr>
              <w:t>e.</w:t>
            </w:r>
          </w:p>
        </w:tc>
        <w:tc>
          <w:tcPr>
            <w:tcW w:w="8236" w:type="dxa"/>
            <w:tcBorders>
              <w:left w:val="single" w:sz="12" w:space="0" w:color="00AF50"/>
              <w:bottom w:val="single" w:sz="12" w:space="0" w:color="00AF50"/>
            </w:tcBorders>
          </w:tcPr>
          <w:p w:rsidR="002F679B" w:rsidRDefault="002F679B" w:rsidP="002F679B">
            <w:pPr>
              <w:pStyle w:val="TableParagraph"/>
              <w:spacing w:line="288" w:lineRule="auto"/>
              <w:ind w:left="90" w:right="103"/>
              <w:jc w:val="both"/>
              <w:rPr>
                <w:sz w:val="28"/>
              </w:rPr>
            </w:pPr>
            <w:r>
              <w:rPr>
                <w:sz w:val="28"/>
              </w:rPr>
              <w:t>Bản sao 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hành.</w:t>
            </w:r>
          </w:p>
        </w:tc>
      </w:tr>
    </w:tbl>
    <w:p w:rsidR="00757297" w:rsidRDefault="00757297" w:rsidP="002F679B">
      <w:pPr>
        <w:pStyle w:val="BodyText"/>
        <w:ind w:left="0"/>
        <w:jc w:val="left"/>
        <w:rPr>
          <w:sz w:val="30"/>
          <w:lang w:val="en-US"/>
        </w:rPr>
      </w:pPr>
    </w:p>
    <w:p w:rsidR="002F679B" w:rsidRDefault="00A0131D" w:rsidP="002F679B">
      <w:pPr>
        <w:pStyle w:val="BodyText"/>
        <w:ind w:left="0"/>
        <w:jc w:val="left"/>
        <w:rPr>
          <w:sz w:val="30"/>
          <w:lang w:val="en-US"/>
        </w:rPr>
      </w:pPr>
      <w:r>
        <w:pict>
          <v:shape id="_x0000_s1168" type="#_x0000_t202" style="position:absolute;margin-left:87.1pt;margin-top:6.7pt;width:82.6pt;height:91.5pt;z-index:487654400;mso-position-horizontal-relative:page" filled="f" stroked="f">
            <v:textbox style="mso-next-textbox:#_x0000_s1168" inset="0,0,0,0">
              <w:txbxContent>
                <w:p w:rsidR="00A0131D" w:rsidRPr="008B68DD" w:rsidRDefault="00A0131D" w:rsidP="002F679B">
                  <w:pPr>
                    <w:spacing w:line="1829" w:lineRule="exact"/>
                    <w:rPr>
                      <w:b/>
                      <w:sz w:val="136"/>
                      <w:szCs w:val="136"/>
                      <w:lang w:val="en-US"/>
                    </w:rPr>
                  </w:pPr>
                  <w:r w:rsidRPr="008B68DD">
                    <w:rPr>
                      <w:b/>
                      <w:color w:val="006FC0"/>
                      <w:sz w:val="136"/>
                      <w:szCs w:val="136"/>
                      <w:lang w:val="en-US"/>
                    </w:rPr>
                    <w:t>3</w:t>
                  </w:r>
                </w:p>
              </w:txbxContent>
            </v:textbox>
            <w10:wrap anchorx="page"/>
          </v:shape>
        </w:pict>
      </w:r>
    </w:p>
    <w:p w:rsidR="002F679B" w:rsidRDefault="002F679B" w:rsidP="002F679B">
      <w:pPr>
        <w:pStyle w:val="BodyText"/>
        <w:spacing w:before="268" w:line="283" w:lineRule="auto"/>
        <w:ind w:left="3091"/>
        <w:jc w:val="left"/>
      </w:pPr>
      <w:r>
        <w:rPr>
          <w:b/>
          <w:color w:val="006FC0"/>
          <w:sz w:val="32"/>
        </w:rPr>
        <w:t xml:space="preserve">Câu hỏi: </w:t>
      </w:r>
      <w:r>
        <w:t>Hồ sơ đăng ký thành lập công ty trách nhiệm hữu hạn hai thành viên trở lên gồm các giấy tờ nào?</w:t>
      </w:r>
    </w:p>
    <w:p w:rsidR="002F679B" w:rsidRDefault="002F679B" w:rsidP="002F679B">
      <w:pPr>
        <w:pStyle w:val="Heading3"/>
        <w:numPr>
          <w:ilvl w:val="1"/>
          <w:numId w:val="12"/>
        </w:numPr>
        <w:tabs>
          <w:tab w:val="left" w:pos="3428"/>
        </w:tabs>
        <w:ind w:left="3427" w:hanging="337"/>
        <w:jc w:val="left"/>
      </w:pPr>
      <w:r>
        <w:rPr>
          <w:color w:val="E26C09"/>
        </w:rPr>
        <w:t>Trả lời:</w:t>
      </w:r>
    </w:p>
    <w:p w:rsidR="002F679B" w:rsidRPr="00285411" w:rsidRDefault="002F679B" w:rsidP="002F679B">
      <w:pPr>
        <w:pStyle w:val="BodyText"/>
        <w:spacing w:before="188" w:line="288" w:lineRule="auto"/>
        <w:ind w:right="444" w:firstLine="719"/>
        <w:rPr>
          <w:sz w:val="34"/>
          <w:szCs w:val="34"/>
        </w:rPr>
      </w:pPr>
      <w:r w:rsidRPr="00285411">
        <w:rPr>
          <w:sz w:val="34"/>
          <w:szCs w:val="34"/>
        </w:rPr>
        <w:t>Khi thành lập công ty trách nhiệm hữu hạn hai thành viên trở lên, doanh nghiệp nộp 01 bộ hồ sơ tại Phòng Đăng ký kinh doanh nơi doanh nghiệp đặt trụ</w:t>
      </w:r>
      <w:r w:rsidRPr="00285411">
        <w:rPr>
          <w:sz w:val="34"/>
          <w:szCs w:val="34"/>
          <w:lang w:val="en-US"/>
        </w:rPr>
        <w:t xml:space="preserve"> </w:t>
      </w:r>
      <w:r w:rsidRPr="00285411">
        <w:rPr>
          <w:sz w:val="34"/>
          <w:szCs w:val="34"/>
        </w:rPr>
        <w:t>sở chính, gồm các giấy tờ quy định tại Điều 23 Nghị định số 01/2021/NĐ-CP, cụ thể:</w:t>
      </w:r>
    </w:p>
    <w:p w:rsidR="002F679B" w:rsidRPr="00285411" w:rsidRDefault="002F679B" w:rsidP="002F679B">
      <w:pPr>
        <w:pStyle w:val="BodyText"/>
        <w:spacing w:before="4" w:after="1"/>
        <w:ind w:left="0"/>
        <w:jc w:val="left"/>
        <w:rPr>
          <w:sz w:val="34"/>
          <w:szCs w:val="34"/>
        </w:rPr>
      </w:pPr>
    </w:p>
    <w:tbl>
      <w:tblPr>
        <w:tblW w:w="0" w:type="auto"/>
        <w:tblInd w:w="2183" w:type="dxa"/>
        <w:tblLayout w:type="fixed"/>
        <w:tblCellMar>
          <w:left w:w="0" w:type="dxa"/>
          <w:right w:w="0" w:type="dxa"/>
        </w:tblCellMar>
        <w:tblLook w:val="01E0" w:firstRow="1" w:lastRow="1" w:firstColumn="1" w:lastColumn="1" w:noHBand="0" w:noVBand="0"/>
      </w:tblPr>
      <w:tblGrid>
        <w:gridCol w:w="519"/>
        <w:gridCol w:w="8236"/>
      </w:tblGrid>
      <w:tr w:rsidR="002F679B" w:rsidRPr="00285411" w:rsidTr="002F679B">
        <w:trPr>
          <w:trHeight w:val="418"/>
        </w:trPr>
        <w:tc>
          <w:tcPr>
            <w:tcW w:w="8755" w:type="dxa"/>
            <w:gridSpan w:val="2"/>
          </w:tcPr>
          <w:p w:rsidR="002F679B" w:rsidRPr="00285411" w:rsidRDefault="002F679B" w:rsidP="002F679B">
            <w:pPr>
              <w:pStyle w:val="TableParagraph"/>
              <w:spacing w:before="0" w:line="311" w:lineRule="exact"/>
              <w:ind w:left="233"/>
              <w:rPr>
                <w:b/>
                <w:sz w:val="34"/>
                <w:szCs w:val="34"/>
              </w:rPr>
            </w:pPr>
            <w:r w:rsidRPr="00285411">
              <w:rPr>
                <w:b/>
                <w:color w:val="00AF50"/>
                <w:sz w:val="34"/>
                <w:szCs w:val="34"/>
              </w:rPr>
              <w:t>1. Văn bản cần soạn thảo và ký:</w:t>
            </w:r>
          </w:p>
        </w:tc>
      </w:tr>
      <w:tr w:rsidR="002F679B" w:rsidRPr="00285411" w:rsidTr="002F679B">
        <w:trPr>
          <w:trHeight w:val="817"/>
        </w:trPr>
        <w:tc>
          <w:tcPr>
            <w:tcW w:w="519" w:type="dxa"/>
            <w:tcBorders>
              <w:right w:val="single" w:sz="12" w:space="0" w:color="00AF50"/>
            </w:tcBorders>
          </w:tcPr>
          <w:p w:rsidR="002F679B" w:rsidRPr="00285411" w:rsidRDefault="002F679B" w:rsidP="002F679B">
            <w:pPr>
              <w:pStyle w:val="TableParagraph"/>
              <w:ind w:right="90"/>
              <w:jc w:val="right"/>
              <w:rPr>
                <w:sz w:val="34"/>
                <w:szCs w:val="34"/>
              </w:rPr>
            </w:pPr>
            <w:r w:rsidRPr="00285411">
              <w:rPr>
                <w:sz w:val="34"/>
                <w:szCs w:val="34"/>
              </w:rPr>
              <w:t>a.</w:t>
            </w:r>
          </w:p>
        </w:tc>
        <w:tc>
          <w:tcPr>
            <w:tcW w:w="8236" w:type="dxa"/>
            <w:tcBorders>
              <w:left w:val="single" w:sz="12" w:space="0" w:color="00AF50"/>
            </w:tcBorders>
          </w:tcPr>
          <w:p w:rsidR="002F679B" w:rsidRPr="00285411" w:rsidRDefault="002F679B" w:rsidP="002F679B">
            <w:pPr>
              <w:pStyle w:val="TableParagraph"/>
              <w:ind w:left="90"/>
              <w:rPr>
                <w:sz w:val="34"/>
                <w:szCs w:val="34"/>
              </w:rPr>
            </w:pPr>
            <w:r w:rsidRPr="00285411">
              <w:rPr>
                <w:sz w:val="34"/>
                <w:szCs w:val="34"/>
              </w:rPr>
              <w:t>Giấy đề nghị đăng ký doanh nghiệp (theo mẫu quy định tại Phụ lục I-3</w:t>
            </w:r>
          </w:p>
          <w:p w:rsidR="002F679B" w:rsidRPr="00285411" w:rsidRDefault="002F679B" w:rsidP="002F679B">
            <w:pPr>
              <w:pStyle w:val="TableParagraph"/>
              <w:spacing w:before="65"/>
              <w:ind w:left="90"/>
              <w:rPr>
                <w:sz w:val="34"/>
                <w:szCs w:val="34"/>
              </w:rPr>
            </w:pPr>
            <w:r w:rsidRPr="00285411">
              <w:rPr>
                <w:sz w:val="34"/>
                <w:szCs w:val="34"/>
              </w:rPr>
              <w:t>ban hành kèm theo Thông tư số 01/2021/TT-BKHĐT).</w:t>
            </w:r>
          </w:p>
        </w:tc>
      </w:tr>
      <w:tr w:rsidR="002F679B" w:rsidRPr="00285411" w:rsidTr="002F679B">
        <w:trPr>
          <w:trHeight w:val="467"/>
        </w:trPr>
        <w:tc>
          <w:tcPr>
            <w:tcW w:w="519" w:type="dxa"/>
            <w:tcBorders>
              <w:right w:val="single" w:sz="12" w:space="0" w:color="00AF50"/>
            </w:tcBorders>
          </w:tcPr>
          <w:p w:rsidR="002F679B" w:rsidRPr="00285411" w:rsidRDefault="002F679B" w:rsidP="002F679B">
            <w:pPr>
              <w:pStyle w:val="TableParagraph"/>
              <w:spacing w:before="66"/>
              <w:ind w:right="90"/>
              <w:jc w:val="right"/>
              <w:rPr>
                <w:sz w:val="34"/>
                <w:szCs w:val="34"/>
              </w:rPr>
            </w:pPr>
            <w:r w:rsidRPr="00285411">
              <w:rPr>
                <w:sz w:val="34"/>
                <w:szCs w:val="34"/>
              </w:rPr>
              <w:t>b.</w:t>
            </w:r>
          </w:p>
        </w:tc>
        <w:tc>
          <w:tcPr>
            <w:tcW w:w="8236" w:type="dxa"/>
            <w:tcBorders>
              <w:left w:val="single" w:sz="12" w:space="0" w:color="00AF50"/>
            </w:tcBorders>
          </w:tcPr>
          <w:p w:rsidR="002F679B" w:rsidRPr="00285411" w:rsidRDefault="002F679B" w:rsidP="002F679B">
            <w:pPr>
              <w:pStyle w:val="TableParagraph"/>
              <w:spacing w:before="66"/>
              <w:ind w:left="90"/>
              <w:rPr>
                <w:sz w:val="34"/>
                <w:szCs w:val="34"/>
              </w:rPr>
            </w:pPr>
            <w:r w:rsidRPr="00285411">
              <w:rPr>
                <w:sz w:val="34"/>
                <w:szCs w:val="34"/>
              </w:rPr>
              <w:t>Điều lệ công ty.</w:t>
            </w:r>
          </w:p>
        </w:tc>
      </w:tr>
      <w:tr w:rsidR="002F679B" w:rsidRPr="00285411" w:rsidTr="002F679B">
        <w:trPr>
          <w:trHeight w:val="888"/>
        </w:trPr>
        <w:tc>
          <w:tcPr>
            <w:tcW w:w="519" w:type="dxa"/>
            <w:tcBorders>
              <w:right w:val="single" w:sz="12" w:space="0" w:color="00AF50"/>
            </w:tcBorders>
          </w:tcPr>
          <w:p w:rsidR="002F679B" w:rsidRPr="00285411" w:rsidRDefault="002F679B" w:rsidP="002F679B">
            <w:pPr>
              <w:pStyle w:val="TableParagraph"/>
              <w:spacing w:before="67"/>
              <w:ind w:right="90"/>
              <w:jc w:val="right"/>
              <w:rPr>
                <w:sz w:val="34"/>
                <w:szCs w:val="34"/>
              </w:rPr>
            </w:pPr>
            <w:r w:rsidRPr="00285411">
              <w:rPr>
                <w:sz w:val="34"/>
                <w:szCs w:val="34"/>
              </w:rPr>
              <w:t>c.</w:t>
            </w:r>
          </w:p>
        </w:tc>
        <w:tc>
          <w:tcPr>
            <w:tcW w:w="8236" w:type="dxa"/>
            <w:tcBorders>
              <w:left w:val="single" w:sz="12" w:space="0" w:color="00AF50"/>
            </w:tcBorders>
          </w:tcPr>
          <w:p w:rsidR="002F679B" w:rsidRPr="00285411" w:rsidRDefault="002F679B" w:rsidP="002F679B">
            <w:pPr>
              <w:pStyle w:val="TableParagraph"/>
              <w:spacing w:before="67" w:line="285" w:lineRule="auto"/>
              <w:ind w:left="90"/>
              <w:rPr>
                <w:sz w:val="34"/>
                <w:szCs w:val="34"/>
              </w:rPr>
            </w:pPr>
            <w:r w:rsidRPr="00285411">
              <w:rPr>
                <w:sz w:val="34"/>
                <w:szCs w:val="34"/>
              </w:rPr>
              <w:t>Danh sách thành viên (theo mẫu quy định tại Phụ lục I-6 ban hành kèm theo Thông tư số 01/2021/TT-BKHĐT).</w:t>
            </w:r>
          </w:p>
        </w:tc>
      </w:tr>
      <w:tr w:rsidR="002F679B" w:rsidRPr="00285411" w:rsidTr="002F679B">
        <w:trPr>
          <w:trHeight w:val="465"/>
        </w:trPr>
        <w:tc>
          <w:tcPr>
            <w:tcW w:w="8755" w:type="dxa"/>
            <w:gridSpan w:val="2"/>
          </w:tcPr>
          <w:p w:rsidR="002F679B" w:rsidRPr="00285411" w:rsidRDefault="002F679B" w:rsidP="002F679B">
            <w:pPr>
              <w:pStyle w:val="TableParagraph"/>
              <w:spacing w:before="36"/>
              <w:ind w:left="233"/>
              <w:rPr>
                <w:b/>
                <w:sz w:val="34"/>
                <w:szCs w:val="34"/>
              </w:rPr>
            </w:pPr>
            <w:r w:rsidRPr="00285411">
              <w:rPr>
                <w:b/>
                <w:color w:val="00AF50"/>
                <w:sz w:val="34"/>
                <w:szCs w:val="34"/>
              </w:rPr>
              <w:t>2. Giấy tờ cần gửi:</w:t>
            </w:r>
          </w:p>
        </w:tc>
      </w:tr>
      <w:tr w:rsidR="002F679B" w:rsidRPr="00285411" w:rsidTr="002F679B">
        <w:trPr>
          <w:trHeight w:val="818"/>
        </w:trPr>
        <w:tc>
          <w:tcPr>
            <w:tcW w:w="519" w:type="dxa"/>
            <w:tcBorders>
              <w:right w:val="single" w:sz="12" w:space="0" w:color="00AF50"/>
            </w:tcBorders>
          </w:tcPr>
          <w:p w:rsidR="002F679B" w:rsidRPr="00285411" w:rsidRDefault="002F679B" w:rsidP="002F679B">
            <w:pPr>
              <w:pStyle w:val="TableParagraph"/>
              <w:ind w:right="90"/>
              <w:jc w:val="right"/>
              <w:rPr>
                <w:sz w:val="34"/>
                <w:szCs w:val="34"/>
              </w:rPr>
            </w:pPr>
            <w:r w:rsidRPr="00285411">
              <w:rPr>
                <w:sz w:val="34"/>
                <w:szCs w:val="34"/>
              </w:rPr>
              <w:t>a.</w:t>
            </w:r>
          </w:p>
        </w:tc>
        <w:tc>
          <w:tcPr>
            <w:tcW w:w="8236" w:type="dxa"/>
            <w:tcBorders>
              <w:left w:val="single" w:sz="12" w:space="0" w:color="00AF50"/>
            </w:tcBorders>
          </w:tcPr>
          <w:p w:rsidR="002F679B" w:rsidRPr="00285411" w:rsidRDefault="002F679B" w:rsidP="002F679B">
            <w:pPr>
              <w:pStyle w:val="TableParagraph"/>
              <w:ind w:left="90"/>
              <w:rPr>
                <w:sz w:val="34"/>
                <w:szCs w:val="34"/>
              </w:rPr>
            </w:pPr>
            <w:r w:rsidRPr="00285411">
              <w:rPr>
                <w:sz w:val="34"/>
                <w:szCs w:val="34"/>
              </w:rPr>
              <w:t>Bản sao Giấy tờ pháp lý của cá nhân đối với người đại diện theo pháp</w:t>
            </w:r>
          </w:p>
          <w:p w:rsidR="002F679B" w:rsidRPr="00285411" w:rsidRDefault="002F679B" w:rsidP="002F679B">
            <w:pPr>
              <w:pStyle w:val="TableParagraph"/>
              <w:spacing w:before="65"/>
              <w:ind w:left="90"/>
              <w:rPr>
                <w:sz w:val="34"/>
                <w:szCs w:val="34"/>
              </w:rPr>
            </w:pPr>
            <w:r w:rsidRPr="00285411">
              <w:rPr>
                <w:sz w:val="34"/>
                <w:szCs w:val="34"/>
              </w:rPr>
              <w:t>luật của doanh nghiệp.</w:t>
            </w:r>
          </w:p>
        </w:tc>
      </w:tr>
      <w:tr w:rsidR="002F679B" w:rsidRPr="00285411" w:rsidTr="002F679B">
        <w:trPr>
          <w:trHeight w:val="852"/>
        </w:trPr>
        <w:tc>
          <w:tcPr>
            <w:tcW w:w="519" w:type="dxa"/>
            <w:tcBorders>
              <w:right w:val="single" w:sz="12" w:space="0" w:color="00AF50"/>
            </w:tcBorders>
          </w:tcPr>
          <w:p w:rsidR="002F679B" w:rsidRPr="00285411" w:rsidRDefault="002F679B" w:rsidP="002F679B">
            <w:pPr>
              <w:pStyle w:val="TableParagraph"/>
              <w:spacing w:before="67"/>
              <w:ind w:right="90"/>
              <w:jc w:val="right"/>
              <w:rPr>
                <w:sz w:val="34"/>
                <w:szCs w:val="34"/>
              </w:rPr>
            </w:pPr>
            <w:r w:rsidRPr="00285411">
              <w:rPr>
                <w:sz w:val="34"/>
                <w:szCs w:val="34"/>
              </w:rPr>
              <w:lastRenderedPageBreak/>
              <w:t>b.</w:t>
            </w:r>
          </w:p>
        </w:tc>
        <w:tc>
          <w:tcPr>
            <w:tcW w:w="8236" w:type="dxa"/>
            <w:tcBorders>
              <w:left w:val="single" w:sz="12" w:space="0" w:color="00AF50"/>
            </w:tcBorders>
          </w:tcPr>
          <w:p w:rsidR="002F679B" w:rsidRPr="00285411" w:rsidRDefault="002F679B" w:rsidP="002F679B">
            <w:pPr>
              <w:pStyle w:val="TableParagraph"/>
              <w:spacing w:before="9" w:line="380" w:lineRule="atLeast"/>
              <w:ind w:left="90"/>
              <w:rPr>
                <w:sz w:val="34"/>
                <w:szCs w:val="34"/>
              </w:rPr>
            </w:pPr>
            <w:r w:rsidRPr="00285411">
              <w:rPr>
                <w:sz w:val="34"/>
                <w:szCs w:val="34"/>
              </w:rPr>
              <w:t>Bản sao Giấy tờ pháp lý của cá nhân đối với thành viên công ty là cá nhân.</w:t>
            </w:r>
          </w:p>
        </w:tc>
      </w:tr>
      <w:tr w:rsidR="002F679B" w:rsidRPr="00285411" w:rsidTr="002F679B">
        <w:trPr>
          <w:trHeight w:val="1239"/>
        </w:trPr>
        <w:tc>
          <w:tcPr>
            <w:tcW w:w="519" w:type="dxa"/>
            <w:tcBorders>
              <w:right w:val="single" w:sz="12" w:space="0" w:color="00AF50"/>
            </w:tcBorders>
          </w:tcPr>
          <w:p w:rsidR="002F679B" w:rsidRPr="00285411" w:rsidRDefault="002F679B" w:rsidP="002F679B">
            <w:pPr>
              <w:pStyle w:val="TableParagraph"/>
              <w:spacing w:before="67"/>
              <w:ind w:right="90"/>
              <w:jc w:val="right"/>
              <w:rPr>
                <w:sz w:val="34"/>
                <w:szCs w:val="34"/>
              </w:rPr>
            </w:pPr>
            <w:r w:rsidRPr="00285411">
              <w:rPr>
                <w:sz w:val="34"/>
                <w:szCs w:val="34"/>
              </w:rPr>
              <w:t>c.</w:t>
            </w:r>
          </w:p>
        </w:tc>
        <w:tc>
          <w:tcPr>
            <w:tcW w:w="8236" w:type="dxa"/>
            <w:tcBorders>
              <w:left w:val="single" w:sz="12" w:space="0" w:color="00AF50"/>
            </w:tcBorders>
          </w:tcPr>
          <w:p w:rsidR="002F679B" w:rsidRPr="00285411" w:rsidRDefault="002F679B" w:rsidP="002F679B">
            <w:pPr>
              <w:pStyle w:val="TableParagraph"/>
              <w:spacing w:before="9" w:line="380" w:lineRule="atLeast"/>
              <w:ind w:left="90" w:right="103"/>
              <w:jc w:val="both"/>
              <w:rPr>
                <w:sz w:val="34"/>
                <w:szCs w:val="34"/>
              </w:rPr>
            </w:pPr>
            <w:r w:rsidRPr="00285411">
              <w:rPr>
                <w:sz w:val="34"/>
                <w:szCs w:val="34"/>
              </w:rPr>
              <w:t xml:space="preserve">Bản sao Giấy tờ pháp lý của tổ chức đối với thành viên công ty là </w:t>
            </w:r>
            <w:r w:rsidRPr="00285411">
              <w:rPr>
                <w:spacing w:val="3"/>
                <w:sz w:val="34"/>
                <w:szCs w:val="34"/>
              </w:rPr>
              <w:t xml:space="preserve">tổ </w:t>
            </w:r>
            <w:r w:rsidRPr="00285411">
              <w:rPr>
                <w:sz w:val="34"/>
                <w:szCs w:val="34"/>
              </w:rPr>
              <w:t>chức (Đối với thành viên là tổ chức nước ngoài thì bản sao giấy tờ pháp lý của tổ chức phải được hợp pháp hóa lãnh</w:t>
            </w:r>
            <w:r w:rsidRPr="00285411">
              <w:rPr>
                <w:spacing w:val="-11"/>
                <w:sz w:val="34"/>
                <w:szCs w:val="34"/>
              </w:rPr>
              <w:t xml:space="preserve"> </w:t>
            </w:r>
            <w:r w:rsidRPr="00285411">
              <w:rPr>
                <w:sz w:val="34"/>
                <w:szCs w:val="34"/>
              </w:rPr>
              <w:t>sự).</w:t>
            </w:r>
          </w:p>
        </w:tc>
      </w:tr>
      <w:tr w:rsidR="002F679B" w:rsidRPr="00285411" w:rsidTr="002F679B">
        <w:trPr>
          <w:trHeight w:val="1275"/>
        </w:trPr>
        <w:tc>
          <w:tcPr>
            <w:tcW w:w="519" w:type="dxa"/>
            <w:tcBorders>
              <w:right w:val="single" w:sz="12" w:space="0" w:color="00AF50"/>
            </w:tcBorders>
          </w:tcPr>
          <w:p w:rsidR="002F679B" w:rsidRPr="00285411" w:rsidRDefault="002F679B" w:rsidP="002F679B">
            <w:pPr>
              <w:pStyle w:val="TableParagraph"/>
              <w:spacing w:before="66"/>
              <w:ind w:right="90"/>
              <w:jc w:val="right"/>
              <w:rPr>
                <w:sz w:val="34"/>
                <w:szCs w:val="34"/>
              </w:rPr>
            </w:pPr>
            <w:r w:rsidRPr="00285411">
              <w:rPr>
                <w:sz w:val="34"/>
                <w:szCs w:val="34"/>
              </w:rPr>
              <w:t>d.</w:t>
            </w:r>
          </w:p>
        </w:tc>
        <w:tc>
          <w:tcPr>
            <w:tcW w:w="8236" w:type="dxa"/>
            <w:tcBorders>
              <w:left w:val="single" w:sz="12" w:space="0" w:color="00AF50"/>
            </w:tcBorders>
          </w:tcPr>
          <w:p w:rsidR="002F679B" w:rsidRPr="00285411" w:rsidRDefault="002F679B" w:rsidP="002F679B">
            <w:pPr>
              <w:pStyle w:val="TableParagraph"/>
              <w:spacing w:before="66" w:line="288" w:lineRule="auto"/>
              <w:ind w:left="90" w:right="102"/>
              <w:jc w:val="both"/>
              <w:rPr>
                <w:sz w:val="34"/>
                <w:szCs w:val="34"/>
              </w:rPr>
            </w:pPr>
            <w:r w:rsidRPr="00285411">
              <w:rPr>
                <w:sz w:val="34"/>
                <w:szCs w:val="34"/>
              </w:rPr>
              <w:t>Bản sao Giấy tờ pháp lý của cá nhân đối với người đại diện theo ủy quyền của thành viên là tổ chức và văn bản cử người đại diện theo ủy quyền.</w:t>
            </w:r>
          </w:p>
        </w:tc>
      </w:tr>
      <w:tr w:rsidR="002F679B" w:rsidRPr="00285411" w:rsidTr="002F679B">
        <w:trPr>
          <w:trHeight w:val="1624"/>
        </w:trPr>
        <w:tc>
          <w:tcPr>
            <w:tcW w:w="519" w:type="dxa"/>
            <w:tcBorders>
              <w:right w:val="single" w:sz="12" w:space="0" w:color="00AF50"/>
            </w:tcBorders>
          </w:tcPr>
          <w:p w:rsidR="002F679B" w:rsidRPr="00285411" w:rsidRDefault="002F679B" w:rsidP="002F679B">
            <w:pPr>
              <w:pStyle w:val="TableParagraph"/>
              <w:ind w:right="90"/>
              <w:jc w:val="right"/>
              <w:rPr>
                <w:sz w:val="34"/>
                <w:szCs w:val="34"/>
              </w:rPr>
            </w:pPr>
            <w:r w:rsidRPr="00285411">
              <w:rPr>
                <w:sz w:val="34"/>
                <w:szCs w:val="34"/>
              </w:rPr>
              <w:t>e.</w:t>
            </w:r>
          </w:p>
        </w:tc>
        <w:tc>
          <w:tcPr>
            <w:tcW w:w="8236" w:type="dxa"/>
            <w:tcBorders>
              <w:left w:val="single" w:sz="12" w:space="0" w:color="00AF50"/>
              <w:bottom w:val="single" w:sz="12" w:space="0" w:color="00AF50"/>
            </w:tcBorders>
          </w:tcPr>
          <w:p w:rsidR="002F679B" w:rsidRPr="00285411" w:rsidRDefault="002F679B" w:rsidP="002F679B">
            <w:pPr>
              <w:pStyle w:val="TableParagraph"/>
              <w:spacing w:line="288" w:lineRule="auto"/>
              <w:ind w:left="90" w:right="103"/>
              <w:jc w:val="both"/>
              <w:rPr>
                <w:sz w:val="34"/>
                <w:szCs w:val="34"/>
              </w:rPr>
            </w:pPr>
            <w:r w:rsidRPr="00285411">
              <w:rPr>
                <w:sz w:val="34"/>
                <w:szCs w:val="34"/>
              </w:rPr>
              <w:t>Bản sao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tc>
      </w:tr>
    </w:tbl>
    <w:p w:rsidR="002F679B" w:rsidRDefault="00A0131D" w:rsidP="002F679B">
      <w:pPr>
        <w:pStyle w:val="BodyText"/>
        <w:ind w:left="0"/>
        <w:jc w:val="left"/>
        <w:rPr>
          <w:sz w:val="30"/>
          <w:lang w:val="en-US"/>
        </w:rPr>
      </w:pPr>
      <w:r>
        <w:pict>
          <v:shape id="_x0000_s1169" type="#_x0000_t202" style="position:absolute;margin-left:87.9pt;margin-top:5.75pt;width:82.6pt;height:91.5pt;z-index:487655424;mso-position-horizontal-relative:page;mso-position-vertical-relative:text" filled="f" stroked="f">
            <v:textbox style="mso-next-textbox:#_x0000_s1169" inset="0,0,0,0">
              <w:txbxContent>
                <w:p w:rsidR="00A0131D" w:rsidRPr="00F9413A" w:rsidRDefault="00A0131D" w:rsidP="002F679B">
                  <w:pPr>
                    <w:spacing w:line="1829" w:lineRule="exact"/>
                    <w:rPr>
                      <w:b/>
                      <w:sz w:val="136"/>
                      <w:szCs w:val="136"/>
                      <w:lang w:val="en-US"/>
                    </w:rPr>
                  </w:pPr>
                  <w:r w:rsidRPr="00F9413A">
                    <w:rPr>
                      <w:b/>
                      <w:color w:val="006FC0"/>
                      <w:sz w:val="136"/>
                      <w:szCs w:val="136"/>
                      <w:lang w:val="en-US"/>
                    </w:rPr>
                    <w:t>4</w:t>
                  </w:r>
                </w:p>
              </w:txbxContent>
            </v:textbox>
            <w10:wrap anchorx="page"/>
          </v:shape>
        </w:pict>
      </w:r>
    </w:p>
    <w:p w:rsidR="002F679B" w:rsidRDefault="002F679B" w:rsidP="002F679B">
      <w:pPr>
        <w:pStyle w:val="BodyText"/>
        <w:spacing w:before="268" w:line="283" w:lineRule="auto"/>
        <w:ind w:left="3091" w:right="454"/>
      </w:pPr>
      <w:r>
        <w:rPr>
          <w:b/>
          <w:color w:val="006FC0"/>
          <w:sz w:val="32"/>
        </w:rPr>
        <w:t xml:space="preserve">Câu hỏi: </w:t>
      </w:r>
      <w:r>
        <w:t>Hồ sơ đăng ký thành lập công ty cổ phần gồm các giấy tờ nào?</w:t>
      </w:r>
    </w:p>
    <w:p w:rsidR="002F679B" w:rsidRDefault="002F679B" w:rsidP="002F679B">
      <w:pPr>
        <w:pStyle w:val="Heading3"/>
        <w:numPr>
          <w:ilvl w:val="1"/>
          <w:numId w:val="12"/>
        </w:numPr>
        <w:tabs>
          <w:tab w:val="left" w:pos="3428"/>
        </w:tabs>
        <w:ind w:left="3427" w:hanging="337"/>
      </w:pPr>
      <w:r>
        <w:rPr>
          <w:color w:val="E26C09"/>
        </w:rPr>
        <w:t>Trả lời:</w:t>
      </w:r>
    </w:p>
    <w:p w:rsidR="002F679B" w:rsidRDefault="002F679B" w:rsidP="002F679B">
      <w:pPr>
        <w:pStyle w:val="BodyText"/>
        <w:spacing w:before="188" w:line="288" w:lineRule="auto"/>
        <w:ind w:right="454" w:firstLine="719"/>
      </w:pPr>
      <w:r>
        <w:t>Khi thành lập công ty cổ phần, doanh nghiệp nộp 01 bộ hồ sơ tại Phòng Đăng ký kinh doanh nơi doanh nghiệp đặt trụ sở chính, gồm các giấy tờ quy định tại Điều 23 Nghị định số 01/2021/NĐ-CP, cụ thể:</w:t>
      </w:r>
    </w:p>
    <w:p w:rsidR="002F679B" w:rsidRDefault="002F679B" w:rsidP="002F679B">
      <w:pPr>
        <w:pStyle w:val="BodyText"/>
        <w:spacing w:before="10" w:after="1"/>
        <w:ind w:left="0"/>
        <w:jc w:val="left"/>
        <w:rPr>
          <w:sz w:val="20"/>
        </w:rPr>
      </w:pPr>
    </w:p>
    <w:tbl>
      <w:tblPr>
        <w:tblW w:w="0" w:type="auto"/>
        <w:tblInd w:w="2183" w:type="dxa"/>
        <w:tblLayout w:type="fixed"/>
        <w:tblCellMar>
          <w:left w:w="0" w:type="dxa"/>
          <w:right w:w="0" w:type="dxa"/>
        </w:tblCellMar>
        <w:tblLook w:val="01E0" w:firstRow="1" w:lastRow="1" w:firstColumn="1" w:lastColumn="1" w:noHBand="0" w:noVBand="0"/>
      </w:tblPr>
      <w:tblGrid>
        <w:gridCol w:w="519"/>
        <w:gridCol w:w="8236"/>
      </w:tblGrid>
      <w:tr w:rsidR="002F679B" w:rsidTr="002F679B">
        <w:trPr>
          <w:trHeight w:val="418"/>
        </w:trPr>
        <w:tc>
          <w:tcPr>
            <w:tcW w:w="8755" w:type="dxa"/>
            <w:gridSpan w:val="2"/>
          </w:tcPr>
          <w:p w:rsidR="002F679B" w:rsidRDefault="002F679B" w:rsidP="002F679B">
            <w:pPr>
              <w:pStyle w:val="TableParagraph"/>
              <w:spacing w:before="0" w:line="311" w:lineRule="exact"/>
              <w:ind w:left="233"/>
              <w:rPr>
                <w:b/>
                <w:sz w:val="28"/>
              </w:rPr>
            </w:pPr>
            <w:r>
              <w:rPr>
                <w:b/>
                <w:color w:val="00AF50"/>
                <w:sz w:val="28"/>
              </w:rPr>
              <w:t>1. Văn bản cần soạn thảo và ký:</w:t>
            </w:r>
          </w:p>
        </w:tc>
      </w:tr>
      <w:tr w:rsidR="002F679B" w:rsidTr="002F679B">
        <w:trPr>
          <w:trHeight w:val="817"/>
        </w:trPr>
        <w:tc>
          <w:tcPr>
            <w:tcW w:w="519" w:type="dxa"/>
            <w:tcBorders>
              <w:right w:val="single" w:sz="12" w:space="0" w:color="00AF50"/>
            </w:tcBorders>
          </w:tcPr>
          <w:p w:rsidR="002F679B" w:rsidRDefault="002F679B" w:rsidP="002F679B">
            <w:pPr>
              <w:pStyle w:val="TableParagraph"/>
              <w:ind w:right="90"/>
              <w:jc w:val="right"/>
              <w:rPr>
                <w:sz w:val="28"/>
              </w:rPr>
            </w:pPr>
            <w:r>
              <w:rPr>
                <w:sz w:val="28"/>
              </w:rPr>
              <w:t>a.</w:t>
            </w:r>
          </w:p>
        </w:tc>
        <w:tc>
          <w:tcPr>
            <w:tcW w:w="8236" w:type="dxa"/>
            <w:tcBorders>
              <w:left w:val="single" w:sz="12" w:space="0" w:color="00AF50"/>
            </w:tcBorders>
          </w:tcPr>
          <w:p w:rsidR="002F679B" w:rsidRDefault="002F679B" w:rsidP="002F679B">
            <w:pPr>
              <w:pStyle w:val="TableParagraph"/>
              <w:ind w:left="90"/>
              <w:jc w:val="both"/>
              <w:rPr>
                <w:sz w:val="28"/>
              </w:rPr>
            </w:pPr>
            <w:r>
              <w:rPr>
                <w:sz w:val="28"/>
              </w:rPr>
              <w:t>Giấy đề nghị đăng ký doanh nghiệp (theo mẫu quy định tại Phụ lục I-4</w:t>
            </w:r>
          </w:p>
          <w:p w:rsidR="002F679B" w:rsidRDefault="002F679B" w:rsidP="002F679B">
            <w:pPr>
              <w:pStyle w:val="TableParagraph"/>
              <w:spacing w:before="65"/>
              <w:ind w:left="90"/>
              <w:jc w:val="both"/>
              <w:rPr>
                <w:sz w:val="28"/>
              </w:rPr>
            </w:pPr>
            <w:r>
              <w:rPr>
                <w:sz w:val="28"/>
              </w:rPr>
              <w:t>ban hành kèm theo Thông tư số 01/2021/TT-BKHĐT).</w:t>
            </w:r>
          </w:p>
        </w:tc>
      </w:tr>
      <w:tr w:rsidR="002F679B" w:rsidTr="002F679B">
        <w:trPr>
          <w:trHeight w:val="466"/>
        </w:trPr>
        <w:tc>
          <w:tcPr>
            <w:tcW w:w="519" w:type="dxa"/>
            <w:tcBorders>
              <w:right w:val="single" w:sz="12" w:space="0" w:color="00AF50"/>
            </w:tcBorders>
          </w:tcPr>
          <w:p w:rsidR="002F679B" w:rsidRDefault="002F679B" w:rsidP="002F679B">
            <w:pPr>
              <w:pStyle w:val="TableParagraph"/>
              <w:spacing w:before="66"/>
              <w:ind w:right="90"/>
              <w:jc w:val="right"/>
              <w:rPr>
                <w:sz w:val="28"/>
              </w:rPr>
            </w:pPr>
            <w:r>
              <w:rPr>
                <w:sz w:val="28"/>
              </w:rPr>
              <w:t>b.</w:t>
            </w:r>
          </w:p>
        </w:tc>
        <w:tc>
          <w:tcPr>
            <w:tcW w:w="8236" w:type="dxa"/>
            <w:tcBorders>
              <w:left w:val="single" w:sz="12" w:space="0" w:color="00AF50"/>
            </w:tcBorders>
          </w:tcPr>
          <w:p w:rsidR="002F679B" w:rsidRDefault="002F679B" w:rsidP="002F679B">
            <w:pPr>
              <w:pStyle w:val="TableParagraph"/>
              <w:spacing w:before="66"/>
              <w:ind w:left="90"/>
              <w:jc w:val="both"/>
              <w:rPr>
                <w:sz w:val="28"/>
              </w:rPr>
            </w:pPr>
            <w:r>
              <w:rPr>
                <w:sz w:val="28"/>
              </w:rPr>
              <w:t>Điều lệ công ty.</w:t>
            </w:r>
          </w:p>
        </w:tc>
      </w:tr>
      <w:tr w:rsidR="002F679B" w:rsidTr="002F679B">
        <w:trPr>
          <w:trHeight w:val="852"/>
        </w:trPr>
        <w:tc>
          <w:tcPr>
            <w:tcW w:w="519" w:type="dxa"/>
            <w:tcBorders>
              <w:right w:val="single" w:sz="12" w:space="0" w:color="00AF50"/>
            </w:tcBorders>
          </w:tcPr>
          <w:p w:rsidR="002F679B" w:rsidRDefault="002F679B" w:rsidP="002F679B">
            <w:pPr>
              <w:pStyle w:val="TableParagraph"/>
              <w:spacing w:before="67"/>
              <w:ind w:right="90"/>
              <w:jc w:val="right"/>
              <w:rPr>
                <w:sz w:val="28"/>
              </w:rPr>
            </w:pPr>
            <w:r>
              <w:rPr>
                <w:sz w:val="28"/>
              </w:rPr>
              <w:t>c.</w:t>
            </w:r>
          </w:p>
        </w:tc>
        <w:tc>
          <w:tcPr>
            <w:tcW w:w="8236" w:type="dxa"/>
            <w:tcBorders>
              <w:left w:val="single" w:sz="12" w:space="0" w:color="00AF50"/>
            </w:tcBorders>
          </w:tcPr>
          <w:p w:rsidR="002F679B" w:rsidRDefault="002F679B" w:rsidP="002F679B">
            <w:pPr>
              <w:pStyle w:val="TableParagraph"/>
              <w:spacing w:before="9" w:line="380" w:lineRule="atLeast"/>
              <w:ind w:left="90" w:right="107"/>
              <w:jc w:val="both"/>
              <w:rPr>
                <w:sz w:val="28"/>
              </w:rPr>
            </w:pPr>
            <w:r>
              <w:rPr>
                <w:sz w:val="28"/>
              </w:rPr>
              <w:t>Danh sách cổ đông sáng lập (theo mẫu quy định tại Phụ lục I-7 ban</w:t>
            </w:r>
            <w:r>
              <w:rPr>
                <w:sz w:val="28"/>
                <w:lang w:val="en-US"/>
              </w:rPr>
              <w:t xml:space="preserve"> </w:t>
            </w:r>
            <w:r>
              <w:rPr>
                <w:sz w:val="28"/>
              </w:rPr>
              <w:t>hành kèm theo Thông tư số 01/2021/TT-BKHĐT).</w:t>
            </w:r>
          </w:p>
        </w:tc>
      </w:tr>
      <w:tr w:rsidR="002F679B" w:rsidTr="002F679B">
        <w:trPr>
          <w:trHeight w:val="887"/>
        </w:trPr>
        <w:tc>
          <w:tcPr>
            <w:tcW w:w="519" w:type="dxa"/>
            <w:tcBorders>
              <w:right w:val="single" w:sz="12" w:space="0" w:color="00AF50"/>
            </w:tcBorders>
          </w:tcPr>
          <w:p w:rsidR="002F679B" w:rsidRDefault="002F679B" w:rsidP="002F679B">
            <w:pPr>
              <w:pStyle w:val="TableParagraph"/>
              <w:spacing w:before="67"/>
              <w:ind w:right="90"/>
              <w:jc w:val="right"/>
              <w:rPr>
                <w:sz w:val="28"/>
              </w:rPr>
            </w:pPr>
            <w:r>
              <w:rPr>
                <w:sz w:val="28"/>
              </w:rPr>
              <w:t>d.</w:t>
            </w:r>
          </w:p>
        </w:tc>
        <w:tc>
          <w:tcPr>
            <w:tcW w:w="8236" w:type="dxa"/>
            <w:tcBorders>
              <w:left w:val="single" w:sz="12" w:space="0" w:color="00AF50"/>
            </w:tcBorders>
          </w:tcPr>
          <w:p w:rsidR="002F679B" w:rsidRDefault="002F679B" w:rsidP="002F679B">
            <w:pPr>
              <w:pStyle w:val="TableParagraph"/>
              <w:spacing w:before="67" w:line="288" w:lineRule="auto"/>
              <w:ind w:left="90" w:right="107"/>
              <w:jc w:val="both"/>
              <w:rPr>
                <w:sz w:val="28"/>
              </w:rPr>
            </w:pPr>
            <w:r>
              <w:rPr>
                <w:sz w:val="28"/>
              </w:rPr>
              <w:t>Danh sách cổ đông là nhà đầu tư nước ngoài (theo mẫu quy định tại Phụ lục I-8 ban hành kèm theo Thông tư số 01/2021/TT-BKHĐT).</w:t>
            </w:r>
          </w:p>
        </w:tc>
      </w:tr>
      <w:tr w:rsidR="002F679B" w:rsidTr="002F679B">
        <w:trPr>
          <w:trHeight w:val="467"/>
        </w:trPr>
        <w:tc>
          <w:tcPr>
            <w:tcW w:w="8755" w:type="dxa"/>
            <w:gridSpan w:val="2"/>
          </w:tcPr>
          <w:p w:rsidR="002F679B" w:rsidRDefault="002F679B" w:rsidP="002F679B">
            <w:pPr>
              <w:pStyle w:val="TableParagraph"/>
              <w:spacing w:before="36"/>
              <w:ind w:left="233"/>
              <w:rPr>
                <w:b/>
                <w:sz w:val="28"/>
              </w:rPr>
            </w:pPr>
            <w:r>
              <w:rPr>
                <w:b/>
                <w:color w:val="00AF50"/>
                <w:sz w:val="28"/>
              </w:rPr>
              <w:t>2. Giấy tờ cần gửi:</w:t>
            </w:r>
          </w:p>
        </w:tc>
      </w:tr>
      <w:tr w:rsidR="002F679B" w:rsidTr="002F679B">
        <w:trPr>
          <w:trHeight w:val="816"/>
        </w:trPr>
        <w:tc>
          <w:tcPr>
            <w:tcW w:w="519" w:type="dxa"/>
            <w:tcBorders>
              <w:right w:val="single" w:sz="12" w:space="0" w:color="00AF50"/>
            </w:tcBorders>
          </w:tcPr>
          <w:p w:rsidR="002F679B" w:rsidRDefault="002F679B" w:rsidP="002F679B">
            <w:pPr>
              <w:pStyle w:val="TableParagraph"/>
              <w:ind w:right="90"/>
              <w:jc w:val="right"/>
              <w:rPr>
                <w:sz w:val="28"/>
              </w:rPr>
            </w:pPr>
            <w:r>
              <w:rPr>
                <w:sz w:val="28"/>
              </w:rPr>
              <w:lastRenderedPageBreak/>
              <w:t>a.</w:t>
            </w:r>
          </w:p>
        </w:tc>
        <w:tc>
          <w:tcPr>
            <w:tcW w:w="8236" w:type="dxa"/>
            <w:tcBorders>
              <w:left w:val="single" w:sz="12" w:space="0" w:color="00AF50"/>
            </w:tcBorders>
          </w:tcPr>
          <w:p w:rsidR="002F679B" w:rsidRDefault="002F679B" w:rsidP="002F679B">
            <w:pPr>
              <w:pStyle w:val="TableParagraph"/>
              <w:ind w:left="90"/>
              <w:jc w:val="both"/>
              <w:rPr>
                <w:sz w:val="28"/>
              </w:rPr>
            </w:pPr>
            <w:r>
              <w:rPr>
                <w:sz w:val="28"/>
              </w:rPr>
              <w:t>Bản sao Giấy tờ pháp lý của cá nhân đối với người đại diện theo pháp</w:t>
            </w:r>
          </w:p>
          <w:p w:rsidR="002F679B" w:rsidRDefault="002F679B" w:rsidP="002F679B">
            <w:pPr>
              <w:pStyle w:val="TableParagraph"/>
              <w:spacing w:before="62"/>
              <w:ind w:left="90"/>
              <w:jc w:val="both"/>
              <w:rPr>
                <w:sz w:val="28"/>
              </w:rPr>
            </w:pPr>
            <w:r>
              <w:rPr>
                <w:sz w:val="28"/>
              </w:rPr>
              <w:t>luật của doanh nghiệp.</w:t>
            </w:r>
          </w:p>
        </w:tc>
      </w:tr>
      <w:tr w:rsidR="002F679B" w:rsidTr="002F679B">
        <w:trPr>
          <w:trHeight w:val="853"/>
        </w:trPr>
        <w:tc>
          <w:tcPr>
            <w:tcW w:w="519" w:type="dxa"/>
            <w:tcBorders>
              <w:right w:val="single" w:sz="12" w:space="0" w:color="00AF50"/>
            </w:tcBorders>
          </w:tcPr>
          <w:p w:rsidR="002F679B" w:rsidRDefault="002F679B" w:rsidP="002F679B">
            <w:pPr>
              <w:pStyle w:val="TableParagraph"/>
              <w:spacing w:before="67"/>
              <w:ind w:right="90"/>
              <w:jc w:val="right"/>
              <w:rPr>
                <w:sz w:val="28"/>
              </w:rPr>
            </w:pPr>
            <w:r>
              <w:rPr>
                <w:sz w:val="28"/>
              </w:rPr>
              <w:t>b.</w:t>
            </w:r>
          </w:p>
        </w:tc>
        <w:tc>
          <w:tcPr>
            <w:tcW w:w="8236" w:type="dxa"/>
            <w:tcBorders>
              <w:left w:val="single" w:sz="12" w:space="0" w:color="00AF50"/>
            </w:tcBorders>
          </w:tcPr>
          <w:p w:rsidR="002F679B" w:rsidRDefault="002F679B" w:rsidP="002F679B">
            <w:pPr>
              <w:pStyle w:val="TableParagraph"/>
              <w:spacing w:before="9" w:line="380" w:lineRule="atLeast"/>
              <w:ind w:left="90"/>
              <w:jc w:val="both"/>
              <w:rPr>
                <w:sz w:val="28"/>
              </w:rPr>
            </w:pPr>
            <w:r>
              <w:rPr>
                <w:sz w:val="28"/>
              </w:rPr>
              <w:t>Bản sao Giấy tờ pháp lý của cá nhân đối với cổ đông sáng lập, cổ đông là nhà đầu tư nước ngoài là cá nhân.</w:t>
            </w:r>
          </w:p>
        </w:tc>
      </w:tr>
      <w:tr w:rsidR="002F679B" w:rsidTr="002F679B">
        <w:trPr>
          <w:trHeight w:val="1626"/>
        </w:trPr>
        <w:tc>
          <w:tcPr>
            <w:tcW w:w="519" w:type="dxa"/>
            <w:tcBorders>
              <w:right w:val="single" w:sz="12" w:space="0" w:color="00AF50"/>
            </w:tcBorders>
          </w:tcPr>
          <w:p w:rsidR="002F679B" w:rsidRDefault="002F679B" w:rsidP="002F679B">
            <w:pPr>
              <w:pStyle w:val="TableParagraph"/>
              <w:spacing w:before="66"/>
              <w:ind w:right="90"/>
              <w:jc w:val="right"/>
              <w:rPr>
                <w:sz w:val="28"/>
              </w:rPr>
            </w:pPr>
            <w:r>
              <w:rPr>
                <w:sz w:val="28"/>
              </w:rPr>
              <w:t>c.</w:t>
            </w:r>
          </w:p>
        </w:tc>
        <w:tc>
          <w:tcPr>
            <w:tcW w:w="8236" w:type="dxa"/>
            <w:tcBorders>
              <w:left w:val="single" w:sz="12" w:space="0" w:color="00AF50"/>
            </w:tcBorders>
          </w:tcPr>
          <w:p w:rsidR="002F679B" w:rsidRDefault="002F679B" w:rsidP="002F679B">
            <w:pPr>
              <w:pStyle w:val="TableParagraph"/>
              <w:spacing w:before="8" w:line="380" w:lineRule="atLeast"/>
              <w:ind w:left="90" w:right="104"/>
              <w:jc w:val="both"/>
              <w:rPr>
                <w:sz w:val="28"/>
              </w:rPr>
            </w:pPr>
            <w:r>
              <w:rPr>
                <w:sz w:val="28"/>
              </w:rPr>
              <w:t>Bản sao Giấy tờ pháp lý của tổ chức đối với cổ đông sáng lập, cổ đông là nhà đầu tư nước ngoài là tổ chức (Đối với thành viên là tổ chức nước ngoài thì bản sao giấy tờ pháp lý của tổ chức phải được hợp pháp hóa lãnh sự).</w:t>
            </w:r>
          </w:p>
        </w:tc>
      </w:tr>
      <w:tr w:rsidR="002F679B" w:rsidTr="002F679B">
        <w:trPr>
          <w:trHeight w:val="1274"/>
        </w:trPr>
        <w:tc>
          <w:tcPr>
            <w:tcW w:w="519" w:type="dxa"/>
            <w:tcBorders>
              <w:right w:val="single" w:sz="12" w:space="0" w:color="00AF50"/>
            </w:tcBorders>
          </w:tcPr>
          <w:p w:rsidR="002F679B" w:rsidRDefault="002F679B" w:rsidP="002F679B">
            <w:pPr>
              <w:pStyle w:val="TableParagraph"/>
              <w:spacing w:before="67"/>
              <w:ind w:right="90"/>
              <w:jc w:val="right"/>
              <w:rPr>
                <w:sz w:val="28"/>
              </w:rPr>
            </w:pPr>
            <w:r>
              <w:rPr>
                <w:sz w:val="28"/>
              </w:rPr>
              <w:t>d.</w:t>
            </w:r>
          </w:p>
        </w:tc>
        <w:tc>
          <w:tcPr>
            <w:tcW w:w="8236" w:type="dxa"/>
            <w:tcBorders>
              <w:left w:val="single" w:sz="12" w:space="0" w:color="00AF50"/>
            </w:tcBorders>
          </w:tcPr>
          <w:p w:rsidR="002F679B" w:rsidRDefault="002F679B" w:rsidP="002F679B">
            <w:pPr>
              <w:pStyle w:val="TableParagraph"/>
              <w:spacing w:before="67" w:line="288" w:lineRule="auto"/>
              <w:ind w:left="90" w:right="102"/>
              <w:jc w:val="both"/>
              <w:rPr>
                <w:sz w:val="28"/>
              </w:rPr>
            </w:pPr>
            <w:r>
              <w:rPr>
                <w:sz w:val="28"/>
              </w:rPr>
              <w:t>Bản sao Giấy tờ pháp lý của cá nhân đối với người đại diện theo ủy quyền của cổ đông sáng lập, cổ đông là nhà đầu tư nước ngoài là tổ chức và văn bản cử người đại diện theo ủy quyền.</w:t>
            </w:r>
          </w:p>
        </w:tc>
      </w:tr>
      <w:tr w:rsidR="002F679B" w:rsidTr="002F679B">
        <w:trPr>
          <w:trHeight w:val="1626"/>
        </w:trPr>
        <w:tc>
          <w:tcPr>
            <w:tcW w:w="519" w:type="dxa"/>
            <w:tcBorders>
              <w:right w:val="single" w:sz="12" w:space="0" w:color="00AF50"/>
            </w:tcBorders>
          </w:tcPr>
          <w:p w:rsidR="002F679B" w:rsidRDefault="002F679B" w:rsidP="002F679B">
            <w:pPr>
              <w:pStyle w:val="TableParagraph"/>
              <w:ind w:right="90"/>
              <w:jc w:val="right"/>
              <w:rPr>
                <w:sz w:val="28"/>
              </w:rPr>
            </w:pPr>
            <w:r>
              <w:rPr>
                <w:sz w:val="28"/>
              </w:rPr>
              <w:t>e.</w:t>
            </w:r>
          </w:p>
        </w:tc>
        <w:tc>
          <w:tcPr>
            <w:tcW w:w="8236" w:type="dxa"/>
            <w:tcBorders>
              <w:left w:val="single" w:sz="12" w:space="0" w:color="00AF50"/>
              <w:bottom w:val="single" w:sz="12" w:space="0" w:color="00AF50"/>
            </w:tcBorders>
          </w:tcPr>
          <w:p w:rsidR="002F679B" w:rsidRDefault="002F679B" w:rsidP="002F679B">
            <w:pPr>
              <w:pStyle w:val="TableParagraph"/>
              <w:spacing w:line="288" w:lineRule="auto"/>
              <w:ind w:left="90" w:right="103"/>
              <w:jc w:val="both"/>
              <w:rPr>
                <w:sz w:val="28"/>
              </w:rPr>
            </w:pPr>
            <w:r>
              <w:rPr>
                <w:sz w:val="28"/>
              </w:rPr>
              <w:t>Bản sao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tc>
      </w:tr>
    </w:tbl>
    <w:p w:rsidR="002F679B" w:rsidRDefault="002F679B" w:rsidP="002F679B">
      <w:pPr>
        <w:pStyle w:val="BodyText"/>
        <w:ind w:left="0"/>
        <w:jc w:val="left"/>
        <w:rPr>
          <w:sz w:val="20"/>
          <w:lang w:val="en-US"/>
        </w:rPr>
      </w:pPr>
    </w:p>
    <w:p w:rsidR="002F679B" w:rsidRDefault="00A0131D">
      <w:pPr>
        <w:pStyle w:val="BodyText"/>
        <w:spacing w:before="6"/>
        <w:ind w:left="0"/>
        <w:jc w:val="left"/>
        <w:rPr>
          <w:rFonts w:ascii="Carlito"/>
          <w:sz w:val="23"/>
          <w:lang w:val="en-US"/>
        </w:rPr>
      </w:pPr>
      <w:r>
        <w:pict>
          <v:shape id="_x0000_s1171" type="#_x0000_t202" style="position:absolute;margin-left:80.45pt;margin-top:1.05pt;width:41.3pt;height:91.5pt;z-index:487658496;mso-position-horizontal-relative:page" filled="f" stroked="f">
            <v:textbox style="mso-next-textbox:#_x0000_s1171" inset="0,0,0,0">
              <w:txbxContent>
                <w:p w:rsidR="00A0131D" w:rsidRPr="00D2772E" w:rsidRDefault="00A0131D" w:rsidP="007F7E9D">
                  <w:pPr>
                    <w:spacing w:line="1829" w:lineRule="exact"/>
                    <w:rPr>
                      <w:b/>
                      <w:sz w:val="136"/>
                      <w:szCs w:val="136"/>
                      <w:lang w:val="en-US"/>
                    </w:rPr>
                  </w:pPr>
                  <w:r w:rsidRPr="00D2772E">
                    <w:rPr>
                      <w:b/>
                      <w:color w:val="006FC0"/>
                      <w:sz w:val="136"/>
                      <w:szCs w:val="136"/>
                      <w:lang w:val="en-US"/>
                    </w:rPr>
                    <w:t>5</w:t>
                  </w:r>
                </w:p>
              </w:txbxContent>
            </v:textbox>
            <w10:wrap anchorx="page"/>
          </v:shape>
        </w:pict>
      </w:r>
    </w:p>
    <w:p w:rsidR="007F7E9D" w:rsidRDefault="007F7E9D" w:rsidP="007F7E9D">
      <w:pPr>
        <w:pStyle w:val="BodyText"/>
        <w:spacing w:before="255" w:line="285" w:lineRule="auto"/>
        <w:ind w:left="2552" w:right="464"/>
      </w:pPr>
      <w:r>
        <w:rPr>
          <w:b/>
          <w:color w:val="006FC0"/>
          <w:sz w:val="32"/>
        </w:rPr>
        <w:t xml:space="preserve">Câu hỏi: </w:t>
      </w:r>
      <w:r>
        <w:t xml:space="preserve">Tôi dự định thành lập doanh nghiệp tại </w:t>
      </w:r>
      <w:r>
        <w:rPr>
          <w:lang w:val="en-US"/>
        </w:rPr>
        <w:t>tỉnh Quảng Ninh</w:t>
      </w:r>
      <w:r>
        <w:t>. Đề nghị cho biết tôi sẽ thực hiện thủ tục đăng ký thành lập doanh nghiệp tại cơ quan nào?</w:t>
      </w:r>
    </w:p>
    <w:p w:rsidR="007F7E9D" w:rsidRDefault="007F7E9D" w:rsidP="007F7E9D">
      <w:pPr>
        <w:pStyle w:val="Heading3"/>
        <w:numPr>
          <w:ilvl w:val="1"/>
          <w:numId w:val="20"/>
        </w:numPr>
        <w:tabs>
          <w:tab w:val="left" w:pos="2758"/>
        </w:tabs>
        <w:spacing w:before="131"/>
        <w:ind w:left="2552" w:firstLine="0"/>
      </w:pPr>
      <w:r>
        <w:rPr>
          <w:color w:val="E26C09"/>
        </w:rPr>
        <w:t>Trả lời:</w:t>
      </w:r>
    </w:p>
    <w:p w:rsidR="007F7E9D" w:rsidRDefault="007F7E9D" w:rsidP="007F7E9D">
      <w:pPr>
        <w:pStyle w:val="BodyText"/>
        <w:spacing w:before="187"/>
        <w:ind w:left="2422"/>
      </w:pPr>
      <w:r>
        <w:t>Theo quy định</w:t>
      </w:r>
      <w:r>
        <w:rPr>
          <w:spacing w:val="52"/>
        </w:rPr>
        <w:t xml:space="preserve"> </w:t>
      </w:r>
      <w:r>
        <w:t>tại Khoản</w:t>
      </w:r>
      <w:r>
        <w:rPr>
          <w:spacing w:val="52"/>
        </w:rPr>
        <w:t xml:space="preserve"> </w:t>
      </w:r>
      <w:r>
        <w:t>1</w:t>
      </w:r>
      <w:r>
        <w:rPr>
          <w:spacing w:val="52"/>
        </w:rPr>
        <w:t xml:space="preserve"> </w:t>
      </w:r>
      <w:r>
        <w:t>Điều</w:t>
      </w:r>
      <w:r>
        <w:rPr>
          <w:spacing w:val="52"/>
        </w:rPr>
        <w:t xml:space="preserve"> </w:t>
      </w:r>
      <w:r>
        <w:t>15</w:t>
      </w:r>
      <w:r>
        <w:rPr>
          <w:spacing w:val="52"/>
        </w:rPr>
        <w:t xml:space="preserve"> </w:t>
      </w:r>
      <w:r>
        <w:t>Nghị</w:t>
      </w:r>
      <w:r>
        <w:rPr>
          <w:spacing w:val="53"/>
        </w:rPr>
        <w:t xml:space="preserve"> </w:t>
      </w:r>
      <w:r>
        <w:t>định</w:t>
      </w:r>
      <w:r>
        <w:rPr>
          <w:spacing w:val="52"/>
        </w:rPr>
        <w:t xml:space="preserve"> </w:t>
      </w:r>
      <w:r>
        <w:t>số</w:t>
      </w:r>
      <w:r>
        <w:rPr>
          <w:spacing w:val="52"/>
        </w:rPr>
        <w:t xml:space="preserve"> </w:t>
      </w:r>
      <w:r>
        <w:t>01/2021/NĐ-CP thì</w:t>
      </w:r>
    </w:p>
    <w:p w:rsidR="007F7E9D" w:rsidRDefault="007F7E9D" w:rsidP="007F7E9D">
      <w:pPr>
        <w:pStyle w:val="BodyText"/>
        <w:spacing w:before="65" w:line="288" w:lineRule="auto"/>
        <w:ind w:right="453"/>
      </w:pPr>
      <w:r>
        <w:t>Phòng đăng ký kinh doanh trực tiếp nhận hồ sơ đăng ký doanh nghiệp; chịu trách nhiệm về tính hợp lệ của hồ sơ đăng ký doanh nghiệp; cấp hoặc từ chối cấp đăng ký doanh nghiệp.</w:t>
      </w:r>
    </w:p>
    <w:p w:rsidR="007F7E9D" w:rsidRDefault="007F7E9D" w:rsidP="007F7E9D">
      <w:pPr>
        <w:pStyle w:val="BodyText"/>
        <w:spacing w:before="120" w:line="288" w:lineRule="auto"/>
        <w:ind w:right="453" w:firstLine="719"/>
      </w:pPr>
      <w:r>
        <w:t>Theo quy định tại Khoản 1 Điều 32 Nghị định số 01/2021/NĐ-CP thì người nộp hồ sơ đăng ký doanh nghiệp theo quy định tại Nghị định này nộp hồ sơ tại Phòng Đăng ký kinh doanh nơi doanh nghiệp đặt trụ sở</w:t>
      </w:r>
      <w:r>
        <w:rPr>
          <w:spacing w:val="-16"/>
        </w:rPr>
        <w:t xml:space="preserve"> </w:t>
      </w:r>
      <w:r>
        <w:t>chính.</w:t>
      </w:r>
    </w:p>
    <w:p w:rsidR="007F7E9D" w:rsidRDefault="00A0131D" w:rsidP="007F7E9D">
      <w:pPr>
        <w:pStyle w:val="BodyText"/>
        <w:spacing w:before="120" w:line="288" w:lineRule="auto"/>
        <w:ind w:right="453" w:firstLine="719"/>
        <w:rPr>
          <w:lang w:val="en-US"/>
        </w:rPr>
      </w:pPr>
      <w:r>
        <w:pict>
          <v:shape id="_x0000_s1172" type="#_x0000_t202" style="position:absolute;left:0;text-align:left;margin-left:85.4pt;margin-top:42.3pt;width:42.05pt;height:93.05pt;z-index:487659520;mso-position-horizontal-relative:page" filled="f" stroked="f">
            <v:textbox style="mso-next-textbox:#_x0000_s1172" inset="0,0,0,0">
              <w:txbxContent>
                <w:p w:rsidR="00A0131D" w:rsidRPr="006334A7" w:rsidRDefault="00A0131D" w:rsidP="007F7E9D">
                  <w:pPr>
                    <w:spacing w:line="1861" w:lineRule="exact"/>
                    <w:rPr>
                      <w:b/>
                      <w:sz w:val="136"/>
                      <w:szCs w:val="136"/>
                      <w:lang w:val="en-US"/>
                    </w:rPr>
                  </w:pPr>
                  <w:r w:rsidRPr="006334A7">
                    <w:rPr>
                      <w:b/>
                      <w:color w:val="006FC0"/>
                      <w:sz w:val="136"/>
                      <w:szCs w:val="136"/>
                      <w:lang w:val="en-US"/>
                    </w:rPr>
                    <w:t>6</w:t>
                  </w:r>
                </w:p>
              </w:txbxContent>
            </v:textbox>
            <w10:wrap anchorx="page"/>
          </v:shape>
        </w:pict>
      </w:r>
      <w:r w:rsidR="007F7E9D">
        <w:t xml:space="preserve">Do vậy, bạn sẽ thực hiện thủ tục đăng ký thành lập doanh nghiệp tại Phòng Đăng ký kinh doanh thuộc Sở Kế hoạch và Đầu tư </w:t>
      </w:r>
      <w:r w:rsidR="007F7E9D">
        <w:rPr>
          <w:lang w:val="en-US"/>
        </w:rPr>
        <w:t>tỉnh Quảng Ninh</w:t>
      </w:r>
      <w:r w:rsidR="007F7E9D">
        <w:t>.</w:t>
      </w:r>
    </w:p>
    <w:p w:rsidR="007F7E9D" w:rsidRDefault="007F7E9D" w:rsidP="007F7E9D">
      <w:pPr>
        <w:pStyle w:val="BodyText"/>
        <w:ind w:left="0"/>
        <w:jc w:val="left"/>
        <w:rPr>
          <w:sz w:val="20"/>
        </w:rPr>
      </w:pPr>
    </w:p>
    <w:p w:rsidR="007F7E9D" w:rsidRDefault="007F7E9D" w:rsidP="00D82E65">
      <w:pPr>
        <w:pStyle w:val="BodyText"/>
        <w:spacing w:before="237" w:line="285" w:lineRule="auto"/>
        <w:ind w:left="2835" w:right="448"/>
      </w:pPr>
      <w:r>
        <w:rPr>
          <w:b/>
          <w:color w:val="006FC0"/>
          <w:sz w:val="32"/>
        </w:rPr>
        <w:t xml:space="preserve">Câu hỏi: </w:t>
      </w:r>
      <w:r>
        <w:t>Đề nghị cho biết Điều lệ công ty bao gồm những nội dung nào? Ai có thẩm quyền ký bản Điều lệ công ty?</w:t>
      </w:r>
    </w:p>
    <w:p w:rsidR="007F7E9D" w:rsidRDefault="007F7E9D" w:rsidP="00D82E65">
      <w:pPr>
        <w:pStyle w:val="Heading3"/>
        <w:numPr>
          <w:ilvl w:val="1"/>
          <w:numId w:val="20"/>
        </w:numPr>
        <w:tabs>
          <w:tab w:val="left" w:pos="2758"/>
        </w:tabs>
        <w:spacing w:before="128"/>
        <w:ind w:left="2835" w:firstLine="0"/>
        <w:jc w:val="left"/>
      </w:pPr>
      <w:r>
        <w:rPr>
          <w:color w:val="E26C09"/>
        </w:rPr>
        <w:lastRenderedPageBreak/>
        <w:t>Trả lời:</w:t>
      </w:r>
    </w:p>
    <w:p w:rsidR="007F7E9D" w:rsidRPr="00C52857" w:rsidRDefault="007F7E9D" w:rsidP="007F7E9D">
      <w:pPr>
        <w:pStyle w:val="ListParagraph"/>
        <w:numPr>
          <w:ilvl w:val="0"/>
          <w:numId w:val="19"/>
        </w:numPr>
        <w:tabs>
          <w:tab w:val="left" w:pos="2593"/>
        </w:tabs>
        <w:spacing w:before="184" w:line="288" w:lineRule="auto"/>
        <w:ind w:right="460" w:firstLine="719"/>
        <w:rPr>
          <w:sz w:val="28"/>
        </w:rPr>
      </w:pPr>
      <w:r w:rsidRPr="00C52857">
        <w:rPr>
          <w:sz w:val="28"/>
        </w:rPr>
        <w:t>Theo quy định tại Khoản 2 Điều 24 Luật Doanh nghiệp, Điều lệ công ty bao gồm các nội dung chủ yếu sau đây:</w:t>
      </w:r>
    </w:p>
    <w:p w:rsidR="007F7E9D" w:rsidRDefault="007F7E9D" w:rsidP="007F7E9D">
      <w:pPr>
        <w:pStyle w:val="ListParagraph"/>
        <w:numPr>
          <w:ilvl w:val="0"/>
          <w:numId w:val="19"/>
        </w:numPr>
        <w:tabs>
          <w:tab w:val="left" w:pos="2593"/>
        </w:tabs>
        <w:spacing w:before="184" w:line="288" w:lineRule="auto"/>
        <w:ind w:right="460" w:firstLine="719"/>
        <w:rPr>
          <w:sz w:val="28"/>
        </w:rPr>
      </w:pPr>
      <w:r>
        <w:rPr>
          <w:sz w:val="28"/>
        </w:rPr>
        <w:t>Tên, địa chỉ trụ sở chính của công ty; tên, địa chỉ chi nhánh và văn phòng đại diện (nếu</w:t>
      </w:r>
      <w:r>
        <w:rPr>
          <w:spacing w:val="-1"/>
          <w:sz w:val="28"/>
        </w:rPr>
        <w:t xml:space="preserve"> </w:t>
      </w:r>
      <w:r>
        <w:rPr>
          <w:sz w:val="28"/>
        </w:rPr>
        <w:t>có);</w:t>
      </w:r>
    </w:p>
    <w:p w:rsidR="007F7E9D" w:rsidRDefault="007F7E9D" w:rsidP="007F7E9D">
      <w:pPr>
        <w:pStyle w:val="ListParagraph"/>
        <w:numPr>
          <w:ilvl w:val="0"/>
          <w:numId w:val="19"/>
        </w:numPr>
        <w:tabs>
          <w:tab w:val="left" w:pos="2586"/>
        </w:tabs>
        <w:ind w:left="2585"/>
        <w:rPr>
          <w:sz w:val="28"/>
        </w:rPr>
      </w:pPr>
      <w:r>
        <w:rPr>
          <w:sz w:val="28"/>
        </w:rPr>
        <w:t>Ngành, nghề kinh</w:t>
      </w:r>
      <w:r>
        <w:rPr>
          <w:spacing w:val="-5"/>
          <w:sz w:val="28"/>
        </w:rPr>
        <w:t xml:space="preserve"> </w:t>
      </w:r>
      <w:r>
        <w:rPr>
          <w:sz w:val="28"/>
        </w:rPr>
        <w:t>doanh;</w:t>
      </w:r>
    </w:p>
    <w:p w:rsidR="007F7E9D" w:rsidRDefault="007F7E9D" w:rsidP="007F7E9D">
      <w:pPr>
        <w:pStyle w:val="ListParagraph"/>
        <w:numPr>
          <w:ilvl w:val="0"/>
          <w:numId w:val="19"/>
        </w:numPr>
        <w:tabs>
          <w:tab w:val="left" w:pos="2588"/>
        </w:tabs>
        <w:spacing w:before="185" w:line="288" w:lineRule="auto"/>
        <w:ind w:right="460" w:firstLine="719"/>
        <w:rPr>
          <w:sz w:val="28"/>
        </w:rPr>
      </w:pPr>
      <w:r>
        <w:rPr>
          <w:sz w:val="28"/>
        </w:rPr>
        <w:t>Vốn điều lệ; tổng số cổ phần, loại cổ phần và mệnh giá từng loại cổ phần đối với công ty cổ</w:t>
      </w:r>
      <w:r>
        <w:rPr>
          <w:spacing w:val="-6"/>
          <w:sz w:val="28"/>
        </w:rPr>
        <w:t xml:space="preserve"> </w:t>
      </w:r>
      <w:r>
        <w:rPr>
          <w:sz w:val="28"/>
        </w:rPr>
        <w:t>phần;</w:t>
      </w:r>
    </w:p>
    <w:p w:rsidR="007F7E9D" w:rsidRPr="0020259B" w:rsidRDefault="007F7E9D" w:rsidP="007F7E9D">
      <w:pPr>
        <w:pStyle w:val="ListParagraph"/>
        <w:numPr>
          <w:ilvl w:val="0"/>
          <w:numId w:val="19"/>
        </w:numPr>
        <w:tabs>
          <w:tab w:val="left" w:pos="2595"/>
        </w:tabs>
        <w:spacing w:line="288" w:lineRule="auto"/>
        <w:ind w:right="456" w:firstLine="719"/>
        <w:rPr>
          <w:sz w:val="28"/>
        </w:rPr>
      </w:pPr>
      <w:r>
        <w:rPr>
          <w:sz w:val="28"/>
        </w:rPr>
        <w:t>Họ, tên, địa chỉ liên lạc, quốc tịch của thành viên hợp danh đối với công ty hợp danh; của chủ sở hữu công ty, thành viên đối với công ty trách nhiệm</w:t>
      </w:r>
      <w:r w:rsidRPr="0020259B">
        <w:rPr>
          <w:sz w:val="28"/>
        </w:rPr>
        <w:t xml:space="preserve"> </w:t>
      </w:r>
      <w:r>
        <w:rPr>
          <w:sz w:val="28"/>
        </w:rPr>
        <w:t>hữu</w:t>
      </w:r>
      <w:r w:rsidRPr="0020259B">
        <w:rPr>
          <w:sz w:val="28"/>
        </w:rPr>
        <w:t xml:space="preserve"> hạn; của cổ đông sáng lập đối với công ty cổ phần. Phần vốn góp và giá trị vốn góp của mỗi thành viên đối với công ty trách nhiệm hữu hạn và công ty hợp danh. Số cổ phần, loại cổ phần, mệnh giá từng loại cổ phần của cổ đông sáng lập đối với công ty cổ phần;</w:t>
      </w:r>
    </w:p>
    <w:p w:rsidR="007F7E9D" w:rsidRDefault="007F7E9D" w:rsidP="007F7E9D">
      <w:pPr>
        <w:pStyle w:val="ListParagraph"/>
        <w:numPr>
          <w:ilvl w:val="0"/>
          <w:numId w:val="19"/>
        </w:numPr>
        <w:tabs>
          <w:tab w:val="left" w:pos="2600"/>
        </w:tabs>
        <w:spacing w:line="288" w:lineRule="auto"/>
        <w:ind w:right="456" w:firstLine="719"/>
        <w:rPr>
          <w:sz w:val="28"/>
        </w:rPr>
      </w:pPr>
      <w:r>
        <w:rPr>
          <w:sz w:val="28"/>
        </w:rPr>
        <w:t>Quyền và nghĩa vụ của thành viên đối với công ty trách nhiệm hữu hạn, công ty hợp danh; của cổ đông đối với công ty cổ</w:t>
      </w:r>
      <w:r>
        <w:rPr>
          <w:spacing w:val="-14"/>
          <w:sz w:val="28"/>
        </w:rPr>
        <w:t xml:space="preserve"> </w:t>
      </w:r>
      <w:r>
        <w:rPr>
          <w:sz w:val="28"/>
        </w:rPr>
        <w:t>phần;</w:t>
      </w:r>
    </w:p>
    <w:p w:rsidR="007F7E9D" w:rsidRDefault="007F7E9D" w:rsidP="007F7E9D">
      <w:pPr>
        <w:pStyle w:val="ListParagraph"/>
        <w:numPr>
          <w:ilvl w:val="0"/>
          <w:numId w:val="19"/>
        </w:numPr>
        <w:tabs>
          <w:tab w:val="left" w:pos="2586"/>
        </w:tabs>
        <w:ind w:left="2585"/>
        <w:rPr>
          <w:sz w:val="28"/>
        </w:rPr>
      </w:pPr>
      <w:r>
        <w:rPr>
          <w:sz w:val="28"/>
        </w:rPr>
        <w:t>Cơ cấu tổ chức quản</w:t>
      </w:r>
      <w:r>
        <w:rPr>
          <w:spacing w:val="-4"/>
          <w:sz w:val="28"/>
        </w:rPr>
        <w:t xml:space="preserve"> </w:t>
      </w:r>
      <w:r>
        <w:rPr>
          <w:sz w:val="28"/>
        </w:rPr>
        <w:t>lý;</w:t>
      </w:r>
    </w:p>
    <w:p w:rsidR="007F7E9D" w:rsidRDefault="007F7E9D" w:rsidP="007F7E9D">
      <w:pPr>
        <w:pStyle w:val="ListParagraph"/>
        <w:numPr>
          <w:ilvl w:val="0"/>
          <w:numId w:val="19"/>
        </w:numPr>
        <w:tabs>
          <w:tab w:val="left" w:pos="2593"/>
        </w:tabs>
        <w:spacing w:before="186" w:line="288" w:lineRule="auto"/>
        <w:ind w:right="453" w:firstLine="719"/>
        <w:rPr>
          <w:sz w:val="28"/>
        </w:rPr>
      </w:pPr>
      <w:r>
        <w:rPr>
          <w:sz w:val="28"/>
        </w:rPr>
        <w:t>Số lượng, chức danh quản lý và quyền, nghĩa vụ của người đại diện theo pháp luật của doanh nghiệp; phân chia quyền và nghĩa vụ của người đại diện theo pháp luật trong trường hợp công ty có nhiều hơn một người đại diện theo pháp</w:t>
      </w:r>
      <w:r>
        <w:rPr>
          <w:spacing w:val="-3"/>
          <w:sz w:val="28"/>
        </w:rPr>
        <w:t xml:space="preserve"> </w:t>
      </w:r>
      <w:r>
        <w:rPr>
          <w:sz w:val="28"/>
        </w:rPr>
        <w:t>luật;</w:t>
      </w:r>
    </w:p>
    <w:p w:rsidR="007F7E9D" w:rsidRDefault="007F7E9D" w:rsidP="007F7E9D">
      <w:pPr>
        <w:pStyle w:val="ListParagraph"/>
        <w:numPr>
          <w:ilvl w:val="0"/>
          <w:numId w:val="19"/>
        </w:numPr>
        <w:tabs>
          <w:tab w:val="left" w:pos="2602"/>
        </w:tabs>
        <w:spacing w:line="288" w:lineRule="auto"/>
        <w:ind w:right="465" w:firstLine="719"/>
        <w:rPr>
          <w:sz w:val="28"/>
        </w:rPr>
      </w:pPr>
      <w:r>
        <w:rPr>
          <w:sz w:val="28"/>
        </w:rPr>
        <w:t>Thể thức thông qua quyết định của công ty; nguyên tắc giải quyết tranh chấp nội</w:t>
      </w:r>
      <w:r>
        <w:rPr>
          <w:spacing w:val="-2"/>
          <w:sz w:val="28"/>
        </w:rPr>
        <w:t xml:space="preserve"> </w:t>
      </w:r>
      <w:r>
        <w:rPr>
          <w:sz w:val="28"/>
        </w:rPr>
        <w:t>bộ;</w:t>
      </w:r>
    </w:p>
    <w:p w:rsidR="007F7E9D" w:rsidRDefault="007F7E9D" w:rsidP="007F7E9D">
      <w:pPr>
        <w:pStyle w:val="ListParagraph"/>
        <w:numPr>
          <w:ilvl w:val="0"/>
          <w:numId w:val="19"/>
        </w:numPr>
        <w:tabs>
          <w:tab w:val="left" w:pos="2605"/>
        </w:tabs>
        <w:spacing w:line="288" w:lineRule="auto"/>
        <w:ind w:right="466" w:firstLine="719"/>
        <w:rPr>
          <w:sz w:val="28"/>
        </w:rPr>
      </w:pPr>
      <w:r>
        <w:rPr>
          <w:sz w:val="28"/>
        </w:rPr>
        <w:t>Căn cứ và phương pháp xác định tiền lương, thù lao, thưởng của người quản lý và Kiểm soát</w:t>
      </w:r>
      <w:r>
        <w:rPr>
          <w:spacing w:val="-11"/>
          <w:sz w:val="28"/>
        </w:rPr>
        <w:t xml:space="preserve"> </w:t>
      </w:r>
      <w:r>
        <w:rPr>
          <w:sz w:val="28"/>
        </w:rPr>
        <w:t>viên;</w:t>
      </w:r>
    </w:p>
    <w:p w:rsidR="007F7E9D" w:rsidRDefault="007F7E9D" w:rsidP="007F7E9D">
      <w:pPr>
        <w:pStyle w:val="ListParagraph"/>
        <w:numPr>
          <w:ilvl w:val="0"/>
          <w:numId w:val="19"/>
        </w:numPr>
        <w:tabs>
          <w:tab w:val="left" w:pos="2598"/>
        </w:tabs>
        <w:spacing w:line="288" w:lineRule="auto"/>
        <w:ind w:right="464" w:firstLine="719"/>
        <w:rPr>
          <w:sz w:val="28"/>
        </w:rPr>
      </w:pPr>
      <w:r>
        <w:rPr>
          <w:sz w:val="28"/>
        </w:rPr>
        <w:t>Trường hợp thành viên, cổ đông có quyền yêu cầu công ty mua lại phần vốn góp đối với công ty trách nhiệm hữu hạn hoặc cổ phần đối với công ty cổ phần;</w:t>
      </w:r>
    </w:p>
    <w:p w:rsidR="007F7E9D" w:rsidRDefault="007F7E9D" w:rsidP="007F7E9D">
      <w:pPr>
        <w:pStyle w:val="ListParagraph"/>
        <w:numPr>
          <w:ilvl w:val="0"/>
          <w:numId w:val="19"/>
        </w:numPr>
        <w:tabs>
          <w:tab w:val="left" w:pos="2586"/>
        </w:tabs>
        <w:ind w:left="2585"/>
        <w:rPr>
          <w:sz w:val="28"/>
        </w:rPr>
      </w:pPr>
      <w:r>
        <w:rPr>
          <w:sz w:val="28"/>
        </w:rPr>
        <w:t>Nguyên tắc phân chia lợi nhuận sau thuế và xử lý lỗ trong kinh</w:t>
      </w:r>
      <w:r>
        <w:rPr>
          <w:spacing w:val="-29"/>
          <w:sz w:val="28"/>
        </w:rPr>
        <w:t xml:space="preserve"> </w:t>
      </w:r>
      <w:r>
        <w:rPr>
          <w:sz w:val="28"/>
        </w:rPr>
        <w:t>doanh;</w:t>
      </w:r>
    </w:p>
    <w:p w:rsidR="007F7E9D" w:rsidRDefault="007F7E9D" w:rsidP="007F7E9D">
      <w:pPr>
        <w:pStyle w:val="ListParagraph"/>
        <w:numPr>
          <w:ilvl w:val="0"/>
          <w:numId w:val="19"/>
        </w:numPr>
        <w:tabs>
          <w:tab w:val="left" w:pos="2586"/>
        </w:tabs>
        <w:spacing w:before="185"/>
        <w:ind w:left="2585"/>
        <w:rPr>
          <w:sz w:val="28"/>
        </w:rPr>
      </w:pPr>
      <w:r>
        <w:rPr>
          <w:sz w:val="28"/>
        </w:rPr>
        <w:t>Trường hợp giải thể, trình tự giải thể và thủ tục thanh lý tài sản công</w:t>
      </w:r>
      <w:r>
        <w:rPr>
          <w:spacing w:val="-41"/>
          <w:sz w:val="28"/>
        </w:rPr>
        <w:t xml:space="preserve"> </w:t>
      </w:r>
      <w:r>
        <w:rPr>
          <w:sz w:val="28"/>
        </w:rPr>
        <w:t>ty;</w:t>
      </w:r>
    </w:p>
    <w:p w:rsidR="007F7E9D" w:rsidRDefault="007F7E9D" w:rsidP="007F7E9D">
      <w:pPr>
        <w:pStyle w:val="ListParagraph"/>
        <w:numPr>
          <w:ilvl w:val="0"/>
          <w:numId w:val="19"/>
        </w:numPr>
        <w:tabs>
          <w:tab w:val="left" w:pos="2586"/>
        </w:tabs>
        <w:spacing w:before="185"/>
        <w:ind w:left="2585"/>
        <w:rPr>
          <w:sz w:val="28"/>
        </w:rPr>
      </w:pPr>
      <w:r>
        <w:rPr>
          <w:sz w:val="28"/>
        </w:rPr>
        <w:t>Thể thức sửa đổi, bổ sung Điều lệ công</w:t>
      </w:r>
      <w:r>
        <w:rPr>
          <w:spacing w:val="-7"/>
          <w:sz w:val="28"/>
        </w:rPr>
        <w:t xml:space="preserve"> </w:t>
      </w:r>
      <w:r>
        <w:rPr>
          <w:sz w:val="28"/>
        </w:rPr>
        <w:t>ty.</w:t>
      </w:r>
    </w:p>
    <w:p w:rsidR="007F7E9D" w:rsidRDefault="007F7E9D" w:rsidP="007F7E9D">
      <w:pPr>
        <w:spacing w:before="184" w:line="288" w:lineRule="auto"/>
        <w:ind w:left="1702" w:right="458" w:firstLine="719"/>
        <w:jc w:val="both"/>
        <w:rPr>
          <w:i/>
          <w:sz w:val="28"/>
        </w:rPr>
      </w:pPr>
      <w:r>
        <w:rPr>
          <w:i/>
          <w:sz w:val="28"/>
        </w:rPr>
        <w:lastRenderedPageBreak/>
        <w:t>Điều lệ công ty khi đăng ký doanh nghiệp phải bao gồm h</w:t>
      </w:r>
      <w:r>
        <w:rPr>
          <w:i/>
          <w:sz w:val="28"/>
          <w:lang w:val="en-US"/>
        </w:rPr>
        <w:t>ọ</w:t>
      </w:r>
      <w:r>
        <w:rPr>
          <w:i/>
          <w:sz w:val="28"/>
        </w:rPr>
        <w:t>, tên và chữ ký của những người sau đây:</w:t>
      </w:r>
    </w:p>
    <w:p w:rsidR="007F7E9D" w:rsidRDefault="007F7E9D" w:rsidP="007F7E9D">
      <w:pPr>
        <w:pStyle w:val="ListParagraph"/>
        <w:numPr>
          <w:ilvl w:val="0"/>
          <w:numId w:val="19"/>
        </w:numPr>
        <w:tabs>
          <w:tab w:val="left" w:pos="2586"/>
        </w:tabs>
        <w:ind w:left="2585"/>
        <w:rPr>
          <w:sz w:val="28"/>
        </w:rPr>
      </w:pPr>
      <w:r>
        <w:rPr>
          <w:sz w:val="28"/>
        </w:rPr>
        <w:t>Thành viên hợp danh đối với công ty hợp</w:t>
      </w:r>
      <w:r>
        <w:rPr>
          <w:spacing w:val="-6"/>
          <w:sz w:val="28"/>
        </w:rPr>
        <w:t xml:space="preserve"> </w:t>
      </w:r>
      <w:r>
        <w:rPr>
          <w:sz w:val="28"/>
        </w:rPr>
        <w:t>danh;</w:t>
      </w:r>
    </w:p>
    <w:p w:rsidR="007F7E9D" w:rsidRDefault="007F7E9D" w:rsidP="007F7E9D">
      <w:pPr>
        <w:pStyle w:val="ListParagraph"/>
        <w:numPr>
          <w:ilvl w:val="0"/>
          <w:numId w:val="19"/>
        </w:numPr>
        <w:tabs>
          <w:tab w:val="left" w:pos="2612"/>
        </w:tabs>
        <w:spacing w:before="185" w:line="288" w:lineRule="auto"/>
        <w:ind w:right="464" w:firstLine="719"/>
        <w:rPr>
          <w:sz w:val="28"/>
        </w:rPr>
      </w:pPr>
      <w:r>
        <w:rPr>
          <w:sz w:val="28"/>
        </w:rPr>
        <w:t>Chủ sở hữu công ty là cá nhân hoặc người đại diện theo pháp luật của chủ sở hữu công ty là tổ chức đối với công ty trách nhiệm hữu hạn một thành viên;</w:t>
      </w:r>
    </w:p>
    <w:p w:rsidR="007F7E9D" w:rsidRDefault="007F7E9D" w:rsidP="007F7E9D">
      <w:pPr>
        <w:pStyle w:val="ListParagraph"/>
        <w:numPr>
          <w:ilvl w:val="0"/>
          <w:numId w:val="19"/>
        </w:numPr>
        <w:tabs>
          <w:tab w:val="left" w:pos="2610"/>
        </w:tabs>
        <w:spacing w:before="118" w:line="288" w:lineRule="auto"/>
        <w:ind w:right="462" w:firstLine="719"/>
        <w:rPr>
          <w:sz w:val="28"/>
        </w:rPr>
      </w:pPr>
      <w:r>
        <w:rPr>
          <w:sz w:val="28"/>
        </w:rPr>
        <w:t>Thành viên là cá nhân và người đại diện theo pháp luật hoặc người đại diện theo ủy quyền của thành viên là tổ chức đối với công ty trách nhiệm hữu hạn hai thành viên trở</w:t>
      </w:r>
      <w:r>
        <w:rPr>
          <w:spacing w:val="-6"/>
          <w:sz w:val="28"/>
        </w:rPr>
        <w:t xml:space="preserve"> </w:t>
      </w:r>
      <w:r>
        <w:rPr>
          <w:sz w:val="28"/>
        </w:rPr>
        <w:t>lên;</w:t>
      </w:r>
    </w:p>
    <w:p w:rsidR="007F7E9D" w:rsidRPr="005613A5" w:rsidRDefault="007F7E9D" w:rsidP="007F7E9D">
      <w:pPr>
        <w:pStyle w:val="ListParagraph"/>
        <w:numPr>
          <w:ilvl w:val="0"/>
          <w:numId w:val="19"/>
        </w:numPr>
        <w:tabs>
          <w:tab w:val="left" w:pos="2590"/>
        </w:tabs>
        <w:spacing w:before="89" w:line="288" w:lineRule="auto"/>
        <w:ind w:right="467" w:firstLine="719"/>
        <w:rPr>
          <w:sz w:val="28"/>
        </w:rPr>
      </w:pPr>
      <w:r>
        <w:rPr>
          <w:sz w:val="28"/>
        </w:rPr>
        <w:t>Cổ đông sáng lập là cá nhân và người đại diện theo pháp luật hoặc người đại diện theo ủy quyền của cổ đông sáng lập là tổ chức đối với công ty cổ</w:t>
      </w:r>
      <w:r>
        <w:rPr>
          <w:spacing w:val="-28"/>
          <w:sz w:val="28"/>
        </w:rPr>
        <w:t xml:space="preserve"> </w:t>
      </w:r>
      <w:r>
        <w:rPr>
          <w:sz w:val="28"/>
        </w:rPr>
        <w:t>phần.</w:t>
      </w:r>
    </w:p>
    <w:p w:rsidR="007F7E9D" w:rsidRDefault="00A0131D" w:rsidP="007F7E9D">
      <w:pPr>
        <w:pStyle w:val="BodyText"/>
        <w:ind w:left="0"/>
        <w:jc w:val="left"/>
        <w:rPr>
          <w:sz w:val="20"/>
        </w:rPr>
      </w:pPr>
      <w:r>
        <w:rPr>
          <w:b/>
          <w:noProof/>
          <w:color w:val="006FC0"/>
          <w:sz w:val="32"/>
          <w:lang w:val="en-US"/>
        </w:rPr>
        <w:pict>
          <v:shape id="_x0000_s1173" type="#_x0000_t202" style="position:absolute;margin-left:81.5pt;margin-top:.7pt;width:42.05pt;height:93.05pt;z-index:487660544;mso-position-horizontal-relative:page" filled="f" stroked="f">
            <v:textbox style="mso-next-textbox:#_x0000_s1173" inset="0,0,0,0">
              <w:txbxContent>
                <w:p w:rsidR="00A0131D" w:rsidRPr="006334A7" w:rsidRDefault="00A0131D" w:rsidP="005613A5">
                  <w:pPr>
                    <w:spacing w:line="1861" w:lineRule="exact"/>
                    <w:rPr>
                      <w:b/>
                      <w:sz w:val="136"/>
                      <w:szCs w:val="136"/>
                      <w:lang w:val="en-US"/>
                    </w:rPr>
                  </w:pPr>
                  <w:r>
                    <w:rPr>
                      <w:b/>
                      <w:color w:val="006FC0"/>
                      <w:sz w:val="136"/>
                      <w:szCs w:val="136"/>
                      <w:lang w:val="en-US"/>
                    </w:rPr>
                    <w:t>7</w:t>
                  </w:r>
                </w:p>
              </w:txbxContent>
            </v:textbox>
            <w10:wrap anchorx="page"/>
          </v:shape>
        </w:pict>
      </w:r>
    </w:p>
    <w:p w:rsidR="007F7E9D" w:rsidRDefault="007F7E9D" w:rsidP="005613A5">
      <w:pPr>
        <w:pStyle w:val="BodyText"/>
        <w:spacing w:before="236" w:line="285" w:lineRule="auto"/>
        <w:ind w:left="2694" w:right="453"/>
      </w:pPr>
      <w:r>
        <w:rPr>
          <w:b/>
          <w:color w:val="006FC0"/>
          <w:sz w:val="32"/>
        </w:rPr>
        <w:t xml:space="preserve">Câu hỏi: </w:t>
      </w:r>
      <w:r>
        <w:t>Người thành lập doanh nghiệp có bắt buộc phải trực tiếp nộp hồ sơ đăng ký doanh nghiệp tại Phòng Đăng ký kinh doanh hay không? Ngoài nộp hồ sơ trực tiếp tại Phòng Đăng ký kinh doanh, người thành lập doanh nghiệp có thể nộp hồ sơ theo cách thức nào khác</w:t>
      </w:r>
      <w:r>
        <w:rPr>
          <w:spacing w:val="-9"/>
        </w:rPr>
        <w:t xml:space="preserve"> </w:t>
      </w:r>
      <w:r>
        <w:t>không?</w:t>
      </w:r>
    </w:p>
    <w:p w:rsidR="007F7E9D" w:rsidRDefault="007F7E9D" w:rsidP="005613A5">
      <w:pPr>
        <w:pStyle w:val="BodyText"/>
        <w:spacing w:before="128"/>
        <w:ind w:left="2694"/>
      </w:pPr>
      <w:r>
        <w:t>Thời hạn giải quyết hồ sơ là bao nhiêu ngày?</w:t>
      </w:r>
    </w:p>
    <w:p w:rsidR="007F7E9D" w:rsidRDefault="007F7E9D" w:rsidP="005613A5">
      <w:pPr>
        <w:pStyle w:val="Heading3"/>
        <w:numPr>
          <w:ilvl w:val="1"/>
          <w:numId w:val="20"/>
        </w:numPr>
        <w:tabs>
          <w:tab w:val="left" w:pos="2758"/>
        </w:tabs>
        <w:spacing w:before="191"/>
        <w:ind w:left="2694"/>
        <w:jc w:val="left"/>
      </w:pPr>
      <w:r>
        <w:rPr>
          <w:color w:val="E26C09"/>
        </w:rPr>
        <w:t>Trả lời:</w:t>
      </w:r>
    </w:p>
    <w:p w:rsidR="007F7E9D" w:rsidRDefault="007F7E9D" w:rsidP="007F7E9D">
      <w:pPr>
        <w:spacing w:before="187"/>
        <w:ind w:left="1702" w:firstLine="720"/>
        <w:jc w:val="both"/>
        <w:rPr>
          <w:i/>
          <w:sz w:val="28"/>
        </w:rPr>
      </w:pPr>
      <w:r w:rsidRPr="00F854CA">
        <w:rPr>
          <w:i/>
          <w:sz w:val="28"/>
        </w:rPr>
        <w:t xml:space="preserve">Về </w:t>
      </w:r>
      <w:r>
        <w:rPr>
          <w:i/>
          <w:sz w:val="28"/>
        </w:rPr>
        <w:t>phương thức thực hiện thủ tục đăng ký doanh nghiệp:</w:t>
      </w:r>
    </w:p>
    <w:p w:rsidR="007F7E9D" w:rsidRDefault="007F7E9D" w:rsidP="007F7E9D">
      <w:pPr>
        <w:pStyle w:val="BodyText"/>
        <w:spacing w:before="185"/>
        <w:ind w:left="2422"/>
      </w:pPr>
      <w:r>
        <w:t>Theo quy định tại Khoản 1 Điều 26 Luật Doanh nghiệp thì người thành</w:t>
      </w:r>
    </w:p>
    <w:p w:rsidR="007F7E9D" w:rsidRDefault="007F7E9D" w:rsidP="007F7E9D">
      <w:pPr>
        <w:pStyle w:val="BodyText"/>
        <w:spacing w:before="64" w:line="288" w:lineRule="auto"/>
        <w:jc w:val="left"/>
      </w:pPr>
      <w:r>
        <w:t>lập doanh nghiệp hoặc người được ủy quyền thực hiện đăng ký doanh nghiệp với Phòng Đăng ký kinh doanh theo các phương thức sau đây:</w:t>
      </w:r>
    </w:p>
    <w:p w:rsidR="007F7E9D" w:rsidRDefault="007F7E9D" w:rsidP="007F7E9D">
      <w:pPr>
        <w:pStyle w:val="ListParagraph"/>
        <w:numPr>
          <w:ilvl w:val="0"/>
          <w:numId w:val="19"/>
        </w:numPr>
        <w:tabs>
          <w:tab w:val="left" w:pos="2586"/>
        </w:tabs>
        <w:spacing w:before="121"/>
        <w:ind w:left="2585"/>
        <w:rPr>
          <w:sz w:val="28"/>
        </w:rPr>
      </w:pPr>
      <w:r>
        <w:rPr>
          <w:sz w:val="28"/>
        </w:rPr>
        <w:t>Đăng ký doanh nghiệp trực tiếp tại Phòng Đăng ký kinh</w:t>
      </w:r>
      <w:r>
        <w:rPr>
          <w:spacing w:val="-21"/>
          <w:sz w:val="28"/>
        </w:rPr>
        <w:t xml:space="preserve"> </w:t>
      </w:r>
      <w:r>
        <w:rPr>
          <w:sz w:val="28"/>
        </w:rPr>
        <w:t>doanh;</w:t>
      </w:r>
    </w:p>
    <w:p w:rsidR="007F7E9D" w:rsidRDefault="007F7E9D" w:rsidP="007F7E9D">
      <w:pPr>
        <w:pStyle w:val="ListParagraph"/>
        <w:numPr>
          <w:ilvl w:val="0"/>
          <w:numId w:val="19"/>
        </w:numPr>
        <w:tabs>
          <w:tab w:val="left" w:pos="2586"/>
        </w:tabs>
        <w:spacing w:before="184"/>
        <w:ind w:left="2585"/>
        <w:jc w:val="left"/>
        <w:rPr>
          <w:sz w:val="28"/>
        </w:rPr>
      </w:pPr>
      <w:r>
        <w:rPr>
          <w:sz w:val="28"/>
        </w:rPr>
        <w:t>Đăng ký doanh nghiệp qua dịch vụ bưu</w:t>
      </w:r>
      <w:r>
        <w:rPr>
          <w:spacing w:val="-17"/>
          <w:sz w:val="28"/>
        </w:rPr>
        <w:t xml:space="preserve"> </w:t>
      </w:r>
      <w:r>
        <w:rPr>
          <w:sz w:val="28"/>
        </w:rPr>
        <w:t>chính;</w:t>
      </w:r>
    </w:p>
    <w:p w:rsidR="007F7E9D" w:rsidRDefault="007F7E9D" w:rsidP="007F7E9D">
      <w:pPr>
        <w:pStyle w:val="ListParagraph"/>
        <w:numPr>
          <w:ilvl w:val="0"/>
          <w:numId w:val="19"/>
        </w:numPr>
        <w:tabs>
          <w:tab w:val="left" w:pos="2586"/>
        </w:tabs>
        <w:spacing w:before="185"/>
        <w:ind w:left="2585"/>
        <w:jc w:val="left"/>
        <w:rPr>
          <w:sz w:val="28"/>
        </w:rPr>
      </w:pPr>
      <w:r>
        <w:rPr>
          <w:sz w:val="28"/>
        </w:rPr>
        <w:t>Đăng ký doanh nghiệp qua mạng thông tin điện</w:t>
      </w:r>
      <w:r>
        <w:rPr>
          <w:spacing w:val="-8"/>
          <w:sz w:val="28"/>
        </w:rPr>
        <w:t xml:space="preserve"> </w:t>
      </w:r>
      <w:r>
        <w:rPr>
          <w:sz w:val="28"/>
        </w:rPr>
        <w:t>tử.</w:t>
      </w:r>
    </w:p>
    <w:p w:rsidR="007F7E9D" w:rsidRDefault="007F7E9D" w:rsidP="007F7E9D">
      <w:pPr>
        <w:spacing w:before="184"/>
        <w:ind w:left="2585"/>
        <w:jc w:val="both"/>
        <w:rPr>
          <w:i/>
          <w:sz w:val="28"/>
        </w:rPr>
      </w:pPr>
      <w:r>
        <w:rPr>
          <w:i/>
          <w:sz w:val="28"/>
          <w:lang w:val="en-US"/>
        </w:rPr>
        <w:t>Về</w:t>
      </w:r>
      <w:r>
        <w:rPr>
          <w:i/>
          <w:sz w:val="28"/>
        </w:rPr>
        <w:t xml:space="preserve"> ủy quyền thực hiện thủ tục đăng ký doanh nghiệp:</w:t>
      </w:r>
    </w:p>
    <w:p w:rsidR="007F7E9D" w:rsidRDefault="007F7E9D" w:rsidP="007F7E9D">
      <w:pPr>
        <w:pStyle w:val="BodyText"/>
        <w:spacing w:before="185" w:line="288" w:lineRule="auto"/>
        <w:ind w:right="457" w:firstLine="719"/>
      </w:pPr>
      <w:r>
        <w:t>Điều 12 Nghị định số 01/2021/NĐ-CP quy định người có thẩm quyền ký văn bản đề nghị đăng ký doanh nghiệp có thể ủy quyền cho tổ chức, cá nhân khác thực hiện thủ tục đăng ký doanh nghiệp theo quy định sau</w:t>
      </w:r>
      <w:r>
        <w:rPr>
          <w:spacing w:val="-23"/>
        </w:rPr>
        <w:t xml:space="preserve"> </w:t>
      </w:r>
      <w:r>
        <w:t>đây:</w:t>
      </w:r>
    </w:p>
    <w:p w:rsidR="007F7E9D" w:rsidRPr="004604F5" w:rsidRDefault="007F7E9D" w:rsidP="007F7E9D">
      <w:pPr>
        <w:pStyle w:val="ListParagraph"/>
        <w:numPr>
          <w:ilvl w:val="0"/>
          <w:numId w:val="15"/>
        </w:numPr>
        <w:tabs>
          <w:tab w:val="left" w:pos="2746"/>
        </w:tabs>
        <w:spacing w:line="288" w:lineRule="auto"/>
        <w:ind w:right="454" w:firstLine="719"/>
        <w:jc w:val="both"/>
        <w:rPr>
          <w:sz w:val="28"/>
        </w:rPr>
      </w:pPr>
      <w:r w:rsidRPr="004604F5">
        <w:rPr>
          <w:sz w:val="28"/>
        </w:rPr>
        <w:t xml:space="preserve">Trường hợp ủy quyền cho cá nhân thực hiện thủ tục đăng ký doanh nghiệp, kèm theo hồ sơ đăng ký doanh nghiệp phải có văn bản ủy quyền cho cá </w:t>
      </w:r>
      <w:r w:rsidRPr="004604F5">
        <w:rPr>
          <w:sz w:val="28"/>
        </w:rPr>
        <w:lastRenderedPageBreak/>
        <w:t>nhân thực hiện thủ tục liên quan đến đăng ký doanh nghiệp và bản sao giấy tờ pháp lý của cá nhân được ủy quyền. Văn bản ủy quyền này không bắt buộc phải công chứng, chứng thực.</w:t>
      </w:r>
    </w:p>
    <w:p w:rsidR="007F7E9D" w:rsidRDefault="007F7E9D" w:rsidP="007F7E9D">
      <w:pPr>
        <w:pStyle w:val="ListParagraph"/>
        <w:numPr>
          <w:ilvl w:val="0"/>
          <w:numId w:val="15"/>
        </w:numPr>
        <w:tabs>
          <w:tab w:val="left" w:pos="2748"/>
        </w:tabs>
        <w:spacing w:line="288" w:lineRule="auto"/>
        <w:ind w:right="454" w:firstLine="719"/>
        <w:jc w:val="both"/>
        <w:rPr>
          <w:sz w:val="28"/>
        </w:rPr>
      </w:pPr>
      <w:r>
        <w:rPr>
          <w:sz w:val="28"/>
        </w:rPr>
        <w:t>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w:t>
      </w:r>
      <w:r>
        <w:rPr>
          <w:spacing w:val="1"/>
          <w:sz w:val="28"/>
        </w:rPr>
        <w:t xml:space="preserve"> </w:t>
      </w:r>
      <w:r>
        <w:rPr>
          <w:sz w:val="28"/>
        </w:rPr>
        <w:t>thiệu.</w:t>
      </w:r>
    </w:p>
    <w:p w:rsidR="007F7E9D" w:rsidRDefault="007F7E9D" w:rsidP="007F7E9D">
      <w:pPr>
        <w:pStyle w:val="ListParagraph"/>
        <w:numPr>
          <w:ilvl w:val="0"/>
          <w:numId w:val="15"/>
        </w:numPr>
        <w:tabs>
          <w:tab w:val="left" w:pos="2717"/>
        </w:tabs>
        <w:spacing w:before="121" w:line="288" w:lineRule="auto"/>
        <w:ind w:right="453" w:firstLine="719"/>
        <w:jc w:val="both"/>
        <w:rPr>
          <w:sz w:val="28"/>
        </w:rPr>
      </w:pPr>
      <w:r>
        <w:rPr>
          <w:sz w:val="28"/>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w:t>
      </w:r>
      <w:r>
        <w:rPr>
          <w:spacing w:val="-7"/>
          <w:sz w:val="28"/>
        </w:rPr>
        <w:t xml:space="preserve"> </w:t>
      </w:r>
      <w:r>
        <w:rPr>
          <w:sz w:val="28"/>
        </w:rPr>
        <w:t>nghiệp.</w:t>
      </w:r>
    </w:p>
    <w:p w:rsidR="007F7E9D" w:rsidRDefault="007F7E9D" w:rsidP="007F7E9D">
      <w:pPr>
        <w:pStyle w:val="ListParagraph"/>
        <w:numPr>
          <w:ilvl w:val="0"/>
          <w:numId w:val="15"/>
        </w:numPr>
        <w:tabs>
          <w:tab w:val="left" w:pos="2736"/>
        </w:tabs>
        <w:spacing w:before="121" w:line="288" w:lineRule="auto"/>
        <w:ind w:right="463" w:firstLine="719"/>
        <w:jc w:val="both"/>
        <w:rPr>
          <w:sz w:val="28"/>
        </w:rPr>
      </w:pPr>
      <w:r>
        <w:rPr>
          <w:sz w:val="28"/>
        </w:rPr>
        <w:t>Trường hợp ủy quyền cho đơn vị cung cấp dịch vụ bưu chính không phải là bưu chính công ích thực hiện thủ tục đăng ký doanh nghiệp thì việc ủy quyền thực hiện theo quy định tại khoản 2 Điều</w:t>
      </w:r>
      <w:r>
        <w:rPr>
          <w:spacing w:val="-16"/>
          <w:sz w:val="28"/>
        </w:rPr>
        <w:t xml:space="preserve"> </w:t>
      </w:r>
      <w:r>
        <w:rPr>
          <w:sz w:val="28"/>
        </w:rPr>
        <w:t>này.</w:t>
      </w:r>
    </w:p>
    <w:p w:rsidR="007F7E9D" w:rsidRDefault="007F7E9D" w:rsidP="007F7E9D">
      <w:pPr>
        <w:spacing w:before="120"/>
        <w:ind w:left="2422"/>
        <w:jc w:val="both"/>
        <w:rPr>
          <w:i/>
          <w:sz w:val="28"/>
        </w:rPr>
      </w:pPr>
      <w:r>
        <w:rPr>
          <w:i/>
          <w:w w:val="105"/>
          <w:sz w:val="28"/>
          <w:lang w:val="en-US"/>
        </w:rPr>
        <w:t>V</w:t>
      </w:r>
      <w:r w:rsidRPr="00E770EF">
        <w:rPr>
          <w:i/>
          <w:w w:val="105"/>
          <w:sz w:val="28"/>
        </w:rPr>
        <w:t xml:space="preserve">ề </w:t>
      </w:r>
      <w:r>
        <w:rPr>
          <w:i/>
          <w:w w:val="105"/>
          <w:sz w:val="28"/>
        </w:rPr>
        <w:t>thời h</w:t>
      </w:r>
      <w:r>
        <w:rPr>
          <w:i/>
          <w:w w:val="105"/>
          <w:sz w:val="28"/>
          <w:lang w:val="en-US"/>
        </w:rPr>
        <w:t>ạ</w:t>
      </w:r>
      <w:r>
        <w:rPr>
          <w:i/>
          <w:w w:val="105"/>
          <w:sz w:val="28"/>
        </w:rPr>
        <w:t>n cấp Giấy chứng nhận đăng ký doanh</w:t>
      </w:r>
      <w:r w:rsidRPr="00E770EF">
        <w:rPr>
          <w:i/>
          <w:w w:val="105"/>
          <w:sz w:val="28"/>
        </w:rPr>
        <w:t xml:space="preserve"> </w:t>
      </w:r>
      <w:r>
        <w:rPr>
          <w:i/>
          <w:w w:val="105"/>
          <w:sz w:val="28"/>
        </w:rPr>
        <w:t>nghiệp:</w:t>
      </w:r>
    </w:p>
    <w:p w:rsidR="007F7E9D" w:rsidRDefault="007F7E9D" w:rsidP="007F7E9D">
      <w:pPr>
        <w:pStyle w:val="ListParagraph"/>
        <w:numPr>
          <w:ilvl w:val="0"/>
          <w:numId w:val="19"/>
        </w:numPr>
        <w:tabs>
          <w:tab w:val="left" w:pos="2622"/>
        </w:tabs>
        <w:spacing w:before="184" w:line="288" w:lineRule="auto"/>
        <w:ind w:right="453" w:firstLine="719"/>
        <w:rPr>
          <w:sz w:val="28"/>
        </w:rPr>
      </w:pPr>
      <w:r>
        <w:rPr>
          <w:sz w:val="28"/>
        </w:rPr>
        <w:t>Theo quy định tại Khoản 1 Điều 33 Nghị định số 01/2021/NĐ-CP thì Phòng Đăng ký kinh doanh cấp Giấy chứng nhận đăng ký doanh nghiệp trong thời hạn 03 ngày làm việc kể từ ngày nhận được hồ sơ hợp</w:t>
      </w:r>
      <w:r>
        <w:rPr>
          <w:spacing w:val="-21"/>
          <w:sz w:val="28"/>
        </w:rPr>
        <w:t xml:space="preserve"> </w:t>
      </w:r>
      <w:r>
        <w:rPr>
          <w:sz w:val="28"/>
        </w:rPr>
        <w:t>lệ.</w:t>
      </w:r>
    </w:p>
    <w:p w:rsidR="007F7E9D" w:rsidRDefault="007F7E9D" w:rsidP="007F7E9D">
      <w:pPr>
        <w:pStyle w:val="ListParagraph"/>
        <w:numPr>
          <w:ilvl w:val="0"/>
          <w:numId w:val="19"/>
        </w:numPr>
        <w:tabs>
          <w:tab w:val="left" w:pos="2610"/>
        </w:tabs>
        <w:spacing w:before="121" w:line="288" w:lineRule="auto"/>
        <w:ind w:right="453" w:firstLine="719"/>
        <w:rPr>
          <w:sz w:val="28"/>
        </w:rPr>
      </w:pPr>
      <w:r>
        <w:rPr>
          <w:sz w:val="28"/>
        </w:rPr>
        <w:t>Trường hợp hồ sơ chưa hợp lệ hoặc tên doanh nghiệp yêu cầu đăng ký không đúng theo quy định, Phòng Đăng ký kinh doanh phải thông báo bằng văn bản nội dung cần sửa đổi, bổ sung cho người thành lập doanh nghiệp hoặc doanh nghiệp trong thời hạn 03 ngày làm việc kể từ ngày tiếp nhận hồ</w:t>
      </w:r>
      <w:r>
        <w:rPr>
          <w:spacing w:val="-27"/>
          <w:sz w:val="28"/>
        </w:rPr>
        <w:t xml:space="preserve"> </w:t>
      </w:r>
      <w:r>
        <w:rPr>
          <w:sz w:val="28"/>
        </w:rPr>
        <w:t>sơ.</w:t>
      </w:r>
    </w:p>
    <w:p w:rsidR="002F679B" w:rsidRDefault="002F679B">
      <w:pPr>
        <w:pStyle w:val="BodyText"/>
        <w:spacing w:before="6"/>
        <w:ind w:left="0"/>
        <w:jc w:val="left"/>
        <w:rPr>
          <w:rFonts w:ascii="Carlito"/>
          <w:sz w:val="23"/>
          <w:lang w:val="en-US"/>
        </w:rPr>
      </w:pPr>
    </w:p>
    <w:p w:rsidR="002F679B" w:rsidRDefault="00A0131D">
      <w:pPr>
        <w:pStyle w:val="BodyText"/>
        <w:spacing w:before="6"/>
        <w:ind w:left="0"/>
        <w:jc w:val="left"/>
        <w:rPr>
          <w:rFonts w:ascii="Carlito"/>
          <w:sz w:val="23"/>
          <w:lang w:val="en-US"/>
        </w:rPr>
      </w:pPr>
      <w:r>
        <w:rPr>
          <w:noProof/>
          <w:lang w:val="en-US"/>
        </w:rPr>
        <w:pict>
          <v:shape id="_x0000_s1177" type="#_x0000_t202" style="position:absolute;margin-left:92.8pt;margin-top:.65pt;width:50.95pt;height:90.35pt;z-index:487665664;mso-position-horizontal-relative:page" filled="f" stroked="f">
            <v:textbox style="mso-next-textbox:#_x0000_s1177" inset="0,0,0,0">
              <w:txbxContent>
                <w:p w:rsidR="00A0131D" w:rsidRPr="003A7F00" w:rsidRDefault="00A0131D" w:rsidP="0018799B">
                  <w:pPr>
                    <w:spacing w:line="1861" w:lineRule="exact"/>
                    <w:rPr>
                      <w:b/>
                      <w:sz w:val="136"/>
                      <w:szCs w:val="136"/>
                      <w:lang w:val="en-US"/>
                    </w:rPr>
                  </w:pPr>
                  <w:r>
                    <w:rPr>
                      <w:b/>
                      <w:color w:val="006FC0"/>
                      <w:sz w:val="136"/>
                      <w:szCs w:val="136"/>
                      <w:lang w:val="en-US"/>
                    </w:rPr>
                    <w:t>8</w:t>
                  </w:r>
                </w:p>
              </w:txbxContent>
            </v:textbox>
            <w10:wrap anchorx="page"/>
          </v:shape>
        </w:pict>
      </w:r>
    </w:p>
    <w:p w:rsidR="0018799B" w:rsidRDefault="0018799B" w:rsidP="0018799B">
      <w:pPr>
        <w:pStyle w:val="BodyText"/>
        <w:spacing w:before="228" w:line="283" w:lineRule="auto"/>
        <w:ind w:left="3091" w:right="444"/>
        <w:jc w:val="left"/>
      </w:pPr>
      <w:r>
        <w:rPr>
          <w:b/>
          <w:color w:val="006FC0"/>
          <w:sz w:val="32"/>
        </w:rPr>
        <w:t xml:space="preserve">Câu hỏi: </w:t>
      </w:r>
      <w:r>
        <w:t>Điều kiện để doanh nghiệp được cấp Giấy chứng nhận đăng ký doanh nghiệp là gì?</w:t>
      </w:r>
    </w:p>
    <w:p w:rsidR="0018799B" w:rsidRDefault="0018799B" w:rsidP="009F0B50">
      <w:pPr>
        <w:pStyle w:val="Heading3"/>
        <w:numPr>
          <w:ilvl w:val="1"/>
          <w:numId w:val="19"/>
        </w:numPr>
        <w:tabs>
          <w:tab w:val="left" w:pos="2977"/>
        </w:tabs>
        <w:spacing w:before="133"/>
        <w:jc w:val="left"/>
      </w:pPr>
      <w:r>
        <w:rPr>
          <w:color w:val="E26C09"/>
          <w:lang w:val="en-US"/>
        </w:rPr>
        <w:t xml:space="preserve"> </w:t>
      </w:r>
      <w:r>
        <w:rPr>
          <w:color w:val="E26C09"/>
        </w:rPr>
        <w:t>Trả lời:</w:t>
      </w:r>
    </w:p>
    <w:p w:rsidR="0018799B" w:rsidRDefault="0018799B" w:rsidP="0018799B">
      <w:pPr>
        <w:pStyle w:val="BodyText"/>
        <w:spacing w:before="188" w:line="288" w:lineRule="auto"/>
        <w:ind w:right="448" w:firstLine="719"/>
      </w:pPr>
      <w:r>
        <w:t>Khoản 1 Điều 27 Luật Doanh nghiệp quy định doanh nghiệp được cấp Giấy chứng nhận đăng ký doanh nghiệp khi có đủ các điều kiện sau đây:</w:t>
      </w:r>
    </w:p>
    <w:p w:rsidR="0018799B" w:rsidRDefault="0018799B" w:rsidP="0018799B">
      <w:pPr>
        <w:pStyle w:val="ListParagraph"/>
        <w:numPr>
          <w:ilvl w:val="0"/>
          <w:numId w:val="13"/>
        </w:numPr>
        <w:tabs>
          <w:tab w:val="left" w:pos="2586"/>
        </w:tabs>
        <w:spacing w:before="121"/>
        <w:ind w:left="2585"/>
        <w:rPr>
          <w:sz w:val="28"/>
        </w:rPr>
      </w:pPr>
      <w:r>
        <w:rPr>
          <w:sz w:val="28"/>
        </w:rPr>
        <w:lastRenderedPageBreak/>
        <w:t>Ngành, nghề đăng ký kinh doanh không bị cấm đầu tư kinh</w:t>
      </w:r>
      <w:r>
        <w:rPr>
          <w:spacing w:val="-17"/>
          <w:sz w:val="28"/>
        </w:rPr>
        <w:t xml:space="preserve"> </w:t>
      </w:r>
      <w:r>
        <w:rPr>
          <w:sz w:val="28"/>
        </w:rPr>
        <w:t>doanh;</w:t>
      </w:r>
    </w:p>
    <w:p w:rsidR="0018799B" w:rsidRDefault="0018799B" w:rsidP="0018799B">
      <w:pPr>
        <w:pStyle w:val="ListParagraph"/>
        <w:numPr>
          <w:ilvl w:val="0"/>
          <w:numId w:val="13"/>
        </w:numPr>
        <w:tabs>
          <w:tab w:val="left" w:pos="2612"/>
        </w:tabs>
        <w:spacing w:before="184" w:line="288" w:lineRule="auto"/>
        <w:ind w:right="462" w:firstLine="719"/>
        <w:rPr>
          <w:sz w:val="28"/>
        </w:rPr>
      </w:pPr>
      <w:r>
        <w:rPr>
          <w:sz w:val="28"/>
        </w:rPr>
        <w:t>Tên của doanh nghiệp được đặt theo đúng quy định tại các điều 37, 38, 39 và 41 của Luật</w:t>
      </w:r>
      <w:r>
        <w:rPr>
          <w:spacing w:val="-8"/>
          <w:sz w:val="28"/>
        </w:rPr>
        <w:t xml:space="preserve"> </w:t>
      </w:r>
      <w:r>
        <w:rPr>
          <w:sz w:val="28"/>
        </w:rPr>
        <w:t>này;</w:t>
      </w:r>
    </w:p>
    <w:p w:rsidR="0018799B" w:rsidRDefault="0018799B" w:rsidP="0018799B">
      <w:pPr>
        <w:pStyle w:val="ListParagraph"/>
        <w:numPr>
          <w:ilvl w:val="0"/>
          <w:numId w:val="13"/>
        </w:numPr>
        <w:tabs>
          <w:tab w:val="left" w:pos="2586"/>
        </w:tabs>
        <w:spacing w:before="118"/>
        <w:ind w:left="2585"/>
        <w:rPr>
          <w:sz w:val="28"/>
        </w:rPr>
      </w:pPr>
      <w:r>
        <w:rPr>
          <w:sz w:val="28"/>
        </w:rPr>
        <w:t>Có hồ sơ đăng ký doanh nghiệp hợp</w:t>
      </w:r>
      <w:r>
        <w:rPr>
          <w:spacing w:val="-2"/>
          <w:sz w:val="28"/>
        </w:rPr>
        <w:t xml:space="preserve"> </w:t>
      </w:r>
      <w:r>
        <w:rPr>
          <w:sz w:val="28"/>
        </w:rPr>
        <w:t>lệ;</w:t>
      </w:r>
    </w:p>
    <w:p w:rsidR="0018799B" w:rsidRPr="00B00A03" w:rsidRDefault="0018799B" w:rsidP="0018799B">
      <w:pPr>
        <w:pStyle w:val="ListParagraph"/>
        <w:numPr>
          <w:ilvl w:val="0"/>
          <w:numId w:val="13"/>
        </w:numPr>
        <w:tabs>
          <w:tab w:val="left" w:pos="2607"/>
        </w:tabs>
        <w:spacing w:before="184" w:line="288" w:lineRule="auto"/>
        <w:ind w:right="459" w:firstLine="719"/>
        <w:rPr>
          <w:sz w:val="28"/>
        </w:rPr>
      </w:pPr>
      <w:r>
        <w:rPr>
          <w:sz w:val="28"/>
        </w:rPr>
        <w:t>Nộp đủ lệ phí đăng ký doanh nghiệp theo quy định của pháp luật về phí và lệ</w:t>
      </w:r>
      <w:r>
        <w:rPr>
          <w:spacing w:val="-1"/>
          <w:sz w:val="28"/>
        </w:rPr>
        <w:t xml:space="preserve"> </w:t>
      </w:r>
      <w:r>
        <w:rPr>
          <w:sz w:val="28"/>
        </w:rPr>
        <w:t>phí.</w:t>
      </w:r>
    </w:p>
    <w:p w:rsidR="0018799B" w:rsidRDefault="00A0131D" w:rsidP="0018799B">
      <w:pPr>
        <w:pStyle w:val="BodyText"/>
        <w:spacing w:before="86" w:line="283" w:lineRule="auto"/>
        <w:ind w:left="3120" w:right="453"/>
        <w:rPr>
          <w:b/>
          <w:color w:val="006FC0"/>
          <w:sz w:val="32"/>
          <w:lang w:val="en-US"/>
        </w:rPr>
      </w:pPr>
      <w:r>
        <w:pict>
          <v:shape id="_x0000_s1174" type="#_x0000_t202" style="position:absolute;left:0;text-align:left;margin-left:86.25pt;margin-top:-.3pt;width:50.95pt;height:90.35pt;z-index:487662592;mso-position-horizontal-relative:page" filled="f" stroked="f">
            <v:textbox style="mso-next-textbox:#_x0000_s1174" inset="0,0,0,0">
              <w:txbxContent>
                <w:p w:rsidR="00A0131D" w:rsidRPr="003A7F00" w:rsidRDefault="00A0131D" w:rsidP="0018799B">
                  <w:pPr>
                    <w:spacing w:line="1861" w:lineRule="exact"/>
                    <w:rPr>
                      <w:b/>
                      <w:sz w:val="136"/>
                      <w:szCs w:val="136"/>
                      <w:lang w:val="en-US"/>
                    </w:rPr>
                  </w:pPr>
                  <w:r w:rsidRPr="003A7F00">
                    <w:rPr>
                      <w:b/>
                      <w:color w:val="006FC0"/>
                      <w:sz w:val="136"/>
                      <w:szCs w:val="136"/>
                      <w:lang w:val="en-US"/>
                    </w:rPr>
                    <w:t>9</w:t>
                  </w:r>
                </w:p>
              </w:txbxContent>
            </v:textbox>
            <w10:wrap anchorx="page"/>
          </v:shape>
        </w:pict>
      </w:r>
    </w:p>
    <w:p w:rsidR="0018799B" w:rsidRDefault="0018799B" w:rsidP="0018799B">
      <w:pPr>
        <w:pStyle w:val="ListParagraph"/>
        <w:tabs>
          <w:tab w:val="left" w:pos="2605"/>
        </w:tabs>
        <w:spacing w:before="5" w:line="285" w:lineRule="auto"/>
        <w:ind w:left="2694" w:right="449" w:firstLine="0"/>
      </w:pPr>
      <w:r w:rsidRPr="005C54DA">
        <w:rPr>
          <w:b/>
          <w:color w:val="006FC0"/>
          <w:sz w:val="32"/>
        </w:rPr>
        <w:t xml:space="preserve">Câu hỏi: </w:t>
      </w:r>
      <w:r w:rsidRPr="005C54DA">
        <w:rPr>
          <w:sz w:val="28"/>
          <w:szCs w:val="28"/>
        </w:rPr>
        <w:t>Giấy chứng nhận đăng ký doanh nghiệp bao gồm những nội dung nào? Doanh nghiệp được quyền hoạt động kể từ thời điểm nào?</w:t>
      </w:r>
    </w:p>
    <w:p w:rsidR="0018799B" w:rsidRDefault="0018799B" w:rsidP="0018799B">
      <w:pPr>
        <w:pStyle w:val="Heading3"/>
        <w:numPr>
          <w:ilvl w:val="1"/>
          <w:numId w:val="12"/>
        </w:numPr>
        <w:tabs>
          <w:tab w:val="left" w:pos="3478"/>
        </w:tabs>
        <w:spacing w:before="131"/>
      </w:pPr>
      <w:r>
        <w:rPr>
          <w:color w:val="E26C09"/>
        </w:rPr>
        <w:t>Trả lời:</w:t>
      </w:r>
    </w:p>
    <w:p w:rsidR="0018799B" w:rsidRDefault="0018799B" w:rsidP="0018799B">
      <w:pPr>
        <w:pStyle w:val="ListParagraph"/>
        <w:numPr>
          <w:ilvl w:val="0"/>
          <w:numId w:val="12"/>
        </w:numPr>
        <w:tabs>
          <w:tab w:val="left" w:pos="2605"/>
        </w:tabs>
        <w:spacing w:before="187" w:line="288" w:lineRule="auto"/>
        <w:ind w:right="457" w:firstLine="719"/>
        <w:rPr>
          <w:sz w:val="28"/>
        </w:rPr>
      </w:pPr>
      <w:r>
        <w:rPr>
          <w:sz w:val="28"/>
        </w:rPr>
        <w:t>Nội dung Giấy chứng nhận đăng ký doanh nghiệp quy định tại Điều 28 Luật Doanh nghiệp, bao gồm các nội dung chủ yếu sau</w:t>
      </w:r>
      <w:r>
        <w:rPr>
          <w:spacing w:val="-13"/>
          <w:sz w:val="28"/>
        </w:rPr>
        <w:t xml:space="preserve"> </w:t>
      </w:r>
      <w:r>
        <w:rPr>
          <w:sz w:val="28"/>
        </w:rPr>
        <w:t>đây:</w:t>
      </w:r>
    </w:p>
    <w:p w:rsidR="0018799B" w:rsidRDefault="0018799B" w:rsidP="0018799B">
      <w:pPr>
        <w:pStyle w:val="BodyText"/>
        <w:spacing w:before="89"/>
        <w:ind w:left="2422"/>
      </w:pPr>
      <w:r>
        <w:t>+ Tên doanh nghiệp và mã số doanh nghiệp;</w:t>
      </w:r>
    </w:p>
    <w:p w:rsidR="0018799B" w:rsidRDefault="0018799B" w:rsidP="0018799B">
      <w:pPr>
        <w:pStyle w:val="BodyText"/>
        <w:spacing w:before="185"/>
        <w:ind w:left="2422"/>
      </w:pPr>
      <w:r>
        <w:t>+ Địa chỉ trụ sở chính của doanh nghiệp;</w:t>
      </w:r>
    </w:p>
    <w:p w:rsidR="0018799B" w:rsidRDefault="0018799B" w:rsidP="0018799B">
      <w:pPr>
        <w:pStyle w:val="BodyText"/>
        <w:spacing w:before="184" w:line="288" w:lineRule="auto"/>
        <w:ind w:right="453" w:firstLine="719"/>
      </w:pPr>
      <w:r>
        <w:t xml:space="preserve">+ Họ, tên, địa chỉ liên lạc, quốc tịch, số giấy tờ pháp lý của cá nhân đối với người đại diện theo pháp luật của công ty trách nhiệm hữu hạn và công ty cổ phần; đối với thành viên hợp danh của công ty hợp danh; đối với chủ doanh nghiệp của doanh nghiệp tư nhân. Họ, tên, địa chỉ liên lạc, quốc tịch, số giấy tờ pháp lý của cá nhân đối với thành viên là cá nhân; tên, </w:t>
      </w:r>
      <w:r>
        <w:rPr>
          <w:spacing w:val="-3"/>
        </w:rPr>
        <w:t xml:space="preserve">mã </w:t>
      </w:r>
      <w:r>
        <w:t xml:space="preserve">số doanh nghiệp và địa chỉ trụ sở chính của thành viên là tổ chức đối với công ty trách </w:t>
      </w:r>
      <w:r>
        <w:rPr>
          <w:spacing w:val="2"/>
        </w:rPr>
        <w:t xml:space="preserve">nhiệm </w:t>
      </w:r>
      <w:r>
        <w:t>hữu hạn;</w:t>
      </w:r>
    </w:p>
    <w:p w:rsidR="0018799B" w:rsidRDefault="0018799B" w:rsidP="0018799B">
      <w:pPr>
        <w:pStyle w:val="BodyText"/>
        <w:spacing w:before="121"/>
        <w:ind w:left="2422"/>
      </w:pPr>
      <w:r>
        <w:t>+ Vốn điều lệ đối với công ty, vốn đầu tư đối với doanh nghiệp tư nhân.</w:t>
      </w:r>
    </w:p>
    <w:p w:rsidR="0018799B" w:rsidRPr="00757297" w:rsidRDefault="0018799B" w:rsidP="0018799B">
      <w:pPr>
        <w:pStyle w:val="ListParagraph"/>
        <w:numPr>
          <w:ilvl w:val="0"/>
          <w:numId w:val="12"/>
        </w:numPr>
        <w:tabs>
          <w:tab w:val="left" w:pos="2614"/>
        </w:tabs>
        <w:spacing w:before="184" w:line="288" w:lineRule="auto"/>
        <w:ind w:right="454" w:firstLine="719"/>
        <w:rPr>
          <w:sz w:val="28"/>
        </w:rPr>
      </w:pPr>
      <w:r>
        <w:rPr>
          <w:sz w:val="28"/>
        </w:rPr>
        <w:t>Theo Khoản 2 Điều 34 Nghị định số 01/2021/NĐ-CP thì các thông tin trên Giấy chứng nhận đăng ký doanh nghiệp có giá trị pháp lý kể từ ngày Phòng Đăng ký kinh doanh cấp Giấy chứng nhận đăng ký doanh nghiệp. Doanh nghiệp có quyền hoạt động kinh doanh kể từ ngày được cấp Giấy chứng nhận đăng ký doanh nghiệp, trừ trường hợp kinh doanh ngành, nghề đầu tư kinh doanh có điều kiện. Trường hợp doanh nghiệp đăng ký ngày bắt đầu hoạt động kinh doanh sau ngày được cấp Giấy chứng nhận đăng ký doanh nghiệp thì doanh nghiệp được quyền hoạt động kinh doanh kể từ ngày doanh nghiệp đăng ký, trừ trường hợp kinh doanh ngành, nghề đầu tư kinh doanh có điều</w:t>
      </w:r>
      <w:r>
        <w:rPr>
          <w:spacing w:val="-8"/>
          <w:sz w:val="28"/>
        </w:rPr>
        <w:t xml:space="preserve"> </w:t>
      </w:r>
      <w:r>
        <w:rPr>
          <w:sz w:val="28"/>
        </w:rPr>
        <w:t>kiện.</w:t>
      </w:r>
    </w:p>
    <w:p w:rsidR="00757297" w:rsidRPr="00A21D7E" w:rsidRDefault="00757297" w:rsidP="00757297">
      <w:pPr>
        <w:pStyle w:val="ListParagraph"/>
        <w:tabs>
          <w:tab w:val="left" w:pos="2614"/>
        </w:tabs>
        <w:spacing w:before="184" w:line="288" w:lineRule="auto"/>
        <w:ind w:left="2421" w:right="454" w:firstLine="0"/>
        <w:rPr>
          <w:sz w:val="28"/>
        </w:rPr>
      </w:pPr>
    </w:p>
    <w:p w:rsidR="0018799B" w:rsidRDefault="00A0131D" w:rsidP="0018799B">
      <w:pPr>
        <w:pStyle w:val="BodyText"/>
        <w:spacing w:line="285" w:lineRule="auto"/>
        <w:ind w:left="3120" w:right="450"/>
      </w:pPr>
      <w:r>
        <w:rPr>
          <w:noProof/>
          <w:lang w:val="en-US"/>
        </w:rPr>
        <w:lastRenderedPageBreak/>
        <w:pict>
          <v:shape id="_x0000_s1176" type="#_x0000_t202" style="position:absolute;left:0;text-align:left;margin-left:1in;margin-top:-18.75pt;width:82.6pt;height:91.5pt;z-index:487664640;mso-position-horizontal-relative:page" filled="f" stroked="f">
            <v:textbox style="mso-next-textbox:#_x0000_s1176" inset="0,0,0,0">
              <w:txbxContent>
                <w:p w:rsidR="00A0131D" w:rsidRPr="00C02D95" w:rsidRDefault="00A0131D" w:rsidP="0018799B">
                  <w:pPr>
                    <w:spacing w:line="1829" w:lineRule="exact"/>
                    <w:rPr>
                      <w:b/>
                      <w:sz w:val="136"/>
                      <w:szCs w:val="136"/>
                      <w:lang w:val="en-US"/>
                    </w:rPr>
                  </w:pPr>
                  <w:r w:rsidRPr="00C02D95">
                    <w:rPr>
                      <w:b/>
                      <w:color w:val="006FC0"/>
                      <w:sz w:val="136"/>
                      <w:szCs w:val="136"/>
                    </w:rPr>
                    <w:t>1</w:t>
                  </w:r>
                  <w:r w:rsidRPr="00C02D95">
                    <w:rPr>
                      <w:b/>
                      <w:color w:val="006FC0"/>
                      <w:sz w:val="136"/>
                      <w:szCs w:val="136"/>
                      <w:lang w:val="en-US"/>
                    </w:rPr>
                    <w:t>0</w:t>
                  </w:r>
                </w:p>
              </w:txbxContent>
            </v:textbox>
            <w10:wrap anchorx="page"/>
          </v:shape>
        </w:pict>
      </w:r>
      <w:r w:rsidR="0018799B">
        <w:rPr>
          <w:b/>
          <w:color w:val="006FC0"/>
          <w:sz w:val="32"/>
        </w:rPr>
        <w:t xml:space="preserve">Câu hỏi: </w:t>
      </w:r>
      <w:r w:rsidR="0018799B">
        <w:t xml:space="preserve">Đề nghị cho biết </w:t>
      </w:r>
      <w:r w:rsidR="0018799B">
        <w:rPr>
          <w:spacing w:val="-3"/>
        </w:rPr>
        <w:t xml:space="preserve">mã </w:t>
      </w:r>
      <w:r w:rsidR="0018799B">
        <w:t xml:space="preserve">số doanh nghiệp ghi trên Giấy chứng nhận đăng ký doanh nghiệp có được sử dụng như </w:t>
      </w:r>
      <w:r w:rsidR="0018799B">
        <w:rPr>
          <w:spacing w:val="-3"/>
        </w:rPr>
        <w:t xml:space="preserve">mã </w:t>
      </w:r>
      <w:r w:rsidR="0018799B">
        <w:t>số thuế của doanh nghiệp</w:t>
      </w:r>
      <w:r w:rsidR="0018799B">
        <w:rPr>
          <w:spacing w:val="-6"/>
        </w:rPr>
        <w:t xml:space="preserve"> </w:t>
      </w:r>
      <w:r w:rsidR="0018799B">
        <w:t>không?</w:t>
      </w:r>
    </w:p>
    <w:p w:rsidR="0018799B" w:rsidRDefault="0018799B" w:rsidP="0018799B">
      <w:pPr>
        <w:pStyle w:val="Heading3"/>
        <w:numPr>
          <w:ilvl w:val="1"/>
          <w:numId w:val="12"/>
        </w:numPr>
        <w:tabs>
          <w:tab w:val="left" w:pos="3478"/>
        </w:tabs>
        <w:spacing w:before="131"/>
      </w:pPr>
      <w:r>
        <w:rPr>
          <w:color w:val="E26C09"/>
        </w:rPr>
        <w:t>Trả lời:</w:t>
      </w:r>
    </w:p>
    <w:p w:rsidR="0018799B" w:rsidRDefault="0018799B" w:rsidP="0018799B">
      <w:pPr>
        <w:pStyle w:val="BodyText"/>
        <w:spacing w:before="188" w:line="288" w:lineRule="auto"/>
        <w:ind w:right="453" w:firstLine="719"/>
      </w:pPr>
      <w:r>
        <w:t xml:space="preserve">Theo quy định tại Khoản 1 Điều 8 Nghị định số 01/2021/NĐ-CP thì mỗi doanh nghiệp được cấp một </w:t>
      </w:r>
      <w:r>
        <w:rPr>
          <w:spacing w:val="-3"/>
        </w:rPr>
        <w:t xml:space="preserve">mã </w:t>
      </w:r>
      <w:r>
        <w:t xml:space="preserve">số duy nhất gọi là </w:t>
      </w:r>
      <w:r>
        <w:rPr>
          <w:spacing w:val="-3"/>
        </w:rPr>
        <w:t xml:space="preserve">mã </w:t>
      </w:r>
      <w:r>
        <w:t xml:space="preserve">số doanh nghiệp. Mã số này đồng thời là </w:t>
      </w:r>
      <w:r>
        <w:rPr>
          <w:spacing w:val="-3"/>
        </w:rPr>
        <w:t xml:space="preserve">mã </w:t>
      </w:r>
      <w:r>
        <w:rPr>
          <w:spacing w:val="2"/>
        </w:rPr>
        <w:t xml:space="preserve">số </w:t>
      </w:r>
      <w:r>
        <w:t xml:space="preserve">thuế và </w:t>
      </w:r>
      <w:r>
        <w:rPr>
          <w:spacing w:val="-3"/>
        </w:rPr>
        <w:t xml:space="preserve">mã </w:t>
      </w:r>
      <w:r>
        <w:t>số đơn vị tham gia bảo hiểm xã hội của doanh nghiệp.</w:t>
      </w:r>
    </w:p>
    <w:p w:rsidR="0018799B" w:rsidRDefault="0018799B" w:rsidP="0018799B">
      <w:pPr>
        <w:pStyle w:val="BodyText"/>
        <w:spacing w:before="120" w:line="288" w:lineRule="auto"/>
        <w:ind w:right="452" w:firstLine="719"/>
        <w:rPr>
          <w:lang w:val="en-US"/>
        </w:rPr>
      </w:pPr>
      <w:r>
        <w:t>Khoản 2 Điều 29 Luật Doanh nghiệp quy định mã số doanh nghiệp được dùng để thực hiện nghĩa vụ về thuế, thủ tục hành chính và quyền, nghĩa vụ khác.</w:t>
      </w:r>
    </w:p>
    <w:p w:rsidR="0018799B" w:rsidRDefault="00A0131D" w:rsidP="0018799B">
      <w:pPr>
        <w:tabs>
          <w:tab w:val="left" w:pos="2586"/>
        </w:tabs>
        <w:rPr>
          <w:sz w:val="30"/>
        </w:rPr>
      </w:pPr>
      <w:r>
        <w:pict>
          <v:shape id="_x0000_s1175" type="#_x0000_t202" style="position:absolute;margin-left:79.7pt;margin-top:18.95pt;width:466.9pt;height:185.85pt;z-index:-15652864;mso-wrap-distance-left:0;mso-wrap-distance-right:0;mso-position-horizontal-relative:page" filled="f" strokecolor="#00af50" strokeweight=".96pt">
            <v:textbox style="mso-next-textbox:#_x0000_s1175" inset="0,0,0,0">
              <w:txbxContent>
                <w:p w:rsidR="00A0131D" w:rsidRDefault="00A0131D" w:rsidP="0018799B">
                  <w:pPr>
                    <w:spacing w:before="36"/>
                    <w:ind w:left="806"/>
                    <w:jc w:val="both"/>
                    <w:rPr>
                      <w:b/>
                      <w:sz w:val="28"/>
                    </w:rPr>
                  </w:pPr>
                  <w:r>
                    <w:rPr>
                      <w:rFonts w:ascii="Wingdings" w:hAnsi="Wingdings"/>
                      <w:b/>
                      <w:color w:val="00AF50"/>
                      <w:w w:val="315"/>
                      <w:sz w:val="28"/>
                    </w:rPr>
                    <w:t></w:t>
                  </w:r>
                  <w:r>
                    <w:rPr>
                      <w:b/>
                      <w:color w:val="00AF50"/>
                      <w:spacing w:val="-163"/>
                      <w:w w:val="315"/>
                      <w:sz w:val="28"/>
                    </w:rPr>
                    <w:t xml:space="preserve"> </w:t>
                  </w:r>
                  <w:r>
                    <w:rPr>
                      <w:b/>
                      <w:color w:val="00AF50"/>
                      <w:w w:val="110"/>
                      <w:sz w:val="28"/>
                    </w:rPr>
                    <w:t>L</w:t>
                  </w:r>
                  <w:r>
                    <w:rPr>
                      <w:b/>
                      <w:color w:val="00AF50"/>
                      <w:w w:val="110"/>
                      <w:sz w:val="28"/>
                      <w:lang w:val="en-US"/>
                    </w:rPr>
                    <w:t>ư</w:t>
                  </w:r>
                  <w:r>
                    <w:rPr>
                      <w:b/>
                      <w:color w:val="00AF50"/>
                      <w:w w:val="110"/>
                      <w:sz w:val="28"/>
                    </w:rPr>
                    <w:t>u ý:</w:t>
                  </w:r>
                </w:p>
                <w:p w:rsidR="00A0131D" w:rsidRDefault="00A0131D" w:rsidP="0018799B">
                  <w:pPr>
                    <w:pStyle w:val="BodyText"/>
                    <w:spacing w:before="98" w:line="288" w:lineRule="auto"/>
                    <w:ind w:left="98" w:right="95" w:firstLine="707"/>
                  </w:pPr>
                  <w:r>
                    <w:rPr>
                      <w:b/>
                    </w:rPr>
                    <w:t xml:space="preserve">- </w:t>
                  </w:r>
                  <w:r>
                    <w:t>Mã số đơn vị phụ thuộc của doanh nghiệp được cấp cho chi nhánh, văn phòng đại diện của doanh nghiệp. Mã số này đồng thời là mã số thuế của chi nhánh, văn phòng đại diện.</w:t>
                  </w:r>
                </w:p>
                <w:p w:rsidR="00A0131D" w:rsidRDefault="00A0131D" w:rsidP="0018799B">
                  <w:pPr>
                    <w:pStyle w:val="BodyText"/>
                    <w:numPr>
                      <w:ilvl w:val="0"/>
                      <w:numId w:val="11"/>
                    </w:numPr>
                    <w:tabs>
                      <w:tab w:val="left" w:pos="1001"/>
                    </w:tabs>
                    <w:spacing w:before="121" w:line="288" w:lineRule="auto"/>
                    <w:ind w:right="94" w:firstLine="707"/>
                  </w:pPr>
                  <w:r>
                    <w:t xml:space="preserve">Trường hợp doanh nghiệp, chi nhánh, văn phòng đại diện bị chấm dứt hiệu lực </w:t>
                  </w:r>
                  <w:r>
                    <w:rPr>
                      <w:spacing w:val="-3"/>
                    </w:rPr>
                    <w:t xml:space="preserve">mã </w:t>
                  </w:r>
                  <w:r>
                    <w:t xml:space="preserve">số thuế do vi phạm pháp luật về thuế thì doanh nghiệp, chi nhánh, văn phòng đại diện không được sử dụng mã số thuế trong các giao dịch kinh tế kể từ ngày Cơ quan thuế thông báo công khai </w:t>
                  </w:r>
                  <w:r>
                    <w:rPr>
                      <w:spacing w:val="2"/>
                    </w:rPr>
                    <w:t xml:space="preserve">về </w:t>
                  </w:r>
                  <w:r>
                    <w:t xml:space="preserve">việc chấm dứt hiệu lực </w:t>
                  </w:r>
                  <w:r>
                    <w:rPr>
                      <w:spacing w:val="-3"/>
                    </w:rPr>
                    <w:t xml:space="preserve">mã </w:t>
                  </w:r>
                  <w:r>
                    <w:t>số thuế.</w:t>
                  </w:r>
                </w:p>
              </w:txbxContent>
            </v:textbox>
            <w10:wrap type="topAndBottom" anchorx="page"/>
          </v:shape>
        </w:pict>
      </w:r>
    </w:p>
    <w:p w:rsidR="0018799B" w:rsidRDefault="00A0131D" w:rsidP="0018799B">
      <w:pPr>
        <w:pStyle w:val="BodyText"/>
        <w:spacing w:before="186" w:line="283" w:lineRule="auto"/>
        <w:ind w:left="3082" w:right="444"/>
        <w:rPr>
          <w:b/>
          <w:color w:val="006FC0"/>
          <w:sz w:val="32"/>
          <w:lang w:val="en-US"/>
        </w:rPr>
      </w:pPr>
      <w:r>
        <w:pict>
          <v:shape id="_x0000_s1178" type="#_x0000_t202" style="position:absolute;left:0;text-align:left;margin-left:74.45pt;margin-top:203.3pt;width:75.7pt;height:93.05pt;z-index:487667712;mso-position-horizontal-relative:page" filled="f" stroked="f">
            <v:textbox style="mso-next-textbox:#_x0000_s1178" inset="0,0,0,0">
              <w:txbxContent>
                <w:p w:rsidR="00A0131D" w:rsidRPr="00AD06A5" w:rsidRDefault="00A0131D" w:rsidP="00167981">
                  <w:pPr>
                    <w:spacing w:line="1861" w:lineRule="exact"/>
                    <w:rPr>
                      <w:b/>
                      <w:sz w:val="136"/>
                      <w:szCs w:val="136"/>
                      <w:lang w:val="en-US"/>
                    </w:rPr>
                  </w:pPr>
                  <w:r>
                    <w:rPr>
                      <w:b/>
                      <w:color w:val="006FC0"/>
                      <w:sz w:val="136"/>
                      <w:szCs w:val="136"/>
                      <w:lang w:val="en-US"/>
                    </w:rPr>
                    <w:t>11</w:t>
                  </w:r>
                </w:p>
              </w:txbxContent>
            </v:textbox>
            <w10:wrap anchorx="page"/>
          </v:shape>
        </w:pict>
      </w:r>
    </w:p>
    <w:p w:rsidR="00167981" w:rsidRPr="00120F75" w:rsidRDefault="00167981" w:rsidP="00120F75">
      <w:pPr>
        <w:pStyle w:val="BodyText"/>
        <w:spacing w:before="120" w:line="288" w:lineRule="auto"/>
        <w:ind w:left="3119" w:right="464"/>
        <w:rPr>
          <w:sz w:val="20"/>
        </w:rPr>
      </w:pPr>
      <w:r>
        <w:rPr>
          <w:b/>
          <w:color w:val="006FC0"/>
          <w:sz w:val="32"/>
        </w:rPr>
        <w:t xml:space="preserve">Câu hỏi: </w:t>
      </w:r>
      <w:r>
        <w:t>Tôi được biết khi thành lập công ty thì phải có người đại diện theo pháp luật. Đề nghị cho biết thế nào là người đại diện theo pháp luật và những lưu ý đối với người đại diện theo pháp luật trong công ty TNHH hai thành viên trở lên và công ty cổ phần là</w:t>
      </w:r>
      <w:r>
        <w:rPr>
          <w:spacing w:val="-10"/>
        </w:rPr>
        <w:t xml:space="preserve"> </w:t>
      </w:r>
      <w:r>
        <w:t>gì?</w:t>
      </w:r>
    </w:p>
    <w:p w:rsidR="00167981" w:rsidRDefault="00167981" w:rsidP="00120F75">
      <w:pPr>
        <w:pStyle w:val="BodyText"/>
        <w:spacing w:before="188" w:line="288" w:lineRule="auto"/>
        <w:ind w:right="453"/>
      </w:pPr>
      <w:r>
        <w:t>Công ty có thể cử hai người đảm nhận vai trò người đại diện theo pháp</w:t>
      </w:r>
      <w:r w:rsidRPr="00C0553D">
        <w:t xml:space="preserve"> </w:t>
      </w:r>
      <w:r>
        <w:t>luật được không?</w:t>
      </w:r>
    </w:p>
    <w:p w:rsidR="00167981" w:rsidRDefault="00167981" w:rsidP="00A21D7E">
      <w:pPr>
        <w:pStyle w:val="Heading3"/>
        <w:numPr>
          <w:ilvl w:val="1"/>
          <w:numId w:val="20"/>
        </w:numPr>
        <w:tabs>
          <w:tab w:val="left" w:pos="2746"/>
        </w:tabs>
        <w:spacing w:before="88"/>
        <w:ind w:left="2835" w:firstLine="0"/>
      </w:pPr>
      <w:r>
        <w:rPr>
          <w:color w:val="E26C09"/>
        </w:rPr>
        <w:t>Trả lời:</w:t>
      </w:r>
    </w:p>
    <w:p w:rsidR="00167981" w:rsidRDefault="00167981" w:rsidP="00167981">
      <w:pPr>
        <w:pStyle w:val="BodyText"/>
        <w:spacing w:before="188" w:line="288" w:lineRule="auto"/>
        <w:ind w:right="453" w:firstLine="707"/>
      </w:pPr>
      <w:r>
        <w:t xml:space="preserve">Theo quy định tại Khoản 1 Điều 12 Luật Doanh nghiệp thì người đại diện theo pháp luật của doanh nghiệp là cá nhân đại diện cho doanh nghiệp thực hiện các quyền và nghĩa vụ phát sinh từ giao dịch của doanh nghiệp, đại diện cho doanh nghiệp với tư cách người yêu cầu giải quyết việc dân sự, nguyên đơn, bị </w:t>
      </w:r>
      <w:r>
        <w:lastRenderedPageBreak/>
        <w:t>đơn, người có quyền lợi, nghĩa vụ liên quan trước Trọng tài, Tòa án và các quyền, nghĩa vụ khác theo quy định của pháp</w:t>
      </w:r>
      <w:r>
        <w:rPr>
          <w:spacing w:val="-13"/>
        </w:rPr>
        <w:t xml:space="preserve"> </w:t>
      </w:r>
      <w:r>
        <w:t>luật.</w:t>
      </w:r>
    </w:p>
    <w:p w:rsidR="00167981" w:rsidRDefault="00167981" w:rsidP="00167981">
      <w:pPr>
        <w:pStyle w:val="BodyText"/>
        <w:spacing w:before="121" w:line="288" w:lineRule="auto"/>
        <w:ind w:right="452" w:firstLine="707"/>
      </w:pPr>
      <w:r>
        <w:t>Luật Doanh nghiệp cho phép công ty trách nhiệm hữu hạn và công ty cổ phần có thể có một hoặc nhiều người đại diện theo pháp luật. Điều lệ công ty quy định cụ thể số lượng, chức danh quản lý và quyền, nghĩa vụ của người đại diện theo pháp luật của doanh nghiệp.</w:t>
      </w:r>
    </w:p>
    <w:p w:rsidR="0018799B" w:rsidRDefault="00A0131D">
      <w:pPr>
        <w:pStyle w:val="BodyText"/>
        <w:spacing w:before="6"/>
        <w:ind w:left="0"/>
        <w:jc w:val="left"/>
        <w:rPr>
          <w:rFonts w:ascii="Carlito"/>
          <w:sz w:val="23"/>
          <w:lang w:val="en-US"/>
        </w:rPr>
      </w:pPr>
      <w:r>
        <w:rPr>
          <w:noProof/>
          <w:lang w:val="en-US"/>
        </w:rPr>
        <w:pict>
          <v:shape id="_x0000_s1179" type="#_x0000_t202" style="position:absolute;margin-left:70.8pt;margin-top:2.1pt;width:75.7pt;height:93.05pt;z-index:487668736;mso-position-horizontal-relative:page" filled="f" stroked="f">
            <v:textbox style="mso-next-textbox:#_x0000_s1179" inset="0,0,0,0">
              <w:txbxContent>
                <w:p w:rsidR="00A0131D" w:rsidRPr="00AD06A5" w:rsidRDefault="00A0131D" w:rsidP="00167981">
                  <w:pPr>
                    <w:spacing w:line="1861" w:lineRule="exact"/>
                    <w:rPr>
                      <w:b/>
                      <w:sz w:val="136"/>
                      <w:szCs w:val="136"/>
                      <w:lang w:val="en-US"/>
                    </w:rPr>
                  </w:pPr>
                  <w:r>
                    <w:rPr>
                      <w:b/>
                      <w:color w:val="006FC0"/>
                      <w:sz w:val="136"/>
                      <w:szCs w:val="136"/>
                      <w:lang w:val="en-US"/>
                    </w:rPr>
                    <w:t>12</w:t>
                  </w:r>
                </w:p>
              </w:txbxContent>
            </v:textbox>
            <w10:wrap anchorx="page"/>
          </v:shape>
        </w:pict>
      </w:r>
    </w:p>
    <w:p w:rsidR="0018799B" w:rsidRDefault="0018799B">
      <w:pPr>
        <w:pStyle w:val="BodyText"/>
        <w:spacing w:before="6"/>
        <w:ind w:left="0"/>
        <w:jc w:val="left"/>
        <w:rPr>
          <w:rFonts w:ascii="Carlito"/>
          <w:sz w:val="23"/>
          <w:lang w:val="en-US"/>
        </w:rPr>
      </w:pPr>
    </w:p>
    <w:p w:rsidR="00D50555" w:rsidRDefault="009D2DF7" w:rsidP="00AE66A0">
      <w:pPr>
        <w:pStyle w:val="BodyText"/>
        <w:spacing w:before="86" w:line="283" w:lineRule="auto"/>
        <w:ind w:left="3119" w:right="444"/>
      </w:pPr>
      <w:r>
        <w:rPr>
          <w:b/>
          <w:color w:val="006FC0"/>
          <w:sz w:val="32"/>
        </w:rPr>
        <w:t xml:space="preserve">Câu hỏi: </w:t>
      </w:r>
      <w:r>
        <w:t>Tôi và hai người bạn cùng nhau góp vốn thành lập công ty TNHH hai thành viên trở lên. Trong đó:</w:t>
      </w:r>
    </w:p>
    <w:p w:rsidR="00D50555" w:rsidRDefault="00AE66A0" w:rsidP="00AE66A0">
      <w:pPr>
        <w:pStyle w:val="ListParagraph"/>
        <w:tabs>
          <w:tab w:val="left" w:pos="2583"/>
        </w:tabs>
        <w:spacing w:before="128"/>
        <w:ind w:left="3119" w:firstLine="0"/>
        <w:rPr>
          <w:sz w:val="28"/>
        </w:rPr>
      </w:pPr>
      <w:r>
        <w:rPr>
          <w:sz w:val="28"/>
          <w:lang w:val="en-US"/>
        </w:rPr>
        <w:t xml:space="preserve">- </w:t>
      </w:r>
      <w:r w:rsidR="009D2DF7">
        <w:rPr>
          <w:sz w:val="28"/>
        </w:rPr>
        <w:t>Tôi góp 1 tỷ đồng tiền</w:t>
      </w:r>
      <w:r w:rsidR="009D2DF7">
        <w:rPr>
          <w:spacing w:val="-4"/>
          <w:sz w:val="28"/>
        </w:rPr>
        <w:t xml:space="preserve"> </w:t>
      </w:r>
      <w:r w:rsidR="009D2DF7">
        <w:rPr>
          <w:sz w:val="28"/>
        </w:rPr>
        <w:t>mặt</w:t>
      </w:r>
    </w:p>
    <w:p w:rsidR="00AE66A0" w:rsidRPr="00AE66A0" w:rsidRDefault="009D2DF7" w:rsidP="00AE66A0">
      <w:pPr>
        <w:pStyle w:val="ListParagraph"/>
        <w:numPr>
          <w:ilvl w:val="0"/>
          <w:numId w:val="12"/>
        </w:numPr>
        <w:tabs>
          <w:tab w:val="left" w:pos="2586"/>
        </w:tabs>
        <w:spacing w:before="185"/>
        <w:ind w:left="3119" w:firstLine="0"/>
        <w:rPr>
          <w:sz w:val="28"/>
        </w:rPr>
      </w:pPr>
      <w:r w:rsidRPr="00AE66A0">
        <w:rPr>
          <w:sz w:val="28"/>
        </w:rPr>
        <w:t xml:space="preserve">Người bạn thứ nhất góp một chiếc xe ô tô được định giá 900 </w:t>
      </w:r>
    </w:p>
    <w:p w:rsidR="00D50555" w:rsidRPr="00AE66A0" w:rsidRDefault="009D2DF7" w:rsidP="00AE66A0">
      <w:pPr>
        <w:pStyle w:val="ListParagraph"/>
        <w:tabs>
          <w:tab w:val="left" w:pos="2586"/>
        </w:tabs>
        <w:spacing w:before="185"/>
        <w:ind w:left="3119" w:firstLine="0"/>
        <w:rPr>
          <w:sz w:val="28"/>
        </w:rPr>
      </w:pPr>
      <w:r w:rsidRPr="00AE66A0">
        <w:rPr>
          <w:sz w:val="28"/>
        </w:rPr>
        <w:t>triệu</w:t>
      </w:r>
      <w:r w:rsidR="00AE66A0" w:rsidRPr="00AE66A0">
        <w:rPr>
          <w:spacing w:val="-28"/>
          <w:sz w:val="28"/>
          <w:lang w:val="en-US"/>
        </w:rPr>
        <w:t xml:space="preserve">  </w:t>
      </w:r>
      <w:r w:rsidRPr="00AE66A0">
        <w:rPr>
          <w:sz w:val="28"/>
        </w:rPr>
        <w:t>đồng</w:t>
      </w:r>
    </w:p>
    <w:p w:rsidR="00D50555" w:rsidRPr="007B4C2A" w:rsidRDefault="009D2DF7" w:rsidP="00AE66A0">
      <w:pPr>
        <w:pStyle w:val="BodyText"/>
        <w:numPr>
          <w:ilvl w:val="0"/>
          <w:numId w:val="12"/>
        </w:numPr>
        <w:spacing w:before="185" w:line="288" w:lineRule="auto"/>
        <w:ind w:left="3119" w:right="464" w:firstLine="0"/>
      </w:pPr>
      <w:r>
        <w:t>Người</w:t>
      </w:r>
      <w:r w:rsidRPr="007B4C2A">
        <w:t xml:space="preserve"> </w:t>
      </w:r>
      <w:r>
        <w:t>bạn</w:t>
      </w:r>
      <w:r w:rsidRPr="007B4C2A">
        <w:t xml:space="preserve"> </w:t>
      </w:r>
      <w:r>
        <w:t>thứ</w:t>
      </w:r>
      <w:r w:rsidRPr="007B4C2A">
        <w:t xml:space="preserve"> </w:t>
      </w:r>
      <w:r>
        <w:t>hai</w:t>
      </w:r>
      <w:r w:rsidRPr="007B4C2A">
        <w:t xml:space="preserve"> </w:t>
      </w:r>
      <w:r>
        <w:t>góp</w:t>
      </w:r>
      <w:r w:rsidRPr="007B4C2A">
        <w:t xml:space="preserve"> </w:t>
      </w:r>
      <w:r>
        <w:t>một</w:t>
      </w:r>
      <w:r w:rsidRPr="007B4C2A">
        <w:t xml:space="preserve"> </w:t>
      </w:r>
      <w:r>
        <w:t>ngôi</w:t>
      </w:r>
      <w:r w:rsidRPr="007B4C2A">
        <w:t xml:space="preserve"> </w:t>
      </w:r>
      <w:r>
        <w:t>nhà</w:t>
      </w:r>
      <w:r w:rsidRPr="007B4C2A">
        <w:t xml:space="preserve"> </w:t>
      </w:r>
      <w:r>
        <w:t>dùng</w:t>
      </w:r>
      <w:r w:rsidRPr="007B4C2A">
        <w:t xml:space="preserve"> </w:t>
      </w:r>
      <w:r>
        <w:t>làm</w:t>
      </w:r>
      <w:r w:rsidRPr="007B4C2A">
        <w:t xml:space="preserve"> </w:t>
      </w:r>
      <w:r>
        <w:t>trụ</w:t>
      </w:r>
      <w:r w:rsidRPr="007B4C2A">
        <w:t xml:space="preserve"> </w:t>
      </w:r>
      <w:r>
        <w:t>sở</w:t>
      </w:r>
      <w:r w:rsidRPr="007B4C2A">
        <w:t xml:space="preserve"> </w:t>
      </w:r>
      <w:r>
        <w:t>của</w:t>
      </w:r>
      <w:r w:rsidRPr="007B4C2A">
        <w:t xml:space="preserve"> </w:t>
      </w:r>
      <w:r>
        <w:t>công</w:t>
      </w:r>
      <w:r w:rsidRPr="007B4C2A">
        <w:t xml:space="preserve"> </w:t>
      </w:r>
      <w:r>
        <w:t>ty</w:t>
      </w:r>
      <w:r w:rsidRPr="007B4C2A">
        <w:t xml:space="preserve"> </w:t>
      </w:r>
      <w:r>
        <w:t>được</w:t>
      </w:r>
      <w:r w:rsidR="007B4C2A" w:rsidRPr="007B4C2A">
        <w:t xml:space="preserve"> </w:t>
      </w:r>
      <w:r>
        <w:t>định giá 2 tỷ đồng</w:t>
      </w:r>
    </w:p>
    <w:p w:rsidR="00D50555" w:rsidRDefault="009D2DF7" w:rsidP="00AE66A0">
      <w:pPr>
        <w:pStyle w:val="BodyText"/>
        <w:spacing w:before="185" w:line="288" w:lineRule="auto"/>
        <w:ind w:left="1701" w:right="464"/>
      </w:pPr>
      <w:r>
        <w:t>Với các loại tài sản như trên, chúng tôi có thể góp vốn thành lập công ty được không và có phải chuyển quyền sở hữu tài sản cho công ty hay không?</w:t>
      </w:r>
    </w:p>
    <w:p w:rsidR="00D50555" w:rsidRDefault="009D2DF7" w:rsidP="007B4C2A">
      <w:pPr>
        <w:pStyle w:val="Heading3"/>
        <w:numPr>
          <w:ilvl w:val="1"/>
          <w:numId w:val="20"/>
        </w:numPr>
        <w:tabs>
          <w:tab w:val="left" w:pos="2746"/>
        </w:tabs>
        <w:spacing w:before="126"/>
        <w:ind w:left="2835"/>
      </w:pPr>
      <w:r>
        <w:rPr>
          <w:color w:val="E26C09"/>
        </w:rPr>
        <w:t>Trả lời:</w:t>
      </w:r>
    </w:p>
    <w:p w:rsidR="00D50555" w:rsidRDefault="009D2DF7" w:rsidP="00C445DD">
      <w:pPr>
        <w:pStyle w:val="BodyText"/>
        <w:spacing w:before="187" w:line="288" w:lineRule="auto"/>
        <w:ind w:right="451"/>
      </w:pPr>
      <w:r>
        <w:t>Các loại tài sản góp vốn được quy định tại Luật Doanh nghiệp. Theo quy định tại Khoản 1 Điều 34 Luật Doanh nghiệp thì tài sản góp vốn là Đồng Việt Nam, ngoại tệ tự do chuyển đổi, vàng, quyền sử dụng đất, quyền sở hữu trí tuệ, công nghệ, bí quyết kỹ thuật, tài sản khác có thể định giá được bằng Đồng Việt Nam.</w:t>
      </w:r>
    </w:p>
    <w:p w:rsidR="00D50555" w:rsidRDefault="009D2DF7" w:rsidP="00F249E0">
      <w:pPr>
        <w:pStyle w:val="BodyText"/>
        <w:spacing w:before="121" w:line="288" w:lineRule="auto"/>
        <w:ind w:right="451" w:firstLine="707"/>
      </w:pPr>
      <w:r>
        <w:t>Việc chuyển quyền sở hữu tài sản góp vốn được quy định tại Khoản 1 Điều 35 Luật Doanh nghiệp. Theo đó, thành viên công ty trách nhiệm hữu hạn, công ty hợp danh và cổ đông công ty cổ phần phải chuyển quyền sở hữu tài sản góp vốn cho công ty theo quy định sau</w:t>
      </w:r>
      <w:r>
        <w:rPr>
          <w:spacing w:val="-10"/>
        </w:rPr>
        <w:t xml:space="preserve"> </w:t>
      </w:r>
      <w:r>
        <w:t>đây:</w:t>
      </w:r>
    </w:p>
    <w:p w:rsidR="00D50555" w:rsidRDefault="009D2DF7" w:rsidP="00F249E0">
      <w:pPr>
        <w:pStyle w:val="ListParagraph"/>
        <w:numPr>
          <w:ilvl w:val="0"/>
          <w:numId w:val="19"/>
        </w:numPr>
        <w:tabs>
          <w:tab w:val="left" w:pos="2612"/>
        </w:tabs>
        <w:spacing w:line="288" w:lineRule="auto"/>
        <w:ind w:right="455" w:firstLine="707"/>
        <w:rPr>
          <w:sz w:val="28"/>
        </w:rPr>
      </w:pPr>
      <w:r>
        <w:rPr>
          <w:sz w:val="28"/>
        </w:rPr>
        <w:t>Đối với tài sản có đăng ký quyền sở hữu hoặc quyền sử dụng đất thì người góp vốn phải làm thủ tục chuyển quyền sở hữu tài sản đó hoặc quyền sử dụng đất cho công ty theo quy định của pháp luật. Việc chuyển quyền sở hữu, chuyển quyền sử dụng đất đối với tài sản góp vốn không phải chịu lệ phí trước bạ;</w:t>
      </w:r>
    </w:p>
    <w:p w:rsidR="00D50555" w:rsidRPr="00CC6D8F" w:rsidRDefault="009D2DF7" w:rsidP="00F249E0">
      <w:pPr>
        <w:pStyle w:val="ListParagraph"/>
        <w:numPr>
          <w:ilvl w:val="0"/>
          <w:numId w:val="19"/>
        </w:numPr>
        <w:tabs>
          <w:tab w:val="left" w:pos="2607"/>
        </w:tabs>
        <w:spacing w:before="121" w:line="288" w:lineRule="auto"/>
        <w:ind w:right="463" w:firstLine="707"/>
        <w:rPr>
          <w:sz w:val="28"/>
        </w:rPr>
      </w:pPr>
      <w:r>
        <w:rPr>
          <w:sz w:val="28"/>
        </w:rPr>
        <w:t xml:space="preserve">Đối với tài sản không đăng ký quyền sở hữu, việc góp vốn phải được </w:t>
      </w:r>
      <w:r>
        <w:rPr>
          <w:sz w:val="28"/>
        </w:rPr>
        <w:lastRenderedPageBreak/>
        <w:t>thực hiện bằng việc giao nhận tài sản góp vốn có xác nhận bằng biên bản, trừ trường hợp được thực hiện thông qua tài</w:t>
      </w:r>
      <w:r>
        <w:rPr>
          <w:spacing w:val="-13"/>
          <w:sz w:val="28"/>
        </w:rPr>
        <w:t xml:space="preserve"> </w:t>
      </w:r>
      <w:r>
        <w:rPr>
          <w:sz w:val="28"/>
        </w:rPr>
        <w:t>khoản.</w:t>
      </w:r>
    </w:p>
    <w:p w:rsidR="00C445DD" w:rsidRDefault="00C445DD" w:rsidP="00CC6D8F">
      <w:pPr>
        <w:pStyle w:val="BodyText"/>
        <w:spacing w:before="10"/>
        <w:ind w:left="0"/>
        <w:jc w:val="left"/>
        <w:rPr>
          <w:lang w:val="en-US"/>
        </w:rPr>
      </w:pPr>
    </w:p>
    <w:p w:rsidR="00CC6D8F" w:rsidRDefault="00A0131D" w:rsidP="00CC6D8F">
      <w:pPr>
        <w:pStyle w:val="BodyText"/>
        <w:spacing w:before="10"/>
        <w:ind w:left="0"/>
        <w:jc w:val="left"/>
      </w:pPr>
      <w:r>
        <w:pict>
          <v:shape id="_x0000_s1096" type="#_x0000_t202" style="position:absolute;margin-left:79.7pt;margin-top:15.6pt;width:466.9pt;height:296.35pt;z-index:-15714816;mso-wrap-distance-left:0;mso-wrap-distance-right:0;mso-position-horizontal-relative:page" filled="f" strokecolor="#00af50" strokeweight=".96pt">
            <v:textbox style="mso-next-textbox:#_x0000_s1096" inset="0,0,0,0">
              <w:txbxContent>
                <w:p w:rsidR="00A0131D" w:rsidRDefault="00A0131D">
                  <w:pPr>
                    <w:spacing w:before="118"/>
                    <w:ind w:left="806"/>
                    <w:jc w:val="both"/>
                    <w:rPr>
                      <w:b/>
                      <w:sz w:val="28"/>
                    </w:rPr>
                  </w:pPr>
                  <w:r>
                    <w:rPr>
                      <w:rFonts w:ascii="Wingdings" w:hAnsi="Wingdings"/>
                      <w:b/>
                      <w:color w:val="00AF50"/>
                      <w:w w:val="315"/>
                      <w:sz w:val="28"/>
                    </w:rPr>
                    <w:t></w:t>
                  </w:r>
                  <w:r>
                    <w:rPr>
                      <w:b/>
                      <w:color w:val="00AF50"/>
                      <w:spacing w:val="-163"/>
                      <w:w w:val="315"/>
                      <w:sz w:val="28"/>
                    </w:rPr>
                    <w:t xml:space="preserve"> </w:t>
                  </w:r>
                  <w:r>
                    <w:rPr>
                      <w:b/>
                      <w:color w:val="00AF50"/>
                      <w:w w:val="110"/>
                      <w:sz w:val="28"/>
                    </w:rPr>
                    <w:t>L</w:t>
                  </w:r>
                  <w:r>
                    <w:rPr>
                      <w:b/>
                      <w:color w:val="00AF50"/>
                      <w:w w:val="110"/>
                      <w:sz w:val="28"/>
                      <w:lang w:val="en-US"/>
                    </w:rPr>
                    <w:t>ưu</w:t>
                  </w:r>
                  <w:r>
                    <w:rPr>
                      <w:b/>
                      <w:color w:val="00AF50"/>
                      <w:w w:val="110"/>
                      <w:sz w:val="28"/>
                    </w:rPr>
                    <w:t xml:space="preserve"> ý:</w:t>
                  </w:r>
                </w:p>
                <w:p w:rsidR="00A0131D" w:rsidRDefault="00A0131D">
                  <w:pPr>
                    <w:pStyle w:val="BodyText"/>
                    <w:spacing w:before="180" w:line="288" w:lineRule="auto"/>
                    <w:ind w:left="98" w:right="95" w:firstLine="707"/>
                    <w:rPr>
                      <w:lang w:val="en-US"/>
                    </w:rPr>
                  </w:pPr>
                  <w:r>
                    <w:t>- Chỉ cá nhân, tổ chức là chủ sở hữu hợp pháp hoặc có quyền sử dụng hợp pháp đối với tài sản quy định tại Khoản 1 Điều 34 Luật Doanh nghiệp mới có quyền sử dụng tài sản đó để góp vốn theo quy định của pháp luật.</w:t>
                  </w:r>
                </w:p>
                <w:p w:rsidR="00A0131D" w:rsidRDefault="00A0131D" w:rsidP="007D0019">
                  <w:pPr>
                    <w:pStyle w:val="BodyText"/>
                    <w:numPr>
                      <w:ilvl w:val="0"/>
                      <w:numId w:val="18"/>
                    </w:numPr>
                    <w:tabs>
                      <w:tab w:val="left" w:pos="1016"/>
                    </w:tabs>
                    <w:spacing w:line="288" w:lineRule="auto"/>
                    <w:ind w:right="95" w:firstLine="707"/>
                  </w:pPr>
                  <w:r>
                    <w:t>Việc góp vốn chỉ được coi là thanh toán xong khi quyền sở hữu hợp pháp đối với tài sản góp vốn đã chuyển sang công</w:t>
                  </w:r>
                  <w:r>
                    <w:rPr>
                      <w:spacing w:val="-8"/>
                    </w:rPr>
                    <w:t xml:space="preserve"> </w:t>
                  </w:r>
                  <w:r>
                    <w:t>ty.</w:t>
                  </w:r>
                </w:p>
                <w:p w:rsidR="00A0131D" w:rsidRDefault="00A0131D" w:rsidP="007D0019">
                  <w:pPr>
                    <w:pStyle w:val="BodyText"/>
                    <w:numPr>
                      <w:ilvl w:val="0"/>
                      <w:numId w:val="18"/>
                    </w:numPr>
                    <w:tabs>
                      <w:tab w:val="left" w:pos="999"/>
                    </w:tabs>
                    <w:spacing w:before="110" w:line="288" w:lineRule="auto"/>
                    <w:ind w:right="95" w:firstLine="707"/>
                  </w:pPr>
                  <w:r>
                    <w:t>Tài sản góp vốn không phải là Đồng Việt Nam, ngoại tệ tự do chuyển đổi, vàng phải được các thành viên, cổ đông sáng lập hoặc tổ chức thẩm định giá định giá và được thể hiện thành Đồng Việt Nam. Trường hợp tài sản góp vốn được định giá cao hơn so với giá trị thực tế của tài sản đó tại thời điểm góp vốn thì các thành viên, cổ đông sáng lập cùng liên đới góp thêm bằng số chênh lệch giữa giá trị được định giá và giá trị thực tế của tài sản góp vốn tại thời điểm kết thúc định giá; đồng thời liên đới chịu trách nhiệm đối với thiệt hại do cố ý định giá tài sản góp vốn cao hơn giá trị thực</w:t>
                  </w:r>
                  <w:r>
                    <w:rPr>
                      <w:spacing w:val="-6"/>
                    </w:rPr>
                    <w:t xml:space="preserve"> </w:t>
                  </w:r>
                  <w:r>
                    <w:t>tế.</w:t>
                  </w:r>
                </w:p>
                <w:p w:rsidR="00A0131D" w:rsidRPr="007D0019" w:rsidRDefault="00A0131D">
                  <w:pPr>
                    <w:pStyle w:val="BodyText"/>
                    <w:spacing w:before="180" w:line="288" w:lineRule="auto"/>
                    <w:ind w:left="98" w:right="95" w:firstLine="707"/>
                    <w:rPr>
                      <w:lang w:val="en-US"/>
                    </w:rPr>
                  </w:pPr>
                </w:p>
              </w:txbxContent>
            </v:textbox>
            <w10:wrap type="topAndBottom" anchorx="page"/>
          </v:shape>
        </w:pict>
      </w:r>
    </w:p>
    <w:p w:rsidR="00D50555" w:rsidRDefault="00A0131D">
      <w:pPr>
        <w:pStyle w:val="BodyText"/>
        <w:spacing w:before="8"/>
        <w:ind w:left="0"/>
        <w:jc w:val="left"/>
        <w:rPr>
          <w:sz w:val="12"/>
          <w:lang w:val="en-US"/>
        </w:rPr>
      </w:pPr>
      <w:r>
        <w:pict>
          <v:shape id="_x0000_s1082" type="#_x0000_t202" style="position:absolute;margin-left:67.8pt;margin-top:1.2pt;width:80.35pt;height:75.85pt;z-index:15749120;mso-position-horizontal-relative:page" filled="f" stroked="f">
            <v:textbox style="mso-next-textbox:#_x0000_s1082" inset="0,0,0,0">
              <w:txbxContent>
                <w:p w:rsidR="00A0131D" w:rsidRPr="003B0CF6" w:rsidRDefault="00A0131D" w:rsidP="00DA0D56">
                  <w:pPr>
                    <w:rPr>
                      <w:b/>
                      <w:sz w:val="136"/>
                      <w:szCs w:val="136"/>
                      <w:lang w:val="en-US"/>
                    </w:rPr>
                  </w:pPr>
                  <w:r>
                    <w:rPr>
                      <w:b/>
                      <w:color w:val="006FC0"/>
                      <w:sz w:val="136"/>
                      <w:szCs w:val="136"/>
                      <w:lang w:val="en-US"/>
                    </w:rPr>
                    <w:t>13</w:t>
                  </w:r>
                </w:p>
              </w:txbxContent>
            </v:textbox>
            <w10:wrap anchorx="page"/>
          </v:shape>
        </w:pict>
      </w:r>
    </w:p>
    <w:p w:rsidR="00D50555" w:rsidRDefault="009D2DF7" w:rsidP="002652A2">
      <w:pPr>
        <w:pStyle w:val="BodyText"/>
        <w:spacing w:before="8" w:line="276" w:lineRule="auto"/>
        <w:ind w:left="3119" w:right="365"/>
      </w:pPr>
      <w:r>
        <w:rPr>
          <w:b/>
          <w:color w:val="006FC0"/>
          <w:sz w:val="32"/>
        </w:rPr>
        <w:t xml:space="preserve">Câu hỏi: </w:t>
      </w:r>
      <w:r w:rsidRPr="00551062">
        <w:rPr>
          <w:szCs w:val="22"/>
        </w:rPr>
        <w:t>Tôi được biết khi thành lập công ty cổ phần thì phải có một số cổ đông sẽ giữ vai trò và tư cách của cổ đông sáng lập. Đề nghị cho biết thế nào là cổ đông sáng lập và những lưu ý đối với cổ đông sáng lập trong công ty cổ phần là gì?</w:t>
      </w:r>
    </w:p>
    <w:p w:rsidR="00D50555" w:rsidRDefault="009D2DF7" w:rsidP="00551062">
      <w:pPr>
        <w:pStyle w:val="Heading3"/>
        <w:numPr>
          <w:ilvl w:val="1"/>
          <w:numId w:val="20"/>
        </w:numPr>
        <w:tabs>
          <w:tab w:val="left" w:pos="2746"/>
        </w:tabs>
        <w:spacing w:before="121"/>
        <w:ind w:left="3119" w:firstLine="0"/>
      </w:pPr>
      <w:r>
        <w:rPr>
          <w:color w:val="E26C09"/>
        </w:rPr>
        <w:t>Trả lời:</w:t>
      </w:r>
    </w:p>
    <w:p w:rsidR="00D50555" w:rsidRPr="0060028B" w:rsidRDefault="0060028B" w:rsidP="0060028B">
      <w:pPr>
        <w:tabs>
          <w:tab w:val="left" w:pos="2578"/>
        </w:tabs>
        <w:spacing w:before="121" w:line="288" w:lineRule="auto"/>
        <w:ind w:left="1538" w:right="452"/>
        <w:jc w:val="both"/>
        <w:rPr>
          <w:sz w:val="28"/>
        </w:rPr>
      </w:pPr>
      <w:r>
        <w:rPr>
          <w:sz w:val="28"/>
          <w:lang w:val="en-US"/>
        </w:rPr>
        <w:tab/>
      </w:r>
      <w:r w:rsidR="009D2DF7" w:rsidRPr="0060028B">
        <w:rPr>
          <w:sz w:val="28"/>
        </w:rPr>
        <w:t>Theo quy định tại Khoản 4 Điều 4 Luật Doanh nghiệp thì cổ đông sáng lập</w:t>
      </w:r>
      <w:r w:rsidRPr="0060028B">
        <w:rPr>
          <w:sz w:val="28"/>
        </w:rPr>
        <w:t xml:space="preserve"> </w:t>
      </w:r>
      <w:r w:rsidR="009D2DF7" w:rsidRPr="0060028B">
        <w:rPr>
          <w:sz w:val="28"/>
        </w:rPr>
        <w:t>là cổ đông sở hữu ít nhất một cổ phần phổ thông và ký tên trong danh sách cổ đông sáng lập công ty cổ phần. Đồng thời, tại Khoản 1 Điều 57 Nghị định số 01/2021/NĐ-CP có quy định, cổ đông sáng lập quy định tại khoản 4 Điều 4 Luật Doanh nghiệp là cổ đông sở hữu ít nhất một cổ phần phổ thông và ký tên trong Danh sách cổ đông sáng lập nộp cho Phòng Đăng ký kinh doanh tại thời điểm đăng ký thành lập doanh nghiệp.</w:t>
      </w:r>
    </w:p>
    <w:p w:rsidR="00D50555" w:rsidRPr="007D0019" w:rsidRDefault="009D2DF7" w:rsidP="007D0019">
      <w:pPr>
        <w:pStyle w:val="BodyText"/>
        <w:spacing w:before="121" w:line="288" w:lineRule="auto"/>
        <w:ind w:right="459" w:firstLine="707"/>
        <w:rPr>
          <w:sz w:val="24"/>
          <w:lang w:val="en-US"/>
        </w:rPr>
      </w:pPr>
      <w:r>
        <w:t>Như vậy, một cổ đông được coi là cổ đông sáng lập khi thỏa mãn các điều kiện sau:</w:t>
      </w:r>
    </w:p>
    <w:p w:rsidR="00D50555" w:rsidRDefault="009D2DF7">
      <w:pPr>
        <w:pStyle w:val="ListParagraph"/>
        <w:numPr>
          <w:ilvl w:val="0"/>
          <w:numId w:val="17"/>
        </w:numPr>
        <w:tabs>
          <w:tab w:val="left" w:pos="2746"/>
        </w:tabs>
        <w:spacing w:before="89"/>
        <w:jc w:val="both"/>
        <w:rPr>
          <w:sz w:val="28"/>
        </w:rPr>
      </w:pPr>
      <w:r>
        <w:rPr>
          <w:sz w:val="28"/>
        </w:rPr>
        <w:lastRenderedPageBreak/>
        <w:t>Cổ đông sở hữu ít nhất một cổ phần phổ</w:t>
      </w:r>
      <w:r>
        <w:rPr>
          <w:spacing w:val="-5"/>
          <w:sz w:val="28"/>
        </w:rPr>
        <w:t xml:space="preserve"> </w:t>
      </w:r>
      <w:r>
        <w:rPr>
          <w:sz w:val="28"/>
        </w:rPr>
        <w:t>thông;</w:t>
      </w:r>
    </w:p>
    <w:p w:rsidR="00D50555" w:rsidRDefault="009D2DF7">
      <w:pPr>
        <w:pStyle w:val="ListParagraph"/>
        <w:numPr>
          <w:ilvl w:val="0"/>
          <w:numId w:val="17"/>
        </w:numPr>
        <w:tabs>
          <w:tab w:val="left" w:pos="2826"/>
        </w:tabs>
        <w:spacing w:before="185"/>
        <w:ind w:left="2825" w:hanging="416"/>
        <w:jc w:val="both"/>
        <w:rPr>
          <w:sz w:val="28"/>
        </w:rPr>
      </w:pPr>
      <w:r>
        <w:rPr>
          <w:sz w:val="28"/>
        </w:rPr>
        <w:t>Ký tên trong danh sách cổ đông sáng lập;</w:t>
      </w:r>
    </w:p>
    <w:p w:rsidR="00D50555" w:rsidRDefault="009D2DF7">
      <w:pPr>
        <w:pStyle w:val="ListParagraph"/>
        <w:numPr>
          <w:ilvl w:val="0"/>
          <w:numId w:val="17"/>
        </w:numPr>
        <w:tabs>
          <w:tab w:val="left" w:pos="2936"/>
        </w:tabs>
        <w:spacing w:before="184" w:line="288" w:lineRule="auto"/>
        <w:ind w:left="1702" w:right="465" w:firstLine="707"/>
        <w:jc w:val="both"/>
        <w:rPr>
          <w:sz w:val="28"/>
        </w:rPr>
      </w:pPr>
      <w:r>
        <w:rPr>
          <w:sz w:val="28"/>
        </w:rPr>
        <w:t>Danh sách cổ đông sáng lập đó được nộp cho Phòng Đăng ký kinh doanh tại thời điểm đăng ký thành lập doanh</w:t>
      </w:r>
      <w:r>
        <w:rPr>
          <w:spacing w:val="-8"/>
          <w:sz w:val="28"/>
        </w:rPr>
        <w:t xml:space="preserve"> </w:t>
      </w:r>
      <w:r>
        <w:rPr>
          <w:sz w:val="28"/>
        </w:rPr>
        <w:t>nghiệp.</w:t>
      </w:r>
    </w:p>
    <w:p w:rsidR="00D50555" w:rsidRDefault="009D2DF7">
      <w:pPr>
        <w:pStyle w:val="BodyText"/>
        <w:spacing w:before="120" w:line="288" w:lineRule="auto"/>
        <w:ind w:right="464" w:firstLine="707"/>
      </w:pPr>
      <w:r>
        <w:t>Bên cạnh đó, khi thành lập công ty cổ phần thì một số vấn đề sau đây về cổ đông sáng lập cũng nên cần được lưu</w:t>
      </w:r>
      <w:r>
        <w:rPr>
          <w:spacing w:val="-3"/>
        </w:rPr>
        <w:t xml:space="preserve"> </w:t>
      </w:r>
      <w:r>
        <w:t>ý:</w:t>
      </w:r>
    </w:p>
    <w:p w:rsidR="00D50555" w:rsidRDefault="009D2DF7">
      <w:pPr>
        <w:pStyle w:val="ListParagraph"/>
        <w:numPr>
          <w:ilvl w:val="0"/>
          <w:numId w:val="19"/>
        </w:numPr>
        <w:tabs>
          <w:tab w:val="left" w:pos="2578"/>
        </w:tabs>
        <w:spacing w:before="121" w:line="288" w:lineRule="auto"/>
        <w:ind w:right="452" w:firstLine="707"/>
        <w:rPr>
          <w:sz w:val="28"/>
        </w:rPr>
      </w:pPr>
      <w:r>
        <w:rPr>
          <w:sz w:val="28"/>
        </w:rPr>
        <w:t xml:space="preserve">Công ty cổ phần mới thành lập phải có ít nhất 03 cổ đông sáng </w:t>
      </w:r>
      <w:r>
        <w:rPr>
          <w:spacing w:val="2"/>
          <w:sz w:val="28"/>
        </w:rPr>
        <w:t xml:space="preserve">lập. </w:t>
      </w:r>
      <w:r>
        <w:rPr>
          <w:sz w:val="28"/>
        </w:rPr>
        <w:t>Công ty cổ phần được chuyển đổi từ doanh nghiệp nhà nước hoặc từ công ty trách nhiệm hữu hạn hoặc được chia, tách, hợp nhất, sáp nhập từ công ty cổ phần khác không nhất thiết phải có cổ đông sáng lập; trường hợp này, Điều lệ công ty trong hồ sơ đăng ký doanh nghiệp phải có chữ ký của người đại diện theo pháp luật hoặc các cổ đông phổ thông của công ty</w:t>
      </w:r>
      <w:r>
        <w:rPr>
          <w:spacing w:val="-7"/>
          <w:sz w:val="28"/>
        </w:rPr>
        <w:t xml:space="preserve"> </w:t>
      </w:r>
      <w:r>
        <w:rPr>
          <w:sz w:val="28"/>
        </w:rPr>
        <w:t>đó.</w:t>
      </w:r>
    </w:p>
    <w:p w:rsidR="00D50555" w:rsidRDefault="009D2DF7">
      <w:pPr>
        <w:pStyle w:val="ListParagraph"/>
        <w:numPr>
          <w:ilvl w:val="0"/>
          <w:numId w:val="19"/>
        </w:numPr>
        <w:tabs>
          <w:tab w:val="left" w:pos="2593"/>
        </w:tabs>
        <w:spacing w:line="288" w:lineRule="auto"/>
        <w:ind w:right="453" w:firstLine="707"/>
        <w:rPr>
          <w:sz w:val="28"/>
        </w:rPr>
      </w:pPr>
      <w:r>
        <w:rPr>
          <w:sz w:val="28"/>
        </w:rPr>
        <w:t>Các cổ đông sáng lập phải cùng nhau đăng ký mua ít nhất 20% tổng số cổ phần phổ thông được quyền chào bán khi đăng ký thành lập doanh</w:t>
      </w:r>
      <w:r>
        <w:rPr>
          <w:spacing w:val="-14"/>
          <w:sz w:val="28"/>
        </w:rPr>
        <w:t xml:space="preserve"> </w:t>
      </w:r>
      <w:r>
        <w:rPr>
          <w:sz w:val="28"/>
        </w:rPr>
        <w:t>nghiệp.</w:t>
      </w:r>
    </w:p>
    <w:p w:rsidR="00D50555" w:rsidRDefault="009D2DF7">
      <w:pPr>
        <w:pStyle w:val="ListParagraph"/>
        <w:numPr>
          <w:ilvl w:val="0"/>
          <w:numId w:val="19"/>
        </w:numPr>
        <w:tabs>
          <w:tab w:val="left" w:pos="2602"/>
        </w:tabs>
        <w:spacing w:before="121" w:line="288" w:lineRule="auto"/>
        <w:ind w:right="452" w:firstLine="707"/>
        <w:rPr>
          <w:sz w:val="28"/>
        </w:rPr>
      </w:pPr>
      <w:r>
        <w:rPr>
          <w:sz w:val="28"/>
        </w:rPr>
        <w:t>Trong thời hạn 03 năm kể từ ngày công ty được cấp Giấy chứng nhận đăng ký doanh nghiệp, cổ phần phổ thông của cổ đông sáng lập được tự do chuyển nhượng cho cổ đông sáng lập khác và chỉ được chuyển nhượng cho người không phải là cổ đông sáng lập nếu được sự chấp thuận của Đại hội đồng cổ đông. Trường hợp này, cổ đông sáng lập dự định chuyển nhượng cổ phần phổ thông thì không có quyền biểu quyết về việc chuyển nhượng cổ phần đó. Các hạn chế nêu trên không áp dụng đối với cổ phần phổ thông sau</w:t>
      </w:r>
      <w:r>
        <w:rPr>
          <w:spacing w:val="-17"/>
          <w:sz w:val="28"/>
        </w:rPr>
        <w:t xml:space="preserve"> </w:t>
      </w:r>
      <w:r>
        <w:rPr>
          <w:sz w:val="28"/>
        </w:rPr>
        <w:t>đây:</w:t>
      </w:r>
    </w:p>
    <w:p w:rsidR="00D50555" w:rsidRDefault="009D2DF7">
      <w:pPr>
        <w:pStyle w:val="BodyText"/>
        <w:spacing w:before="120" w:line="288" w:lineRule="auto"/>
        <w:ind w:right="464" w:firstLine="707"/>
      </w:pPr>
      <w:r>
        <w:t>+ Cổ phần mà cổ đông sáng lập có thêm sau khi đăng ký thành lập doanh nghiệp;</w:t>
      </w:r>
    </w:p>
    <w:p w:rsidR="00D50555" w:rsidRDefault="009D2DF7">
      <w:pPr>
        <w:pStyle w:val="BodyText"/>
        <w:spacing w:before="120" w:line="288" w:lineRule="auto"/>
        <w:ind w:right="464" w:firstLine="707"/>
        <w:rPr>
          <w:lang w:val="en-US"/>
        </w:rPr>
      </w:pPr>
      <w:r>
        <w:t>+ Cổ phần đã được chuyển nhượng cho người khác không phải là cổ đông sáng lập.</w:t>
      </w:r>
    </w:p>
    <w:p w:rsidR="00D50555" w:rsidRDefault="00D50555">
      <w:pPr>
        <w:pStyle w:val="BodyText"/>
        <w:spacing w:before="10"/>
        <w:ind w:left="0"/>
        <w:jc w:val="left"/>
        <w:rPr>
          <w:sz w:val="22"/>
        </w:rPr>
      </w:pPr>
    </w:p>
    <w:p w:rsidR="00D50555" w:rsidRDefault="00A0131D">
      <w:pPr>
        <w:pStyle w:val="BodyText"/>
        <w:ind w:left="0"/>
        <w:jc w:val="left"/>
        <w:rPr>
          <w:sz w:val="20"/>
        </w:rPr>
      </w:pPr>
      <w:r>
        <w:pict>
          <v:shape id="_x0000_s1078" type="#_x0000_t202" style="position:absolute;margin-left:75.4pt;margin-top:7.8pt;width:73.6pt;height:93.05pt;z-index:15751168;mso-position-horizontal-relative:page" filled="f" stroked="f">
            <v:textbox style="mso-next-textbox:#_x0000_s1078" inset="0,0,0,0">
              <w:txbxContent>
                <w:p w:rsidR="00A0131D" w:rsidRPr="00D2772E" w:rsidRDefault="00A0131D" w:rsidP="002652A2">
                  <w:pPr>
                    <w:rPr>
                      <w:b/>
                      <w:sz w:val="136"/>
                      <w:szCs w:val="136"/>
                      <w:lang w:val="en-US"/>
                    </w:rPr>
                  </w:pPr>
                  <w:r>
                    <w:rPr>
                      <w:b/>
                      <w:color w:val="006FC0"/>
                      <w:sz w:val="136"/>
                      <w:szCs w:val="136"/>
                      <w:lang w:val="en-US"/>
                    </w:rPr>
                    <w:t>1</w:t>
                  </w:r>
                  <w:r w:rsidRPr="00D2772E">
                    <w:rPr>
                      <w:b/>
                      <w:color w:val="006FC0"/>
                      <w:sz w:val="136"/>
                      <w:szCs w:val="136"/>
                      <w:lang w:val="en-US"/>
                    </w:rPr>
                    <w:t>4</w:t>
                  </w:r>
                </w:p>
              </w:txbxContent>
            </v:textbox>
            <w10:wrap anchorx="page"/>
          </v:shape>
        </w:pict>
      </w:r>
    </w:p>
    <w:p w:rsidR="00D50555" w:rsidRDefault="009D2DF7" w:rsidP="00740C08">
      <w:pPr>
        <w:pStyle w:val="BodyText"/>
        <w:spacing w:before="237" w:line="285" w:lineRule="auto"/>
        <w:ind w:left="3119" w:right="454"/>
      </w:pPr>
      <w:r>
        <w:rPr>
          <w:b/>
          <w:color w:val="006FC0"/>
          <w:sz w:val="32"/>
        </w:rPr>
        <w:t xml:space="preserve">Câu hỏi: </w:t>
      </w:r>
      <w:r>
        <w:t>Tài khoản đăng ký kinh doanh là gì? Trình tự, thủ tục đăng ký doanh nghiệp qua mạng thông tin điện tử sử dụng chữ ký số và sử dụng Tài khoản đăng ký kinh doanh khác nhau như thế</w:t>
      </w:r>
      <w:r>
        <w:rPr>
          <w:spacing w:val="-17"/>
        </w:rPr>
        <w:t xml:space="preserve"> </w:t>
      </w:r>
      <w:r>
        <w:t>nào?</w:t>
      </w:r>
    </w:p>
    <w:p w:rsidR="00D50555" w:rsidRDefault="009D2DF7" w:rsidP="00740C08">
      <w:pPr>
        <w:pStyle w:val="Heading3"/>
        <w:numPr>
          <w:ilvl w:val="1"/>
          <w:numId w:val="20"/>
        </w:numPr>
        <w:tabs>
          <w:tab w:val="left" w:pos="2758"/>
        </w:tabs>
        <w:spacing w:before="131"/>
        <w:ind w:left="3119" w:firstLine="0"/>
      </w:pPr>
      <w:r>
        <w:rPr>
          <w:color w:val="E26C09"/>
        </w:rPr>
        <w:t>Trả lời:</w:t>
      </w:r>
    </w:p>
    <w:p w:rsidR="00D50555" w:rsidRPr="00FF16B1" w:rsidRDefault="009D2DF7" w:rsidP="00FF16B1">
      <w:pPr>
        <w:pStyle w:val="ListParagraph"/>
        <w:numPr>
          <w:ilvl w:val="0"/>
          <w:numId w:val="19"/>
        </w:numPr>
        <w:tabs>
          <w:tab w:val="left" w:pos="2595"/>
        </w:tabs>
        <w:spacing w:before="118" w:line="288" w:lineRule="auto"/>
        <w:ind w:right="451" w:firstLine="719"/>
        <w:rPr>
          <w:sz w:val="28"/>
        </w:rPr>
      </w:pPr>
      <w:r>
        <w:rPr>
          <w:sz w:val="28"/>
        </w:rPr>
        <w:t>Theo</w:t>
      </w:r>
      <w:r w:rsidRPr="00FF16B1">
        <w:rPr>
          <w:sz w:val="28"/>
        </w:rPr>
        <w:t xml:space="preserve"> </w:t>
      </w:r>
      <w:r>
        <w:rPr>
          <w:sz w:val="28"/>
        </w:rPr>
        <w:t>quy</w:t>
      </w:r>
      <w:r w:rsidRPr="00FF16B1">
        <w:rPr>
          <w:sz w:val="28"/>
        </w:rPr>
        <w:t xml:space="preserve"> </w:t>
      </w:r>
      <w:r>
        <w:rPr>
          <w:sz w:val="28"/>
        </w:rPr>
        <w:t>định</w:t>
      </w:r>
      <w:r w:rsidRPr="00FF16B1">
        <w:rPr>
          <w:sz w:val="28"/>
        </w:rPr>
        <w:t xml:space="preserve"> </w:t>
      </w:r>
      <w:r>
        <w:rPr>
          <w:sz w:val="28"/>
        </w:rPr>
        <w:t>tại</w:t>
      </w:r>
      <w:r w:rsidRPr="00FF16B1">
        <w:rPr>
          <w:sz w:val="28"/>
        </w:rPr>
        <w:t xml:space="preserve"> </w:t>
      </w:r>
      <w:r>
        <w:rPr>
          <w:sz w:val="28"/>
        </w:rPr>
        <w:t>Khoản</w:t>
      </w:r>
      <w:r w:rsidRPr="00FF16B1">
        <w:rPr>
          <w:sz w:val="28"/>
        </w:rPr>
        <w:t xml:space="preserve"> </w:t>
      </w:r>
      <w:r>
        <w:rPr>
          <w:sz w:val="28"/>
        </w:rPr>
        <w:t>2</w:t>
      </w:r>
      <w:r w:rsidRPr="00FF16B1">
        <w:rPr>
          <w:sz w:val="28"/>
        </w:rPr>
        <w:t xml:space="preserve"> </w:t>
      </w:r>
      <w:r>
        <w:rPr>
          <w:sz w:val="28"/>
        </w:rPr>
        <w:t>Điều</w:t>
      </w:r>
      <w:r w:rsidRPr="00FF16B1">
        <w:rPr>
          <w:sz w:val="28"/>
        </w:rPr>
        <w:t xml:space="preserve"> </w:t>
      </w:r>
      <w:r>
        <w:rPr>
          <w:sz w:val="28"/>
        </w:rPr>
        <w:t>42</w:t>
      </w:r>
      <w:r w:rsidRPr="00FF16B1">
        <w:rPr>
          <w:sz w:val="28"/>
        </w:rPr>
        <w:t xml:space="preserve"> </w:t>
      </w:r>
      <w:r>
        <w:rPr>
          <w:sz w:val="28"/>
        </w:rPr>
        <w:t>Nghị</w:t>
      </w:r>
      <w:r w:rsidRPr="00FF16B1">
        <w:rPr>
          <w:sz w:val="28"/>
        </w:rPr>
        <w:t xml:space="preserve"> </w:t>
      </w:r>
      <w:r>
        <w:rPr>
          <w:sz w:val="28"/>
        </w:rPr>
        <w:t>định</w:t>
      </w:r>
      <w:r w:rsidRPr="00FF16B1">
        <w:rPr>
          <w:sz w:val="28"/>
        </w:rPr>
        <w:t xml:space="preserve"> </w:t>
      </w:r>
      <w:r>
        <w:rPr>
          <w:sz w:val="28"/>
        </w:rPr>
        <w:t>số</w:t>
      </w:r>
      <w:r w:rsidRPr="00FF16B1">
        <w:rPr>
          <w:sz w:val="28"/>
        </w:rPr>
        <w:t xml:space="preserve"> </w:t>
      </w:r>
      <w:r>
        <w:rPr>
          <w:sz w:val="28"/>
        </w:rPr>
        <w:t>01/2021/NĐ-CP</w:t>
      </w:r>
      <w:r w:rsidRPr="00FF16B1">
        <w:rPr>
          <w:sz w:val="28"/>
        </w:rPr>
        <w:t xml:space="preserve"> </w:t>
      </w:r>
      <w:r>
        <w:rPr>
          <w:sz w:val="28"/>
        </w:rPr>
        <w:t>thì</w:t>
      </w:r>
      <w:r w:rsidRPr="00FF16B1">
        <w:rPr>
          <w:sz w:val="28"/>
        </w:rPr>
        <w:t xml:space="preserve"> </w:t>
      </w:r>
      <w:r>
        <w:rPr>
          <w:sz w:val="28"/>
        </w:rPr>
        <w:t>tài</w:t>
      </w:r>
      <w:r w:rsidR="00FF16B1" w:rsidRPr="00FF16B1">
        <w:rPr>
          <w:sz w:val="28"/>
        </w:rPr>
        <w:t xml:space="preserve"> </w:t>
      </w:r>
      <w:r w:rsidRPr="00FF16B1">
        <w:rPr>
          <w:sz w:val="28"/>
        </w:rPr>
        <w:t xml:space="preserve">khoản đăng ký kinh doanh là tài khoản được sử dụng để xác thực hồ sơ đăng ký </w:t>
      </w:r>
      <w:r w:rsidRPr="00FF16B1">
        <w:rPr>
          <w:sz w:val="28"/>
        </w:rPr>
        <w:lastRenderedPageBreak/>
        <w:t>doanh nghiệp qua mạng thông tin điện tử trong trường hợp người có thẩm quyền ký văn bản đề nghị đăng ký doanh nghiệp không sử dụng chữ ký số. Tài khoản đăng ký kinh doanh được tạo bởi Hệ thống thông tin quốc gia về đăng ký doanh nghiệp, cấp cho cá nhân để thực hiện đăng ký doanh nghiệp qua mạng thông tin điện tử. Cá nhân truy cập vào Cổng thông tin quốc gia về đăng ký doanh nghiệp để kê khai thông tin và tạo Tài khoản đăng ký kinh doanh.</w:t>
      </w:r>
    </w:p>
    <w:p w:rsidR="00D50555" w:rsidRDefault="009D2DF7">
      <w:pPr>
        <w:pStyle w:val="ListParagraph"/>
        <w:numPr>
          <w:ilvl w:val="0"/>
          <w:numId w:val="19"/>
        </w:numPr>
        <w:tabs>
          <w:tab w:val="left" w:pos="2617"/>
        </w:tabs>
        <w:spacing w:before="118" w:line="288" w:lineRule="auto"/>
        <w:ind w:right="451" w:firstLine="719"/>
        <w:rPr>
          <w:sz w:val="28"/>
        </w:rPr>
      </w:pPr>
      <w:r>
        <w:rPr>
          <w:sz w:val="28"/>
        </w:rPr>
        <w:t>Trình tự, thủ tục đăng ký doanh nghiệp qua mạng thông tin điện tử sử dụng chữ ký số và sử dụng Tài khoản đăng ký kinh doanh khác nhau về công cụ ký xác thực hồ</w:t>
      </w:r>
      <w:r>
        <w:rPr>
          <w:spacing w:val="-11"/>
          <w:sz w:val="28"/>
        </w:rPr>
        <w:t xml:space="preserve"> </w:t>
      </w:r>
      <w:r>
        <w:rPr>
          <w:sz w:val="28"/>
        </w:rPr>
        <w:t>sơ.</w:t>
      </w:r>
    </w:p>
    <w:p w:rsidR="00D50555" w:rsidRDefault="00D50555">
      <w:pPr>
        <w:pStyle w:val="BodyText"/>
        <w:spacing w:before="2"/>
        <w:ind w:left="0"/>
        <w:jc w:val="left"/>
        <w:rPr>
          <w:sz w:val="24"/>
        </w:rPr>
      </w:pPr>
    </w:p>
    <w:p w:rsidR="00D50555" w:rsidRDefault="009D2DF7">
      <w:pPr>
        <w:pStyle w:val="BodyText"/>
        <w:spacing w:before="89" w:line="288" w:lineRule="auto"/>
        <w:ind w:right="450" w:firstLine="719"/>
        <w:rPr>
          <w:lang w:val="en-US"/>
        </w:rPr>
      </w:pPr>
      <w:r>
        <w:t>Trình tự, thủ tục đăng ký doanh nghiệp qua mạng thông tin điện tử sử dụng chữ ký số và sử dụng Tài khoản đăng ký kinh doanh quy định lần lượt tại Điều 44, Điều 45 Nghị định số 01/2021/NĐ-CP; về cơ bản, được thực hiện như sau:</w:t>
      </w:r>
    </w:p>
    <w:p w:rsidR="0053698D" w:rsidRPr="0053698D" w:rsidRDefault="0053698D">
      <w:pPr>
        <w:pStyle w:val="BodyText"/>
        <w:spacing w:before="89" w:line="288" w:lineRule="auto"/>
        <w:ind w:right="450" w:firstLine="719"/>
        <w:rPr>
          <w:lang w:val="en-US"/>
        </w:rPr>
      </w:pPr>
    </w:p>
    <w:p w:rsidR="00D50555" w:rsidRPr="00094E5A" w:rsidRDefault="00D50555">
      <w:pPr>
        <w:pStyle w:val="BodyText"/>
        <w:spacing w:before="3"/>
        <w:ind w:left="0"/>
        <w:jc w:val="left"/>
        <w:rPr>
          <w:sz w:val="11"/>
          <w:lang w:val="en-US"/>
        </w:rPr>
      </w:pPr>
    </w:p>
    <w:tbl>
      <w:tblPr>
        <w:tblW w:w="0" w:type="auto"/>
        <w:tblInd w:w="1609" w:type="dxa"/>
        <w:tblBorders>
          <w:top w:val="single" w:sz="12" w:space="0" w:color="00AF50"/>
          <w:left w:val="single" w:sz="12" w:space="0" w:color="00AF50"/>
          <w:bottom w:val="single" w:sz="12" w:space="0" w:color="00AF50"/>
          <w:right w:val="single" w:sz="12" w:space="0" w:color="00AF50"/>
          <w:insideH w:val="single" w:sz="12" w:space="0" w:color="00AF50"/>
          <w:insideV w:val="single" w:sz="12" w:space="0" w:color="00AF50"/>
        </w:tblBorders>
        <w:tblLayout w:type="fixed"/>
        <w:tblCellMar>
          <w:left w:w="0" w:type="dxa"/>
          <w:right w:w="0" w:type="dxa"/>
        </w:tblCellMar>
        <w:tblLook w:val="01E0" w:firstRow="1" w:lastRow="1" w:firstColumn="1" w:lastColumn="1" w:noHBand="0" w:noVBand="0"/>
      </w:tblPr>
      <w:tblGrid>
        <w:gridCol w:w="4150"/>
        <w:gridCol w:w="1037"/>
        <w:gridCol w:w="4150"/>
      </w:tblGrid>
      <w:tr w:rsidR="00D50555">
        <w:trPr>
          <w:trHeight w:val="2831"/>
        </w:trPr>
        <w:tc>
          <w:tcPr>
            <w:tcW w:w="9337" w:type="dxa"/>
            <w:gridSpan w:val="3"/>
          </w:tcPr>
          <w:p w:rsidR="00D50555" w:rsidRDefault="009D2DF7">
            <w:pPr>
              <w:pStyle w:val="TableParagraph"/>
              <w:spacing w:before="52" w:line="276" w:lineRule="auto"/>
              <w:ind w:left="249" w:right="215"/>
              <w:jc w:val="both"/>
              <w:rPr>
                <w:sz w:val="28"/>
              </w:rPr>
            </w:pPr>
            <w:r>
              <w:rPr>
                <w:color w:val="0000FF"/>
                <w:sz w:val="28"/>
              </w:rPr>
              <w:t>Người nộp hồ sơ kê khai thông tin, tải văn bản điện tử và ký xác thực hồ sơ đăng ký doanh nghiệp qua mạng thông tin điện tử + thanh toán phí, lệ phí đăng ký doanh nghiệp theo quy trình trên Cổng thông tin quốc gia về đăng ký doanh nghiệp. Trong đó:</w:t>
            </w:r>
          </w:p>
          <w:p w:rsidR="00D50555" w:rsidRDefault="009D2DF7">
            <w:pPr>
              <w:pStyle w:val="TableParagraph"/>
              <w:numPr>
                <w:ilvl w:val="0"/>
                <w:numId w:val="14"/>
              </w:numPr>
              <w:tabs>
                <w:tab w:val="left" w:pos="413"/>
              </w:tabs>
              <w:spacing w:before="60"/>
              <w:ind w:left="412"/>
              <w:jc w:val="both"/>
              <w:rPr>
                <w:sz w:val="28"/>
              </w:rPr>
            </w:pPr>
            <w:r>
              <w:rPr>
                <w:color w:val="0000FF"/>
                <w:sz w:val="28"/>
              </w:rPr>
              <w:t>Người nộp hồ sơ sử dụng chữ ký số: ký xác thực hồ sơ bằng chữ ký</w:t>
            </w:r>
            <w:r>
              <w:rPr>
                <w:color w:val="0000FF"/>
                <w:spacing w:val="-22"/>
                <w:sz w:val="28"/>
              </w:rPr>
              <w:t xml:space="preserve"> </w:t>
            </w:r>
            <w:r>
              <w:rPr>
                <w:color w:val="0000FF"/>
                <w:sz w:val="28"/>
              </w:rPr>
              <w:t>số.</w:t>
            </w:r>
          </w:p>
          <w:p w:rsidR="00D50555" w:rsidRDefault="009D2DF7">
            <w:pPr>
              <w:pStyle w:val="TableParagraph"/>
              <w:numPr>
                <w:ilvl w:val="0"/>
                <w:numId w:val="14"/>
              </w:numPr>
              <w:tabs>
                <w:tab w:val="left" w:pos="425"/>
              </w:tabs>
              <w:spacing w:before="110" w:line="276" w:lineRule="auto"/>
              <w:ind w:right="215" w:firstLine="0"/>
              <w:jc w:val="both"/>
              <w:rPr>
                <w:sz w:val="28"/>
              </w:rPr>
            </w:pPr>
            <w:r>
              <w:rPr>
                <w:color w:val="0000FF"/>
                <w:sz w:val="28"/>
              </w:rPr>
              <w:t>Người nộp hồ sơ sử dụng Tài khoản đăng ký kinh doanh: ký xác thực hồ sơ bằng Tài khoản đăng ký kinh</w:t>
            </w:r>
            <w:r>
              <w:rPr>
                <w:color w:val="0000FF"/>
                <w:spacing w:val="-7"/>
                <w:sz w:val="28"/>
              </w:rPr>
              <w:t xml:space="preserve"> </w:t>
            </w:r>
            <w:r>
              <w:rPr>
                <w:color w:val="0000FF"/>
                <w:sz w:val="28"/>
              </w:rPr>
              <w:t>doanh.</w:t>
            </w:r>
          </w:p>
        </w:tc>
      </w:tr>
      <w:tr w:rsidR="00D50555">
        <w:trPr>
          <w:trHeight w:val="490"/>
        </w:trPr>
        <w:tc>
          <w:tcPr>
            <w:tcW w:w="4150" w:type="dxa"/>
            <w:tcBorders>
              <w:left w:val="nil"/>
              <w:right w:val="nil"/>
            </w:tcBorders>
          </w:tcPr>
          <w:p w:rsidR="00D50555" w:rsidRDefault="009D2DF7">
            <w:pPr>
              <w:pStyle w:val="TableParagraph"/>
              <w:spacing w:before="60"/>
              <w:ind w:left="1963"/>
              <w:rPr>
                <w:rFonts w:ascii="Wingdings" w:hAnsi="Wingdings"/>
                <w:b/>
                <w:sz w:val="28"/>
              </w:rPr>
            </w:pPr>
            <w:r>
              <w:rPr>
                <w:rFonts w:ascii="Wingdings" w:hAnsi="Wingdings"/>
                <w:b/>
                <w:color w:val="00AF50"/>
                <w:sz w:val="28"/>
              </w:rPr>
              <w:t></w:t>
            </w:r>
          </w:p>
        </w:tc>
        <w:tc>
          <w:tcPr>
            <w:tcW w:w="1037" w:type="dxa"/>
            <w:tcBorders>
              <w:left w:val="nil"/>
              <w:bottom w:val="nil"/>
              <w:right w:val="nil"/>
            </w:tcBorders>
          </w:tcPr>
          <w:p w:rsidR="00D50555" w:rsidRDefault="00D50555">
            <w:pPr>
              <w:pStyle w:val="TableParagraph"/>
              <w:spacing w:before="0"/>
              <w:rPr>
                <w:sz w:val="28"/>
              </w:rPr>
            </w:pPr>
          </w:p>
        </w:tc>
        <w:tc>
          <w:tcPr>
            <w:tcW w:w="4150" w:type="dxa"/>
            <w:tcBorders>
              <w:left w:val="nil"/>
              <w:right w:val="nil"/>
            </w:tcBorders>
          </w:tcPr>
          <w:p w:rsidR="00D50555" w:rsidRDefault="009D2DF7">
            <w:pPr>
              <w:pStyle w:val="TableParagraph"/>
              <w:spacing w:before="60"/>
              <w:ind w:left="32"/>
              <w:jc w:val="center"/>
              <w:rPr>
                <w:rFonts w:ascii="Wingdings" w:hAnsi="Wingdings"/>
                <w:b/>
                <w:sz w:val="28"/>
              </w:rPr>
            </w:pPr>
            <w:r>
              <w:rPr>
                <w:rFonts w:ascii="Wingdings" w:hAnsi="Wingdings"/>
                <w:b/>
                <w:color w:val="00AF50"/>
                <w:sz w:val="28"/>
              </w:rPr>
              <w:t></w:t>
            </w:r>
          </w:p>
        </w:tc>
      </w:tr>
      <w:tr w:rsidR="00D50555">
        <w:trPr>
          <w:trHeight w:val="2341"/>
        </w:trPr>
        <w:tc>
          <w:tcPr>
            <w:tcW w:w="4150" w:type="dxa"/>
          </w:tcPr>
          <w:p w:rsidR="00D50555" w:rsidRDefault="009D2DF7">
            <w:pPr>
              <w:pStyle w:val="TableParagraph"/>
              <w:spacing w:before="239" w:line="276" w:lineRule="auto"/>
              <w:ind w:left="107" w:right="74"/>
              <w:jc w:val="both"/>
              <w:rPr>
                <w:sz w:val="28"/>
              </w:rPr>
            </w:pPr>
            <w:r>
              <w:rPr>
                <w:color w:val="0000FF"/>
                <w:sz w:val="28"/>
              </w:rPr>
              <w:t>Sau khi hoàn thành việc gửi hồ sơ đăng ký doanh nghiệp, người nộp hồ sơ sẽ nhận được Giấy biên nhận hồ sơ đăng ký doanh nghiệp qua mạng thông tin điện</w:t>
            </w:r>
            <w:r>
              <w:rPr>
                <w:color w:val="0000FF"/>
                <w:spacing w:val="-5"/>
                <w:sz w:val="28"/>
              </w:rPr>
              <w:t xml:space="preserve"> </w:t>
            </w:r>
            <w:r>
              <w:rPr>
                <w:color w:val="0000FF"/>
                <w:sz w:val="28"/>
              </w:rPr>
              <w:t>tử.</w:t>
            </w:r>
          </w:p>
        </w:tc>
        <w:tc>
          <w:tcPr>
            <w:tcW w:w="1037" w:type="dxa"/>
            <w:tcBorders>
              <w:top w:val="nil"/>
              <w:bottom w:val="nil"/>
            </w:tcBorders>
          </w:tcPr>
          <w:p w:rsidR="00D50555" w:rsidRDefault="00D50555">
            <w:pPr>
              <w:pStyle w:val="TableParagraph"/>
              <w:spacing w:before="0"/>
              <w:rPr>
                <w:sz w:val="30"/>
              </w:rPr>
            </w:pPr>
          </w:p>
          <w:p w:rsidR="00D50555" w:rsidRDefault="00D50555">
            <w:pPr>
              <w:pStyle w:val="TableParagraph"/>
              <w:spacing w:before="0"/>
              <w:rPr>
                <w:sz w:val="30"/>
              </w:rPr>
            </w:pPr>
          </w:p>
          <w:p w:rsidR="00D50555" w:rsidRDefault="00D50555">
            <w:pPr>
              <w:pStyle w:val="TableParagraph"/>
              <w:spacing w:before="2"/>
              <w:rPr>
                <w:sz w:val="26"/>
              </w:rPr>
            </w:pPr>
          </w:p>
          <w:p w:rsidR="00D50555" w:rsidRDefault="009D2DF7">
            <w:pPr>
              <w:pStyle w:val="TableParagraph"/>
              <w:spacing w:before="1"/>
              <w:ind w:left="30"/>
              <w:jc w:val="center"/>
              <w:rPr>
                <w:rFonts w:ascii="Wingdings" w:hAnsi="Wingdings"/>
                <w:b/>
                <w:sz w:val="28"/>
              </w:rPr>
            </w:pPr>
            <w:r>
              <w:rPr>
                <w:rFonts w:ascii="Wingdings" w:hAnsi="Wingdings"/>
                <w:b/>
                <w:color w:val="00AF50"/>
                <w:sz w:val="28"/>
              </w:rPr>
              <w:t></w:t>
            </w:r>
          </w:p>
        </w:tc>
        <w:tc>
          <w:tcPr>
            <w:tcW w:w="4150" w:type="dxa"/>
          </w:tcPr>
          <w:p w:rsidR="00D50555" w:rsidRDefault="009D2DF7">
            <w:pPr>
              <w:pStyle w:val="TableParagraph"/>
              <w:spacing w:before="54" w:line="276" w:lineRule="auto"/>
              <w:ind w:left="107" w:right="71"/>
              <w:jc w:val="both"/>
              <w:rPr>
                <w:sz w:val="28"/>
              </w:rPr>
            </w:pPr>
            <w:r>
              <w:rPr>
                <w:color w:val="0000FF"/>
                <w:sz w:val="28"/>
              </w:rPr>
              <w:t>Trường hợp hồ sơ chưa đủ điều kiện cấp đăng ký doanh nghiệp, Phòng Đăng ký kinh doanh gửi thông báo qua mạng thông tin điện tử cho doanh nghiệp để yêu cầu sửa đổi, bổ sung hồ sơ.</w:t>
            </w:r>
          </w:p>
        </w:tc>
      </w:tr>
      <w:tr w:rsidR="00D50555">
        <w:trPr>
          <w:trHeight w:val="490"/>
        </w:trPr>
        <w:tc>
          <w:tcPr>
            <w:tcW w:w="4150" w:type="dxa"/>
            <w:tcBorders>
              <w:left w:val="nil"/>
              <w:right w:val="nil"/>
            </w:tcBorders>
          </w:tcPr>
          <w:p w:rsidR="00D50555" w:rsidRDefault="009D2DF7">
            <w:pPr>
              <w:pStyle w:val="TableParagraph"/>
              <w:spacing w:before="60"/>
              <w:ind w:left="1963"/>
              <w:rPr>
                <w:rFonts w:ascii="Wingdings" w:hAnsi="Wingdings"/>
                <w:b/>
                <w:sz w:val="28"/>
              </w:rPr>
            </w:pPr>
            <w:r>
              <w:rPr>
                <w:rFonts w:ascii="Wingdings" w:hAnsi="Wingdings"/>
                <w:b/>
                <w:color w:val="00AF50"/>
                <w:sz w:val="28"/>
              </w:rPr>
              <w:t></w:t>
            </w:r>
          </w:p>
        </w:tc>
        <w:tc>
          <w:tcPr>
            <w:tcW w:w="1037" w:type="dxa"/>
            <w:tcBorders>
              <w:top w:val="nil"/>
              <w:left w:val="nil"/>
              <w:bottom w:val="nil"/>
              <w:right w:val="nil"/>
            </w:tcBorders>
          </w:tcPr>
          <w:p w:rsidR="00D50555" w:rsidRDefault="00D50555">
            <w:pPr>
              <w:pStyle w:val="TableParagraph"/>
              <w:spacing w:before="0"/>
              <w:rPr>
                <w:sz w:val="28"/>
              </w:rPr>
            </w:pPr>
          </w:p>
        </w:tc>
        <w:tc>
          <w:tcPr>
            <w:tcW w:w="4150" w:type="dxa"/>
            <w:tcBorders>
              <w:left w:val="nil"/>
              <w:bottom w:val="nil"/>
              <w:right w:val="nil"/>
            </w:tcBorders>
          </w:tcPr>
          <w:p w:rsidR="00D50555" w:rsidRDefault="00D50555">
            <w:pPr>
              <w:pStyle w:val="TableParagraph"/>
              <w:spacing w:before="0"/>
              <w:rPr>
                <w:sz w:val="28"/>
              </w:rPr>
            </w:pPr>
          </w:p>
        </w:tc>
      </w:tr>
      <w:tr w:rsidR="00D50555">
        <w:trPr>
          <w:trHeight w:val="2344"/>
        </w:trPr>
        <w:tc>
          <w:tcPr>
            <w:tcW w:w="4150" w:type="dxa"/>
          </w:tcPr>
          <w:p w:rsidR="00D50555" w:rsidRDefault="009D2DF7">
            <w:pPr>
              <w:pStyle w:val="TableParagraph"/>
              <w:spacing w:before="52" w:line="276" w:lineRule="auto"/>
              <w:ind w:left="107" w:right="75"/>
              <w:jc w:val="both"/>
              <w:rPr>
                <w:sz w:val="28"/>
              </w:rPr>
            </w:pPr>
            <w:r>
              <w:rPr>
                <w:color w:val="0000FF"/>
                <w:sz w:val="28"/>
              </w:rPr>
              <w:lastRenderedPageBreak/>
              <w:t>Trường hợp hồ sơ đủ điều kiện cấp đăng ký doanh nghiệp, Phòng Đăng ký kinh doanh thực hiện cấp đăng ký doanh nghiệp và thông báo cho doanh nghiệp về việc cấp đăng ký doanh</w:t>
            </w:r>
            <w:r>
              <w:rPr>
                <w:color w:val="0000FF"/>
                <w:spacing w:val="-10"/>
                <w:sz w:val="28"/>
              </w:rPr>
              <w:t xml:space="preserve"> </w:t>
            </w:r>
            <w:r>
              <w:rPr>
                <w:color w:val="0000FF"/>
                <w:sz w:val="28"/>
              </w:rPr>
              <w:t>nghiệp.</w:t>
            </w:r>
          </w:p>
        </w:tc>
        <w:tc>
          <w:tcPr>
            <w:tcW w:w="1037" w:type="dxa"/>
            <w:tcBorders>
              <w:top w:val="nil"/>
              <w:bottom w:val="nil"/>
              <w:right w:val="nil"/>
            </w:tcBorders>
          </w:tcPr>
          <w:p w:rsidR="00D50555" w:rsidRDefault="00D50555">
            <w:pPr>
              <w:pStyle w:val="TableParagraph"/>
              <w:spacing w:before="0"/>
              <w:rPr>
                <w:sz w:val="28"/>
              </w:rPr>
            </w:pPr>
          </w:p>
        </w:tc>
        <w:tc>
          <w:tcPr>
            <w:tcW w:w="4150" w:type="dxa"/>
            <w:tcBorders>
              <w:top w:val="nil"/>
              <w:left w:val="nil"/>
              <w:bottom w:val="nil"/>
              <w:right w:val="nil"/>
            </w:tcBorders>
          </w:tcPr>
          <w:p w:rsidR="00D50555" w:rsidRDefault="00D50555">
            <w:pPr>
              <w:pStyle w:val="TableParagraph"/>
              <w:spacing w:before="0"/>
              <w:rPr>
                <w:sz w:val="28"/>
              </w:rPr>
            </w:pPr>
          </w:p>
        </w:tc>
      </w:tr>
    </w:tbl>
    <w:p w:rsidR="00D50555" w:rsidRDefault="00D50555">
      <w:pPr>
        <w:pStyle w:val="BodyText"/>
        <w:ind w:left="0"/>
        <w:jc w:val="left"/>
        <w:rPr>
          <w:sz w:val="20"/>
        </w:rPr>
      </w:pPr>
    </w:p>
    <w:p w:rsidR="00094E5A" w:rsidRDefault="00A0131D" w:rsidP="000A7567">
      <w:pPr>
        <w:pStyle w:val="BodyText"/>
        <w:spacing w:before="7"/>
        <w:ind w:left="0"/>
        <w:jc w:val="left"/>
        <w:rPr>
          <w:sz w:val="20"/>
          <w:lang w:val="en-US"/>
        </w:rPr>
      </w:pPr>
      <w:r>
        <w:pict>
          <v:shape id="_x0000_s1073" type="#_x0000_t202" style="position:absolute;margin-left:79.7pt;margin-top:14.3pt;width:466.9pt;height:491.7pt;z-index:-15703552;mso-wrap-distance-left:0;mso-wrap-distance-right:0;mso-position-horizontal-relative:page" filled="f" strokecolor="#00af50" strokeweight=".96pt">
            <v:textbox style="mso-next-textbox:#_x0000_s1073" inset="0,0,0,0">
              <w:txbxContent>
                <w:p w:rsidR="00A0131D" w:rsidRDefault="00A0131D">
                  <w:pPr>
                    <w:spacing w:before="36"/>
                    <w:ind w:left="806"/>
                    <w:jc w:val="both"/>
                    <w:rPr>
                      <w:b/>
                      <w:sz w:val="28"/>
                    </w:rPr>
                  </w:pPr>
                  <w:r>
                    <w:rPr>
                      <w:rFonts w:ascii="Wingdings" w:hAnsi="Wingdings"/>
                      <w:b/>
                      <w:color w:val="00AF50"/>
                      <w:w w:val="315"/>
                      <w:sz w:val="28"/>
                    </w:rPr>
                    <w:t></w:t>
                  </w:r>
                  <w:r>
                    <w:rPr>
                      <w:b/>
                      <w:color w:val="00AF50"/>
                      <w:spacing w:val="-163"/>
                      <w:w w:val="315"/>
                      <w:sz w:val="28"/>
                    </w:rPr>
                    <w:t xml:space="preserve"> </w:t>
                  </w:r>
                  <w:r>
                    <w:rPr>
                      <w:b/>
                      <w:color w:val="00AF50"/>
                      <w:w w:val="110"/>
                      <w:sz w:val="28"/>
                    </w:rPr>
                    <w:t>L</w:t>
                  </w:r>
                  <w:r>
                    <w:rPr>
                      <w:b/>
                      <w:color w:val="00AF50"/>
                      <w:w w:val="110"/>
                      <w:sz w:val="28"/>
                      <w:lang w:val="en-US"/>
                    </w:rPr>
                    <w:t>ư</w:t>
                  </w:r>
                  <w:r>
                    <w:rPr>
                      <w:b/>
                      <w:color w:val="00AF50"/>
                      <w:w w:val="110"/>
                      <w:sz w:val="28"/>
                    </w:rPr>
                    <w:t>u ý:</w:t>
                  </w:r>
                </w:p>
                <w:p w:rsidR="00A0131D" w:rsidRPr="009C68CD" w:rsidRDefault="00A0131D" w:rsidP="00292FEC">
                  <w:pPr>
                    <w:pStyle w:val="BodyText"/>
                    <w:spacing w:before="98" w:line="288" w:lineRule="auto"/>
                    <w:ind w:left="98" w:right="93" w:firstLine="707"/>
                    <w:rPr>
                      <w:b/>
                      <w:sz w:val="6"/>
                      <w:lang w:val="en-US"/>
                    </w:rPr>
                  </w:pPr>
                </w:p>
                <w:p w:rsidR="00A0131D" w:rsidRDefault="00A0131D" w:rsidP="00292FEC">
                  <w:pPr>
                    <w:pStyle w:val="BodyText"/>
                    <w:spacing w:before="98" w:line="288" w:lineRule="auto"/>
                    <w:ind w:left="98" w:right="93" w:firstLine="707"/>
                    <w:rPr>
                      <w:lang w:val="en-US"/>
                    </w:rPr>
                  </w:pPr>
                  <w:r>
                    <w:rPr>
                      <w:b/>
                    </w:rPr>
                    <w:t xml:space="preserve">- </w:t>
                  </w:r>
                  <w:r>
                    <w:t>Các thông tin cá nhân được kê khai trên Cổng thông tin quốc gia về đăng ký doanh nghiệp để cấp Tài khoản đăng ký kinh doanh phải đầy đủ và chính xác theo các thông tin trên giấy tờ pháp lý của cá nhân và phải tuân thủ mức độ đảm bảo xác thực người nộp hồ sơ của Hệ thống thông tin quốc gia về đăng ký doanh nghiệp.</w:t>
                  </w:r>
                </w:p>
                <w:p w:rsidR="00A0131D" w:rsidRDefault="00A0131D" w:rsidP="00292FEC">
                  <w:pPr>
                    <w:pStyle w:val="BodyText"/>
                    <w:spacing w:before="98" w:line="288" w:lineRule="auto"/>
                    <w:ind w:left="98" w:right="93" w:firstLine="707"/>
                    <w:rPr>
                      <w:lang w:val="en-US"/>
                    </w:rPr>
                  </w:pPr>
                  <w:r>
                    <w:t>- Một Tài khoản đăng ký kinh doanh chỉ được cấp cho một cá nhân. Cá</w:t>
                  </w:r>
                  <w:r w:rsidRPr="00292FEC">
                    <w:t xml:space="preserve"> nhân </w:t>
                  </w:r>
                  <w:r>
                    <w:t>được cấp Tài khoản đăng</w:t>
                  </w:r>
                  <w:r w:rsidRPr="00292FEC">
                    <w:t xml:space="preserve"> </w:t>
                  </w:r>
                  <w:r>
                    <w:t xml:space="preserve">ký kinh doanh chịu trách nhiệm trước pháp luật về tính chính xác, hợp pháp của các thông tin đăng ký </w:t>
                  </w:r>
                  <w:r w:rsidRPr="00292FEC">
                    <w:t xml:space="preserve">để </w:t>
                  </w:r>
                  <w:r>
                    <w:t>được cấp Tài khoản đăng ký kinh doanh và việc sử dụng Tài khoản đăng ký kinh</w:t>
                  </w:r>
                  <w:r w:rsidRPr="00292FEC">
                    <w:t xml:space="preserve"> </w:t>
                  </w:r>
                  <w:r>
                    <w:t>doanh.</w:t>
                  </w:r>
                </w:p>
                <w:p w:rsidR="00A0131D" w:rsidRDefault="00A0131D" w:rsidP="00292FEC">
                  <w:pPr>
                    <w:pStyle w:val="BodyText"/>
                    <w:spacing w:before="98" w:line="288" w:lineRule="auto"/>
                    <w:ind w:left="98" w:right="93" w:firstLine="707"/>
                    <w:rPr>
                      <w:lang w:val="en-US"/>
                    </w:rPr>
                  </w:pPr>
                  <w:r>
                    <w:rPr>
                      <w:lang w:val="en-US"/>
                    </w:rPr>
                    <w:t xml:space="preserve">- </w:t>
                  </w:r>
                  <w:r w:rsidRPr="00292FEC">
                    <w:t>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rsidR="00A0131D" w:rsidRDefault="00A0131D" w:rsidP="00292FEC">
                  <w:pPr>
                    <w:pStyle w:val="BodyText"/>
                    <w:spacing w:before="98" w:line="288" w:lineRule="auto"/>
                    <w:ind w:left="98" w:right="93" w:firstLine="707"/>
                    <w:rPr>
                      <w:lang w:val="en-US"/>
                    </w:rPr>
                  </w:pPr>
                  <w:r>
                    <w:rPr>
                      <w:lang w:val="en-US"/>
                    </w:rPr>
                    <w:t xml:space="preserve">- </w:t>
                  </w:r>
                  <w:r>
                    <w:t>Thời hạn để doanh nghiệp sửa đổi, bổ sung hồ sơ đăng ký doanh nghiệp qua mạng thông tin điện tử là 60 ngày kể từ ngày Phòng Đăng ký kinh doanh ra Thông báo yêu cầu sửa đổi, bổ sung hồ sơ. Sau thời hạn nêu trên, nếu không nhận được hồ sơ sửa đổi, bổ sung của doanh nghiệp, Phòng Đăng ký kinh doanh sẽ hủy hồ sơ đăng ký doanh nghiệp theo quy trình trên Hệ thống thông tin quốc gia về đăng ký doanh</w:t>
                  </w:r>
                  <w:r w:rsidRPr="00292FEC">
                    <w:t xml:space="preserve"> </w:t>
                  </w:r>
                  <w:r>
                    <w:t>nghiệp.</w:t>
                  </w:r>
                </w:p>
                <w:p w:rsidR="00A0131D" w:rsidRDefault="00A0131D" w:rsidP="00292FEC">
                  <w:pPr>
                    <w:pStyle w:val="BodyText"/>
                    <w:spacing w:before="98" w:line="288" w:lineRule="auto"/>
                    <w:ind w:left="98" w:right="93" w:firstLine="707"/>
                  </w:pPr>
                  <w:r>
                    <w:rPr>
                      <w:lang w:val="en-US"/>
                    </w:rPr>
                    <w:t xml:space="preserve">- </w:t>
                  </w:r>
                  <w:r>
                    <w:t>Việc đăng ký hoạt động chi nhánh, văn phòng đại diện, thông báo lập địa điểm kinh doanh của doanh nghiệp qua mạng thông tin điện tử cũng được thực hiện theo quy trình nêu</w:t>
                  </w:r>
                  <w:r w:rsidRPr="00292FEC">
                    <w:t xml:space="preserve"> </w:t>
                  </w:r>
                  <w:r>
                    <w:t>trên.</w:t>
                  </w:r>
                </w:p>
                <w:p w:rsidR="00A0131D" w:rsidRPr="00292FEC" w:rsidRDefault="00A0131D">
                  <w:pPr>
                    <w:pStyle w:val="BodyText"/>
                    <w:spacing w:before="41"/>
                    <w:ind w:left="818"/>
                    <w:rPr>
                      <w:lang w:val="en-US"/>
                    </w:rPr>
                  </w:pPr>
                </w:p>
              </w:txbxContent>
            </v:textbox>
            <w10:wrap type="topAndBottom" anchorx="page"/>
          </v:shape>
        </w:pict>
      </w:r>
      <w:r w:rsidR="009D2DF7">
        <w:t xml:space="preserve"> </w:t>
      </w:r>
    </w:p>
    <w:p w:rsidR="008F3DA1" w:rsidRDefault="008F3DA1" w:rsidP="0018799B">
      <w:pPr>
        <w:pStyle w:val="BodyText"/>
        <w:spacing w:before="228" w:line="283" w:lineRule="auto"/>
        <w:ind w:left="3091" w:right="444"/>
        <w:jc w:val="left"/>
        <w:rPr>
          <w:sz w:val="20"/>
          <w:lang w:val="en-US"/>
        </w:rPr>
      </w:pPr>
    </w:p>
    <w:p w:rsidR="002652A2" w:rsidRPr="008F3DA1" w:rsidRDefault="002652A2" w:rsidP="0018799B">
      <w:pPr>
        <w:pStyle w:val="BodyText"/>
        <w:spacing w:before="228" w:line="283" w:lineRule="auto"/>
        <w:ind w:left="3091" w:right="444"/>
        <w:jc w:val="left"/>
        <w:rPr>
          <w:sz w:val="20"/>
          <w:lang w:val="en-US"/>
        </w:rPr>
      </w:pPr>
    </w:p>
    <w:p w:rsidR="00D50555" w:rsidRDefault="00A0131D">
      <w:pPr>
        <w:pStyle w:val="BodyText"/>
        <w:spacing w:line="285" w:lineRule="auto"/>
        <w:ind w:left="3082" w:right="452"/>
      </w:pPr>
      <w:r>
        <w:rPr>
          <w:b/>
          <w:noProof/>
          <w:color w:val="006FC0"/>
          <w:sz w:val="32"/>
          <w:lang w:val="en-US"/>
        </w:rPr>
        <w:lastRenderedPageBreak/>
        <w:pict>
          <v:shape id="_x0000_s1148" type="#_x0000_t202" style="position:absolute;left:0;text-align:left;margin-left:75.6pt;margin-top:-26.05pt;width:82.6pt;height:91.5pt;z-index:487645184;mso-position-horizontal-relative:page" filled="f" stroked="f">
            <v:textbox style="mso-next-textbox:#_x0000_s1148" inset="0,0,0,0">
              <w:txbxContent>
                <w:p w:rsidR="00A0131D" w:rsidRPr="00C42B04" w:rsidRDefault="00A0131D" w:rsidP="009D4152">
                  <w:pPr>
                    <w:spacing w:line="1829" w:lineRule="exact"/>
                    <w:rPr>
                      <w:b/>
                      <w:sz w:val="136"/>
                      <w:szCs w:val="136"/>
                      <w:lang w:val="en-US"/>
                    </w:rPr>
                  </w:pPr>
                  <w:r>
                    <w:rPr>
                      <w:b/>
                      <w:color w:val="006FC0"/>
                      <w:sz w:val="136"/>
                      <w:szCs w:val="136"/>
                      <w:lang w:val="en-US"/>
                    </w:rPr>
                    <w:t>15</w:t>
                  </w:r>
                </w:p>
              </w:txbxContent>
            </v:textbox>
            <w10:wrap anchorx="page"/>
          </v:shape>
        </w:pict>
      </w:r>
      <w:r w:rsidR="009D2DF7">
        <w:rPr>
          <w:b/>
          <w:color w:val="006FC0"/>
          <w:sz w:val="32"/>
        </w:rPr>
        <w:t xml:space="preserve">Câu hỏi: </w:t>
      </w:r>
      <w:r w:rsidR="009D2DF7">
        <w:t>Chúng tôi dự định thành lập công ty nhưng đang lựa chọn giữa loại hình công ty trách nhiệm hữu hạn hai thành viên trở lên và công ty cổ phần.</w:t>
      </w:r>
    </w:p>
    <w:p w:rsidR="00D50555" w:rsidRDefault="009D2DF7" w:rsidP="000A7567">
      <w:pPr>
        <w:pStyle w:val="BodyText"/>
        <w:spacing w:before="125" w:line="288" w:lineRule="auto"/>
        <w:ind w:left="1560" w:right="453" w:firstLine="1582"/>
      </w:pPr>
      <w:r>
        <w:t xml:space="preserve">Đề nghị cho biết, với loại hình công ty nào, chúng tôi không phải góp đủ vốn ngay khi thành lập </w:t>
      </w:r>
      <w:r>
        <w:rPr>
          <w:spacing w:val="-3"/>
        </w:rPr>
        <w:t xml:space="preserve">mà </w:t>
      </w:r>
      <w:r>
        <w:t>được cho phép một khoảng thời hạn góp vốn? Những vấn đề cần lưu ý đối với việc góp vốn là</w:t>
      </w:r>
      <w:r>
        <w:rPr>
          <w:spacing w:val="-11"/>
        </w:rPr>
        <w:t xml:space="preserve"> </w:t>
      </w:r>
      <w:r>
        <w:t>gì?</w:t>
      </w:r>
    </w:p>
    <w:p w:rsidR="00D50555" w:rsidRDefault="009D2DF7">
      <w:pPr>
        <w:pStyle w:val="Heading3"/>
        <w:numPr>
          <w:ilvl w:val="0"/>
          <w:numId w:val="6"/>
        </w:numPr>
        <w:tabs>
          <w:tab w:val="left" w:pos="2758"/>
        </w:tabs>
        <w:spacing w:before="123"/>
      </w:pPr>
      <w:r>
        <w:rPr>
          <w:color w:val="E26C09"/>
        </w:rPr>
        <w:t>Trả</w:t>
      </w:r>
      <w:r>
        <w:rPr>
          <w:color w:val="E26C09"/>
          <w:spacing w:val="-2"/>
        </w:rPr>
        <w:t xml:space="preserve"> </w:t>
      </w:r>
      <w:r>
        <w:rPr>
          <w:color w:val="E26C09"/>
        </w:rPr>
        <w:t>lời:</w:t>
      </w:r>
    </w:p>
    <w:p w:rsidR="00D50555" w:rsidRDefault="009D2DF7" w:rsidP="006B23F0">
      <w:pPr>
        <w:spacing w:before="188"/>
        <w:ind w:left="2422"/>
        <w:jc w:val="both"/>
        <w:rPr>
          <w:i/>
          <w:sz w:val="28"/>
        </w:rPr>
      </w:pPr>
      <w:r>
        <w:rPr>
          <w:i/>
          <w:sz w:val="28"/>
        </w:rPr>
        <w:t xml:space="preserve">Đối với công ty trách nhiệm hữu </w:t>
      </w:r>
      <w:r w:rsidR="00C42B04">
        <w:rPr>
          <w:i/>
          <w:sz w:val="28"/>
          <w:lang w:val="en-US"/>
        </w:rPr>
        <w:t>hạn</w:t>
      </w:r>
      <w:r>
        <w:rPr>
          <w:i/>
          <w:sz w:val="28"/>
        </w:rPr>
        <w:t xml:space="preserve"> hai thành viên trở lên:</w:t>
      </w:r>
    </w:p>
    <w:p w:rsidR="00D50555" w:rsidRDefault="009D2DF7" w:rsidP="006B23F0">
      <w:pPr>
        <w:pStyle w:val="BodyText"/>
        <w:spacing w:before="185" w:line="288" w:lineRule="auto"/>
        <w:ind w:right="451" w:firstLine="719"/>
      </w:pPr>
      <w:r>
        <w:t>Theo quy định tại Khoản 2 Điều 47 Luật Doanh nghiệp thì thành viên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w:t>
      </w:r>
      <w:r w:rsidR="00C42B04">
        <w:rPr>
          <w:lang w:val="en-US"/>
        </w:rPr>
        <w:t xml:space="preserve"> </w:t>
      </w:r>
      <w:r>
        <w:t>thực hiện thủ tục hành chính để chuyển quyền sở hữu tài sản. Trong thời hạn này, thành viên có các quyền và nghĩa vụ tương ứng với tỷ lệ phần vốn góp đã cam kết. Thành viên công ty chỉ được góp vốn cho công ty bằng loại tài sản  khác với tài sản đã cam kết nếu được sự tán thành của trên 50% số thành viên còn</w:t>
      </w:r>
      <w:r>
        <w:rPr>
          <w:spacing w:val="1"/>
        </w:rPr>
        <w:t xml:space="preserve"> </w:t>
      </w:r>
      <w:r>
        <w:t>lại.</w:t>
      </w:r>
    </w:p>
    <w:p w:rsidR="00D50555" w:rsidRDefault="009D2DF7" w:rsidP="006B23F0">
      <w:pPr>
        <w:pStyle w:val="BodyText"/>
        <w:spacing w:before="120" w:line="288" w:lineRule="auto"/>
        <w:ind w:right="454" w:firstLine="719"/>
      </w:pPr>
      <w:r>
        <w:t xml:space="preserve">Theo quy định tại Khoản 3 Điều 47 Luật Doanh nghiệp thì sau thời hạn quy định tại khoản 2 Điều này </w:t>
      </w:r>
      <w:r>
        <w:rPr>
          <w:spacing w:val="-3"/>
        </w:rPr>
        <w:t xml:space="preserve">mà </w:t>
      </w:r>
      <w:r>
        <w:t>vẫn có thành viên chưa góp vốn hoặc chưa góp đủ phần vốn góp đã cam kết thì được xử lý như</w:t>
      </w:r>
      <w:r>
        <w:rPr>
          <w:spacing w:val="-18"/>
        </w:rPr>
        <w:t xml:space="preserve"> </w:t>
      </w:r>
      <w:r>
        <w:t>sau:</w:t>
      </w:r>
    </w:p>
    <w:p w:rsidR="00D50555" w:rsidRDefault="009D2DF7" w:rsidP="006B23F0">
      <w:pPr>
        <w:pStyle w:val="ListParagraph"/>
        <w:numPr>
          <w:ilvl w:val="1"/>
          <w:numId w:val="7"/>
        </w:numPr>
        <w:tabs>
          <w:tab w:val="left" w:pos="2600"/>
        </w:tabs>
        <w:spacing w:before="121" w:line="288" w:lineRule="auto"/>
        <w:ind w:right="463" w:firstLine="719"/>
        <w:rPr>
          <w:sz w:val="28"/>
        </w:rPr>
      </w:pPr>
      <w:r>
        <w:rPr>
          <w:sz w:val="28"/>
        </w:rPr>
        <w:t>Thành viên chưa góp vốn theo cam kết đương nhiên không còn là thành viên của công</w:t>
      </w:r>
      <w:r>
        <w:rPr>
          <w:spacing w:val="1"/>
          <w:sz w:val="28"/>
        </w:rPr>
        <w:t xml:space="preserve"> </w:t>
      </w:r>
      <w:r>
        <w:rPr>
          <w:sz w:val="28"/>
        </w:rPr>
        <w:t>ty;</w:t>
      </w:r>
    </w:p>
    <w:p w:rsidR="00D50555" w:rsidRDefault="009D2DF7" w:rsidP="006B23F0">
      <w:pPr>
        <w:pStyle w:val="ListParagraph"/>
        <w:numPr>
          <w:ilvl w:val="1"/>
          <w:numId w:val="7"/>
        </w:numPr>
        <w:tabs>
          <w:tab w:val="left" w:pos="2612"/>
        </w:tabs>
        <w:spacing w:line="288" w:lineRule="auto"/>
        <w:ind w:right="465" w:firstLine="719"/>
        <w:rPr>
          <w:sz w:val="28"/>
        </w:rPr>
      </w:pPr>
      <w:r>
        <w:rPr>
          <w:sz w:val="28"/>
        </w:rPr>
        <w:t>Thành viên chưa góp đủ phần vốn góp đã cam kết có các quyền tương ứng với phần vốn góp đã</w:t>
      </w:r>
      <w:r>
        <w:rPr>
          <w:spacing w:val="-13"/>
          <w:sz w:val="28"/>
        </w:rPr>
        <w:t xml:space="preserve"> </w:t>
      </w:r>
      <w:r>
        <w:rPr>
          <w:sz w:val="28"/>
        </w:rPr>
        <w:t>góp;</w:t>
      </w:r>
    </w:p>
    <w:p w:rsidR="00D50555" w:rsidRDefault="009D2DF7" w:rsidP="006B23F0">
      <w:pPr>
        <w:pStyle w:val="ListParagraph"/>
        <w:numPr>
          <w:ilvl w:val="1"/>
          <w:numId w:val="7"/>
        </w:numPr>
        <w:tabs>
          <w:tab w:val="left" w:pos="2631"/>
        </w:tabs>
        <w:spacing w:line="288" w:lineRule="auto"/>
        <w:ind w:right="457" w:firstLine="719"/>
        <w:rPr>
          <w:sz w:val="28"/>
        </w:rPr>
      </w:pPr>
      <w:r>
        <w:rPr>
          <w:sz w:val="28"/>
        </w:rPr>
        <w:t>Phần vốn góp chưa góp của các thành viên được chào bán theo nghị quyết, quyết định của Hội đồng thành</w:t>
      </w:r>
      <w:r>
        <w:rPr>
          <w:spacing w:val="-4"/>
          <w:sz w:val="28"/>
        </w:rPr>
        <w:t xml:space="preserve"> </w:t>
      </w:r>
      <w:r>
        <w:rPr>
          <w:sz w:val="28"/>
        </w:rPr>
        <w:t>viên.</w:t>
      </w:r>
    </w:p>
    <w:p w:rsidR="00D50555" w:rsidRDefault="009D2DF7" w:rsidP="006B23F0">
      <w:pPr>
        <w:pStyle w:val="BodyText"/>
        <w:spacing w:before="121" w:line="288" w:lineRule="auto"/>
        <w:ind w:right="452" w:firstLine="719"/>
      </w:pPr>
      <w:r>
        <w:t xml:space="preserve">Theo quy định tại Khoản 4 Điều 47 Luật Doanh nghiệp thì trường hợp có thành viên chưa góp vốn hoặc chưa góp đủ số vốn đã cam kết, công ty phải đăng ký thay đổi vốn điều lệ, tỷ lệ phần vốn góp của các thành viên bằng số vốn đã góp trong thời hạn 30 ngày kể từ ngày cuối cùng phải góp đủ phần vốn góp theo quy định tại khoản 2 Điều này. Các thành viên chưa góp vốn hoặc chưa góp đủ số vốn đã cam kết phải chịu trách nhiệm tương ứng với tỷ lệ phần vốn góp đã cam kết đối với các nghĩa vụ tài chính của công ty phát sinh trong thời gian trước </w:t>
      </w:r>
      <w:r>
        <w:lastRenderedPageBreak/>
        <w:t>ngày công ty đăng ký thay đổi vốn điều lệ và tỷ lệ phần vốn góp của thành</w:t>
      </w:r>
      <w:r>
        <w:rPr>
          <w:spacing w:val="-23"/>
        </w:rPr>
        <w:t xml:space="preserve"> </w:t>
      </w:r>
      <w:r>
        <w:t>viên.</w:t>
      </w:r>
    </w:p>
    <w:p w:rsidR="00D50555" w:rsidRDefault="009D2DF7" w:rsidP="006B23F0">
      <w:pPr>
        <w:spacing w:before="121"/>
        <w:ind w:left="2422"/>
        <w:jc w:val="both"/>
        <w:rPr>
          <w:i/>
          <w:sz w:val="28"/>
        </w:rPr>
      </w:pPr>
      <w:r>
        <w:rPr>
          <w:i/>
          <w:sz w:val="28"/>
        </w:rPr>
        <w:t xml:space="preserve">Đối với công ty </w:t>
      </w:r>
      <w:r w:rsidR="006B5BD1">
        <w:rPr>
          <w:i/>
          <w:sz w:val="28"/>
          <w:lang w:val="en-US"/>
        </w:rPr>
        <w:t>cổ</w:t>
      </w:r>
      <w:r>
        <w:rPr>
          <w:i/>
          <w:sz w:val="28"/>
        </w:rPr>
        <w:t xml:space="preserve"> phần:</w:t>
      </w:r>
    </w:p>
    <w:p w:rsidR="00D50555" w:rsidRDefault="009D2DF7" w:rsidP="006B23F0">
      <w:pPr>
        <w:pStyle w:val="BodyText"/>
        <w:spacing w:before="184" w:line="288" w:lineRule="auto"/>
        <w:ind w:right="448" w:firstLine="719"/>
      </w:pPr>
      <w:r>
        <w:t>Theo quy định tại Khoản 1 Điều 113 Luật Doanh nghiệp thì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Trường hợp cổ đông góp vốn bằng tài sản thì thời gian vận chuyển nhập khẩu, thực hiện thủ tục hành chính để chuyển quyền sở hữu tài sản đó không tính vào thời hạn góp vốn này. Hội đồng quản trị chịu trách nhiệm giám sát, đôn đốc cổ đông thanh toán đủ và đúng hạn các cổ phần đã đăng ký</w:t>
      </w:r>
      <w:r>
        <w:rPr>
          <w:spacing w:val="-8"/>
        </w:rPr>
        <w:t xml:space="preserve"> </w:t>
      </w:r>
      <w:r>
        <w:t>mua.</w:t>
      </w:r>
    </w:p>
    <w:p w:rsidR="00D50555" w:rsidRDefault="009D2DF7" w:rsidP="006B23F0">
      <w:pPr>
        <w:pStyle w:val="BodyText"/>
        <w:spacing w:before="118" w:line="288" w:lineRule="auto"/>
        <w:ind w:right="453" w:firstLine="719"/>
      </w:pPr>
      <w:r>
        <w:t>Theo quy định tại Khoản 3 Điều 113 Luật Doanh nghiệp thì trường hợp sau</w:t>
      </w:r>
      <w:r>
        <w:rPr>
          <w:spacing w:val="24"/>
        </w:rPr>
        <w:t xml:space="preserve"> </w:t>
      </w:r>
      <w:r>
        <w:t>thời</w:t>
      </w:r>
      <w:r>
        <w:rPr>
          <w:spacing w:val="27"/>
        </w:rPr>
        <w:t xml:space="preserve"> </w:t>
      </w:r>
      <w:r>
        <w:t>hạn</w:t>
      </w:r>
      <w:r>
        <w:rPr>
          <w:spacing w:val="-1"/>
        </w:rPr>
        <w:t xml:space="preserve"> </w:t>
      </w:r>
      <w:r>
        <w:t>quy</w:t>
      </w:r>
      <w:r>
        <w:rPr>
          <w:spacing w:val="23"/>
        </w:rPr>
        <w:t xml:space="preserve"> </w:t>
      </w:r>
      <w:r>
        <w:t>định tại</w:t>
      </w:r>
      <w:r>
        <w:rPr>
          <w:spacing w:val="27"/>
        </w:rPr>
        <w:t xml:space="preserve"> </w:t>
      </w:r>
      <w:r>
        <w:t>khoản</w:t>
      </w:r>
      <w:r>
        <w:rPr>
          <w:spacing w:val="27"/>
        </w:rPr>
        <w:t xml:space="preserve"> </w:t>
      </w:r>
      <w:r>
        <w:t>1</w:t>
      </w:r>
      <w:r>
        <w:rPr>
          <w:spacing w:val="26"/>
        </w:rPr>
        <w:t xml:space="preserve"> </w:t>
      </w:r>
      <w:r>
        <w:t>Điều</w:t>
      </w:r>
      <w:r>
        <w:rPr>
          <w:spacing w:val="25"/>
        </w:rPr>
        <w:t xml:space="preserve"> </w:t>
      </w:r>
      <w:r>
        <w:t>này,</w:t>
      </w:r>
      <w:r>
        <w:rPr>
          <w:spacing w:val="26"/>
        </w:rPr>
        <w:t xml:space="preserve"> </w:t>
      </w:r>
      <w:r>
        <w:t>cổ</w:t>
      </w:r>
      <w:r>
        <w:rPr>
          <w:spacing w:val="28"/>
        </w:rPr>
        <w:t xml:space="preserve"> </w:t>
      </w:r>
      <w:r>
        <w:t>đông</w:t>
      </w:r>
      <w:r>
        <w:rPr>
          <w:spacing w:val="27"/>
        </w:rPr>
        <w:t xml:space="preserve"> </w:t>
      </w:r>
      <w:r>
        <w:t>chưa</w:t>
      </w:r>
      <w:r>
        <w:rPr>
          <w:spacing w:val="26"/>
        </w:rPr>
        <w:t xml:space="preserve"> </w:t>
      </w:r>
      <w:r>
        <w:t>thanh</w:t>
      </w:r>
      <w:r>
        <w:rPr>
          <w:spacing w:val="25"/>
        </w:rPr>
        <w:t xml:space="preserve"> </w:t>
      </w:r>
      <w:r>
        <w:t>toán</w:t>
      </w:r>
      <w:r>
        <w:rPr>
          <w:spacing w:val="25"/>
        </w:rPr>
        <w:t xml:space="preserve"> </w:t>
      </w:r>
      <w:r>
        <w:t>hoặc</w:t>
      </w:r>
      <w:r>
        <w:rPr>
          <w:spacing w:val="27"/>
        </w:rPr>
        <w:t xml:space="preserve"> </w:t>
      </w:r>
      <w:r>
        <w:t>chỉ</w:t>
      </w:r>
      <w:r w:rsidR="00C42B04">
        <w:rPr>
          <w:lang w:val="en-US"/>
        </w:rPr>
        <w:t xml:space="preserve"> </w:t>
      </w:r>
      <w:r>
        <w:t>thanh toán được một phần số cổ phần đã đăng ký mua thì thực hiện theo quy định sau</w:t>
      </w:r>
      <w:r>
        <w:rPr>
          <w:spacing w:val="1"/>
        </w:rPr>
        <w:t xml:space="preserve"> </w:t>
      </w:r>
      <w:r>
        <w:t>đây:</w:t>
      </w:r>
    </w:p>
    <w:p w:rsidR="00D50555" w:rsidRDefault="009D2DF7" w:rsidP="006B23F0">
      <w:pPr>
        <w:pStyle w:val="ListParagraph"/>
        <w:numPr>
          <w:ilvl w:val="1"/>
          <w:numId w:val="7"/>
        </w:numPr>
        <w:tabs>
          <w:tab w:val="left" w:pos="2590"/>
        </w:tabs>
        <w:spacing w:line="288" w:lineRule="auto"/>
        <w:ind w:right="464" w:firstLine="719"/>
        <w:rPr>
          <w:sz w:val="28"/>
        </w:rPr>
      </w:pPr>
      <w:r>
        <w:rPr>
          <w:sz w:val="28"/>
        </w:rPr>
        <w:t>Cổ đông chưa thanh toán số cổ phần đã đăng ký mua đương nhiên không còn là cổ đông của công ty và không được chuyển nhượng quyền mua cổ phần đó cho người</w:t>
      </w:r>
      <w:r>
        <w:rPr>
          <w:spacing w:val="-1"/>
          <w:sz w:val="28"/>
        </w:rPr>
        <w:t xml:space="preserve"> </w:t>
      </w:r>
      <w:r>
        <w:rPr>
          <w:sz w:val="28"/>
        </w:rPr>
        <w:t>khác;</w:t>
      </w:r>
    </w:p>
    <w:p w:rsidR="00D50555" w:rsidRDefault="009D2DF7" w:rsidP="006B23F0">
      <w:pPr>
        <w:pStyle w:val="ListParagraph"/>
        <w:numPr>
          <w:ilvl w:val="1"/>
          <w:numId w:val="7"/>
        </w:numPr>
        <w:tabs>
          <w:tab w:val="left" w:pos="2605"/>
        </w:tabs>
        <w:spacing w:line="288" w:lineRule="auto"/>
        <w:ind w:right="465" w:firstLine="719"/>
        <w:rPr>
          <w:sz w:val="28"/>
        </w:rPr>
      </w:pPr>
      <w:r>
        <w:rPr>
          <w:sz w:val="28"/>
        </w:rPr>
        <w:t>Cổ đông chỉ thanh toán một phần số cổ phần đã đăng ký mua có quyền biểu quyết, nhận lợi tức và các quyền khác tương ứng với số cổ phần đã thanh toán; không được chuyển nhượng quyền mua số cổ phần chưa thanh toán cho người khác;</w:t>
      </w:r>
    </w:p>
    <w:p w:rsidR="00D50555" w:rsidRDefault="009D2DF7" w:rsidP="006B23F0">
      <w:pPr>
        <w:pStyle w:val="ListParagraph"/>
        <w:numPr>
          <w:ilvl w:val="1"/>
          <w:numId w:val="7"/>
        </w:numPr>
        <w:tabs>
          <w:tab w:val="left" w:pos="2588"/>
        </w:tabs>
        <w:spacing w:before="121" w:line="288" w:lineRule="auto"/>
        <w:ind w:right="462" w:firstLine="719"/>
        <w:rPr>
          <w:sz w:val="28"/>
        </w:rPr>
      </w:pPr>
      <w:r>
        <w:rPr>
          <w:sz w:val="28"/>
        </w:rPr>
        <w:t>Cổ phần chưa thanh toán được coi là cổ phần chưa bán và Hội đồng quản trị được quyền</w:t>
      </w:r>
      <w:r>
        <w:rPr>
          <w:spacing w:val="-6"/>
          <w:sz w:val="28"/>
        </w:rPr>
        <w:t xml:space="preserve"> </w:t>
      </w:r>
      <w:r>
        <w:rPr>
          <w:sz w:val="28"/>
        </w:rPr>
        <w:t>bán;</w:t>
      </w:r>
    </w:p>
    <w:p w:rsidR="00D50555" w:rsidRDefault="009D2DF7" w:rsidP="006B23F0">
      <w:pPr>
        <w:pStyle w:val="ListParagraph"/>
        <w:numPr>
          <w:ilvl w:val="1"/>
          <w:numId w:val="7"/>
        </w:numPr>
        <w:tabs>
          <w:tab w:val="left" w:pos="2602"/>
        </w:tabs>
        <w:spacing w:line="288" w:lineRule="auto"/>
        <w:ind w:right="460" w:firstLine="719"/>
        <w:rPr>
          <w:sz w:val="28"/>
        </w:rPr>
      </w:pPr>
      <w:r>
        <w:rPr>
          <w:sz w:val="28"/>
        </w:rPr>
        <w:t>Trong thời hạn 30 ngày kể từ ngày kết thúc thời hạn phải thanh toán đủ số cổ phần đã đăng ký mua theo quy định tại khoản 1 Điều này, công ty phải đăng ký điều chỉnh vốn điều lệ bằng mệnh giá số cổ phần đã được thanh toán đủ, trừ trường hợp số cổ phần chưa thanh toán đã được bán hết trong thời hạn này; đăng ký thay đổi cổ đông sáng</w:t>
      </w:r>
      <w:r>
        <w:rPr>
          <w:spacing w:val="-5"/>
          <w:sz w:val="28"/>
        </w:rPr>
        <w:t xml:space="preserve"> </w:t>
      </w:r>
      <w:r>
        <w:rPr>
          <w:sz w:val="28"/>
        </w:rPr>
        <w:t>lập.</w:t>
      </w:r>
    </w:p>
    <w:p w:rsidR="00D50555" w:rsidRDefault="009D2DF7" w:rsidP="006B23F0">
      <w:pPr>
        <w:pStyle w:val="BodyText"/>
        <w:spacing w:before="121" w:line="288" w:lineRule="auto"/>
        <w:ind w:right="452" w:firstLine="719"/>
      </w:pPr>
      <w:r>
        <w:t xml:space="preserve">Theo quy định tại Khoản 4 Điều 113 Luật Doanh nghiệp thì cổ đông chưa thanh toán hoặc chưa thanh toán đủ số cổ phần đã đăng ký mua phải chịu trách nhiệm tương ứng với tổng mệnh giá cổ phần đã đăng ký mua đối với các nghĩa vụ tài chính của công ty phát sinh trong thời hạn trước ngày công ty đăng ký điều chỉnh vốn điều lệ theo quy định tại điểm d khoản 3 Điều này. Thành viên Hội </w:t>
      </w:r>
      <w:r>
        <w:lastRenderedPageBreak/>
        <w:t>đồng quản trị, người đại diện theo pháp luật phải chịu trách nhiệm liên đới về các thiệt hại phát sinh do không thực hiện hoặc không thực hiện đúng quy định tại khoản 1 và điểm d khoản 3 Điều</w:t>
      </w:r>
      <w:r>
        <w:rPr>
          <w:spacing w:val="-13"/>
        </w:rPr>
        <w:t xml:space="preserve"> </w:t>
      </w:r>
      <w:r>
        <w:t>này.</w:t>
      </w:r>
    </w:p>
    <w:p w:rsidR="00D50555" w:rsidRDefault="00D50555">
      <w:pPr>
        <w:pStyle w:val="BodyText"/>
        <w:spacing w:before="5"/>
        <w:ind w:left="0"/>
        <w:jc w:val="left"/>
        <w:rPr>
          <w:sz w:val="40"/>
        </w:rPr>
      </w:pPr>
    </w:p>
    <w:p w:rsidR="002652A2" w:rsidRDefault="002652A2" w:rsidP="009C33A4">
      <w:pPr>
        <w:pStyle w:val="BodyText"/>
        <w:spacing w:before="2"/>
        <w:ind w:left="0"/>
        <w:jc w:val="left"/>
        <w:rPr>
          <w:sz w:val="40"/>
          <w:lang w:val="en-US"/>
        </w:rPr>
      </w:pPr>
    </w:p>
    <w:p w:rsidR="00D50555" w:rsidRDefault="00D50555" w:rsidP="009C33A4">
      <w:pPr>
        <w:pStyle w:val="BodyText"/>
        <w:spacing w:before="2"/>
        <w:ind w:left="0"/>
        <w:jc w:val="left"/>
        <w:rPr>
          <w:sz w:val="40"/>
        </w:rPr>
      </w:pPr>
    </w:p>
    <w:p w:rsidR="00D50555" w:rsidRDefault="00A0131D">
      <w:pPr>
        <w:pStyle w:val="BodyText"/>
        <w:spacing w:line="283" w:lineRule="auto"/>
        <w:ind w:left="3082" w:right="454"/>
      </w:pPr>
      <w:r>
        <w:pict>
          <v:shape id="_x0000_s1044" type="#_x0000_t202" style="position:absolute;left:0;text-align:left;margin-left:72.35pt;margin-top:-13.75pt;width:82.1pt;height:79.25pt;z-index:15768576;mso-position-horizontal-relative:page" filled="f" stroked="f">
            <v:textbox style="mso-next-textbox:#_x0000_s1044" inset="0,0,0,0">
              <w:txbxContent>
                <w:p w:rsidR="00A0131D" w:rsidRPr="0076672C" w:rsidRDefault="00A0131D" w:rsidP="002652A2">
                  <w:pPr>
                    <w:rPr>
                      <w:b/>
                      <w:sz w:val="136"/>
                      <w:szCs w:val="136"/>
                      <w:lang w:val="en-US"/>
                    </w:rPr>
                  </w:pPr>
                  <w:r>
                    <w:rPr>
                      <w:b/>
                      <w:color w:val="006FC0"/>
                      <w:sz w:val="136"/>
                      <w:szCs w:val="136"/>
                      <w:lang w:val="en-US"/>
                    </w:rPr>
                    <w:t>16</w:t>
                  </w:r>
                </w:p>
              </w:txbxContent>
            </v:textbox>
            <w10:wrap anchorx="page"/>
          </v:shape>
        </w:pict>
      </w:r>
      <w:r w:rsidR="009D2DF7">
        <w:rPr>
          <w:b/>
          <w:color w:val="006FC0"/>
          <w:sz w:val="32"/>
        </w:rPr>
        <w:t xml:space="preserve">Câu hỏi: </w:t>
      </w:r>
      <w:r w:rsidR="009D2DF7">
        <w:t>Đề nghị hướng dẫn hồ sơ, trình tự, thủ tục thông báo thay đổi ngành, nghề kinh doanh?</w:t>
      </w:r>
    </w:p>
    <w:p w:rsidR="00D50555" w:rsidRDefault="009D2DF7">
      <w:pPr>
        <w:pStyle w:val="Heading3"/>
        <w:numPr>
          <w:ilvl w:val="2"/>
          <w:numId w:val="7"/>
        </w:numPr>
        <w:tabs>
          <w:tab w:val="left" w:pos="3418"/>
        </w:tabs>
      </w:pPr>
      <w:r>
        <w:rPr>
          <w:color w:val="E26C09"/>
        </w:rPr>
        <w:t>Trả lời:</w:t>
      </w:r>
    </w:p>
    <w:p w:rsidR="00D50555" w:rsidRDefault="009D2DF7">
      <w:pPr>
        <w:pStyle w:val="BodyText"/>
        <w:spacing w:before="188" w:line="288" w:lineRule="auto"/>
        <w:ind w:right="453" w:firstLine="719"/>
      </w:pPr>
      <w:r>
        <w:t>Theo quy định tại Khoản 1 Điều 56 Nghị định số 01/2021/NĐ-CP thì trường hợp thay đổi ngành, nghề kinh doanh, doanh nghiệp gửi Thông báo đến Phòng Đăng ký kinh doanh nơi doanh nghiệp đặt trụ sở chính. Hồ sơ đăng ký doanh nghiệp bao gồm các giấy tờ sau đây:</w:t>
      </w:r>
    </w:p>
    <w:p w:rsidR="00D50555" w:rsidRDefault="009D2DF7">
      <w:pPr>
        <w:pStyle w:val="ListParagraph"/>
        <w:numPr>
          <w:ilvl w:val="1"/>
          <w:numId w:val="7"/>
        </w:numPr>
        <w:tabs>
          <w:tab w:val="left" w:pos="2614"/>
        </w:tabs>
        <w:spacing w:line="288" w:lineRule="auto"/>
        <w:ind w:right="454" w:firstLine="719"/>
        <w:rPr>
          <w:sz w:val="28"/>
        </w:rPr>
      </w:pPr>
      <w:r>
        <w:rPr>
          <w:sz w:val="28"/>
        </w:rPr>
        <w:t>Thông báo thay đổi nội dung đăng ký doanh nghiệp do người đại diện theo pháp luật của doanh nghiệp ký (theo mẫu quy định tại Phụ lục II-1 ban hành kèm theo Thông tư số</w:t>
      </w:r>
      <w:r>
        <w:rPr>
          <w:spacing w:val="-10"/>
          <w:sz w:val="28"/>
        </w:rPr>
        <w:t xml:space="preserve"> </w:t>
      </w:r>
      <w:r>
        <w:rPr>
          <w:sz w:val="28"/>
        </w:rPr>
        <w:t>01/2021/TT-BKHĐT);</w:t>
      </w:r>
    </w:p>
    <w:p w:rsidR="00D50555" w:rsidRDefault="009D2DF7">
      <w:pPr>
        <w:pStyle w:val="ListParagraph"/>
        <w:numPr>
          <w:ilvl w:val="1"/>
          <w:numId w:val="7"/>
        </w:numPr>
        <w:tabs>
          <w:tab w:val="left" w:pos="2590"/>
        </w:tabs>
        <w:spacing w:before="121" w:line="288" w:lineRule="auto"/>
        <w:ind w:right="460" w:firstLine="719"/>
        <w:rPr>
          <w:sz w:val="28"/>
        </w:rPr>
      </w:pPr>
      <w:r>
        <w:rPr>
          <w:sz w:val="28"/>
        </w:rPr>
        <w:t>Nghị quyết, quyết định và bản sao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thay đổi ngành, nghề kinh</w:t>
      </w:r>
      <w:r>
        <w:rPr>
          <w:spacing w:val="-8"/>
          <w:sz w:val="28"/>
        </w:rPr>
        <w:t xml:space="preserve"> </w:t>
      </w:r>
      <w:r>
        <w:rPr>
          <w:sz w:val="28"/>
        </w:rPr>
        <w:t>doanh.</w:t>
      </w:r>
    </w:p>
    <w:p w:rsidR="00D50555" w:rsidRDefault="009D2DF7">
      <w:pPr>
        <w:pStyle w:val="BodyText"/>
        <w:spacing w:before="120" w:line="288" w:lineRule="auto"/>
        <w:ind w:right="451" w:firstLine="707"/>
        <w:rPr>
          <w:lang w:val="en-US"/>
        </w:rPr>
      </w:pPr>
      <w:r>
        <w:t>Sau khi tiếp nhận hồ sơ đăng ký doanh nghiệp, Phòng Đăng ký kinh doanh trao Giấy biên nhận, kiểm tra tính hợp lệ của hồ sơ và điều kiện tiếp cận thị trường đối với các ngành, nghề hạn chế tiếp cận thị trường đối với nhà đầu tư nước ngoài theo quy định của pháp luật về đầu tư, cập nhật thông tin về ngành, nghề kinh doanh của doanh nghiệp trong Cơ sở dữ liệu quốc gia về đăng ký doanh nghiệp. Trường hợp doanh nghiệp có nhu cầu, Phòng Đăng ký kinh doanh cấp Giấy xác nhận về việc thay đổi nội dung đăng ký doanh nghiệp cho doanh nghiệp.</w:t>
      </w:r>
    </w:p>
    <w:p w:rsidR="0045408F" w:rsidRPr="0045408F" w:rsidRDefault="00A0131D">
      <w:pPr>
        <w:pStyle w:val="BodyText"/>
        <w:spacing w:before="120" w:line="288" w:lineRule="auto"/>
        <w:ind w:right="451" w:firstLine="707"/>
        <w:rPr>
          <w:lang w:val="en-US"/>
        </w:rPr>
      </w:pPr>
      <w:r>
        <w:pict>
          <v:shape id="_x0000_s1041" type="#_x0000_t202" style="position:absolute;left:0;text-align:left;margin-left:77.5pt;margin-top:8.3pt;width:82.05pt;height:90.8pt;z-index:15770112;mso-position-horizontal-relative:page" filled="f" stroked="f">
            <v:textbox style="mso-next-textbox:#_x0000_s1041" inset="0,0,0,0">
              <w:txbxContent>
                <w:p w:rsidR="00A0131D" w:rsidRPr="0097589C" w:rsidRDefault="00A0131D">
                  <w:pPr>
                    <w:spacing w:line="1816" w:lineRule="exact"/>
                    <w:rPr>
                      <w:b/>
                      <w:sz w:val="136"/>
                      <w:szCs w:val="136"/>
                      <w:lang w:val="en-US"/>
                    </w:rPr>
                  </w:pPr>
                  <w:r w:rsidRPr="0045408F">
                    <w:rPr>
                      <w:b/>
                      <w:color w:val="006FC0"/>
                      <w:sz w:val="136"/>
                      <w:szCs w:val="136"/>
                      <w:lang w:val="en-US"/>
                    </w:rPr>
                    <w:t>1</w:t>
                  </w:r>
                  <w:r>
                    <w:rPr>
                      <w:b/>
                      <w:color w:val="006FC0"/>
                      <w:sz w:val="136"/>
                      <w:szCs w:val="136"/>
                      <w:lang w:val="en-US"/>
                    </w:rPr>
                    <w:t>7</w:t>
                  </w:r>
                </w:p>
              </w:txbxContent>
            </v:textbox>
            <w10:wrap anchorx="page"/>
          </v:shape>
        </w:pict>
      </w:r>
    </w:p>
    <w:p w:rsidR="00D50555" w:rsidRDefault="009D2DF7">
      <w:pPr>
        <w:pStyle w:val="BodyText"/>
        <w:spacing w:before="86" w:line="285" w:lineRule="auto"/>
        <w:ind w:left="3082" w:right="454"/>
      </w:pPr>
      <w:r>
        <w:rPr>
          <w:b/>
          <w:color w:val="006FC0"/>
          <w:sz w:val="32"/>
        </w:rPr>
        <w:t xml:space="preserve">Câu hỏi: </w:t>
      </w:r>
      <w:r>
        <w:t>Trong quá trình hoạt động, công ty trách nhiệm hữu hạn hai thành viên trở lên có thể tăng hoặc giảm vốn điều lệ trong trường hợp nào?</w:t>
      </w:r>
    </w:p>
    <w:p w:rsidR="00D50555" w:rsidRDefault="009D2DF7">
      <w:pPr>
        <w:pStyle w:val="Heading3"/>
        <w:numPr>
          <w:ilvl w:val="2"/>
          <w:numId w:val="7"/>
        </w:numPr>
        <w:tabs>
          <w:tab w:val="left" w:pos="3457"/>
        </w:tabs>
        <w:spacing w:before="130"/>
        <w:ind w:left="3456" w:hanging="337"/>
      </w:pPr>
      <w:r>
        <w:rPr>
          <w:color w:val="E26C09"/>
        </w:rPr>
        <w:lastRenderedPageBreak/>
        <w:t>Trả lời:</w:t>
      </w:r>
    </w:p>
    <w:p w:rsidR="00D50555" w:rsidRDefault="009D2DF7">
      <w:pPr>
        <w:spacing w:before="188" w:line="288" w:lineRule="auto"/>
        <w:ind w:left="1702" w:right="452" w:firstLine="719"/>
        <w:jc w:val="both"/>
        <w:rPr>
          <w:i/>
          <w:sz w:val="28"/>
        </w:rPr>
      </w:pPr>
      <w:r>
        <w:rPr>
          <w:i/>
          <w:sz w:val="28"/>
        </w:rPr>
        <w:t xml:space="preserve">Theo Khoản  Điều  8   </w:t>
      </w:r>
      <w:r w:rsidR="008442B8">
        <w:rPr>
          <w:i/>
          <w:sz w:val="28"/>
          <w:lang w:val="en-US"/>
        </w:rPr>
        <w:t>L</w:t>
      </w:r>
      <w:r>
        <w:rPr>
          <w:i/>
          <w:sz w:val="28"/>
        </w:rPr>
        <w:t>uật Doanh nghiệp thì công ty có thể tăng vốn điều lệ trong trường hợp sau</w:t>
      </w:r>
      <w:r>
        <w:rPr>
          <w:i/>
          <w:spacing w:val="-9"/>
          <w:sz w:val="28"/>
        </w:rPr>
        <w:t xml:space="preserve"> </w:t>
      </w:r>
      <w:r>
        <w:rPr>
          <w:i/>
          <w:sz w:val="28"/>
        </w:rPr>
        <w:t>đây:</w:t>
      </w:r>
    </w:p>
    <w:p w:rsidR="00D50555" w:rsidRDefault="009D2DF7">
      <w:pPr>
        <w:pStyle w:val="ListParagraph"/>
        <w:numPr>
          <w:ilvl w:val="1"/>
          <w:numId w:val="7"/>
        </w:numPr>
        <w:tabs>
          <w:tab w:val="left" w:pos="2586"/>
        </w:tabs>
        <w:ind w:left="2585" w:hanging="164"/>
        <w:rPr>
          <w:sz w:val="28"/>
        </w:rPr>
      </w:pPr>
      <w:r>
        <w:rPr>
          <w:sz w:val="28"/>
        </w:rPr>
        <w:t>Tăng vốn góp của thành</w:t>
      </w:r>
      <w:r>
        <w:rPr>
          <w:spacing w:val="-9"/>
          <w:sz w:val="28"/>
        </w:rPr>
        <w:t xml:space="preserve"> </w:t>
      </w:r>
      <w:r>
        <w:rPr>
          <w:sz w:val="28"/>
        </w:rPr>
        <w:t>viên;</w:t>
      </w:r>
    </w:p>
    <w:p w:rsidR="00D50555" w:rsidRDefault="009D2DF7">
      <w:pPr>
        <w:pStyle w:val="ListParagraph"/>
        <w:numPr>
          <w:ilvl w:val="1"/>
          <w:numId w:val="7"/>
        </w:numPr>
        <w:tabs>
          <w:tab w:val="left" w:pos="2586"/>
        </w:tabs>
        <w:spacing w:before="185"/>
        <w:ind w:left="2585" w:hanging="164"/>
        <w:rPr>
          <w:sz w:val="28"/>
        </w:rPr>
      </w:pPr>
      <w:r>
        <w:rPr>
          <w:sz w:val="28"/>
        </w:rPr>
        <w:t>Tiếp nhận thêm vốn góp của thành viên</w:t>
      </w:r>
      <w:r>
        <w:rPr>
          <w:spacing w:val="-17"/>
          <w:sz w:val="28"/>
        </w:rPr>
        <w:t xml:space="preserve"> </w:t>
      </w:r>
      <w:r>
        <w:rPr>
          <w:sz w:val="28"/>
        </w:rPr>
        <w:t>mới.</w:t>
      </w:r>
    </w:p>
    <w:p w:rsidR="00D50555" w:rsidRDefault="009D2DF7">
      <w:pPr>
        <w:spacing w:before="184" w:line="288" w:lineRule="auto"/>
        <w:ind w:left="1702" w:right="456" w:firstLine="719"/>
        <w:jc w:val="both"/>
        <w:rPr>
          <w:i/>
          <w:sz w:val="28"/>
        </w:rPr>
      </w:pPr>
      <w:r>
        <w:rPr>
          <w:i/>
          <w:sz w:val="28"/>
        </w:rPr>
        <w:t xml:space="preserve">Theo Khoản 3 Điều  8 </w:t>
      </w:r>
      <w:r w:rsidR="0045408F">
        <w:rPr>
          <w:i/>
          <w:sz w:val="28"/>
          <w:lang w:val="en-US"/>
        </w:rPr>
        <w:t>L</w:t>
      </w:r>
      <w:r>
        <w:rPr>
          <w:i/>
          <w:sz w:val="28"/>
        </w:rPr>
        <w:t>uật Doanh nghiệp thì công ty có thể giảm vốn   điều lệ trong trường hợp sau</w:t>
      </w:r>
      <w:r>
        <w:rPr>
          <w:i/>
          <w:spacing w:val="-5"/>
          <w:sz w:val="28"/>
        </w:rPr>
        <w:t xml:space="preserve"> </w:t>
      </w:r>
      <w:r>
        <w:rPr>
          <w:i/>
          <w:sz w:val="28"/>
        </w:rPr>
        <w:t>đây:</w:t>
      </w:r>
    </w:p>
    <w:p w:rsidR="00D50555" w:rsidRDefault="009D2DF7">
      <w:pPr>
        <w:pStyle w:val="ListParagraph"/>
        <w:numPr>
          <w:ilvl w:val="1"/>
          <w:numId w:val="7"/>
        </w:numPr>
        <w:tabs>
          <w:tab w:val="left" w:pos="2602"/>
        </w:tabs>
        <w:spacing w:line="288" w:lineRule="auto"/>
        <w:ind w:right="456" w:firstLine="719"/>
        <w:rPr>
          <w:sz w:val="28"/>
        </w:rPr>
      </w:pPr>
      <w:r>
        <w:rPr>
          <w:sz w:val="28"/>
        </w:rPr>
        <w:t>Hoàn trả một phần vốn góp cho thành viên theo tỷ lệ phần vốn góp của họ trong vốn điều lệ của công ty nếu đã hoạt động kinh doanh liên tục từ 02 năm trở lên kể từ ngày đăng ký thành lập doanh nghiệp và bảo đảm thanh toán đủ các khoản nợ và nghĩa vụ tài sản khác sau khi đã hoàn trả cho thành</w:t>
      </w:r>
      <w:r>
        <w:rPr>
          <w:spacing w:val="-19"/>
          <w:sz w:val="28"/>
        </w:rPr>
        <w:t xml:space="preserve"> </w:t>
      </w:r>
      <w:r>
        <w:rPr>
          <w:sz w:val="28"/>
        </w:rPr>
        <w:t>viên;</w:t>
      </w:r>
    </w:p>
    <w:p w:rsidR="00D50555" w:rsidRDefault="009D2DF7">
      <w:pPr>
        <w:pStyle w:val="ListParagraph"/>
        <w:numPr>
          <w:ilvl w:val="1"/>
          <w:numId w:val="7"/>
        </w:numPr>
        <w:tabs>
          <w:tab w:val="left" w:pos="2602"/>
        </w:tabs>
        <w:spacing w:before="121" w:line="288" w:lineRule="auto"/>
        <w:ind w:right="454" w:firstLine="719"/>
        <w:rPr>
          <w:sz w:val="28"/>
        </w:rPr>
      </w:pPr>
      <w:r>
        <w:rPr>
          <w:sz w:val="28"/>
        </w:rPr>
        <w:t>Công ty mua lại phần vốn góp của thành viên theo quy định tại Điều 51 của Luật</w:t>
      </w:r>
      <w:r>
        <w:rPr>
          <w:spacing w:val="-3"/>
          <w:sz w:val="28"/>
        </w:rPr>
        <w:t xml:space="preserve"> </w:t>
      </w:r>
      <w:r>
        <w:rPr>
          <w:sz w:val="28"/>
        </w:rPr>
        <w:t>này;</w:t>
      </w:r>
    </w:p>
    <w:p w:rsidR="00D50555" w:rsidRPr="008041FE" w:rsidRDefault="009D2DF7">
      <w:pPr>
        <w:pStyle w:val="ListParagraph"/>
        <w:numPr>
          <w:ilvl w:val="1"/>
          <w:numId w:val="7"/>
        </w:numPr>
        <w:tabs>
          <w:tab w:val="left" w:pos="2607"/>
        </w:tabs>
        <w:spacing w:line="288" w:lineRule="auto"/>
        <w:ind w:right="464" w:firstLine="719"/>
        <w:rPr>
          <w:sz w:val="28"/>
        </w:rPr>
      </w:pPr>
      <w:r>
        <w:rPr>
          <w:sz w:val="28"/>
        </w:rPr>
        <w:t>Vốn điều lệ không được các thành viên thanh toán đầy đủ và đúng hạn theo quy định tại Điều 47 của Luật</w:t>
      </w:r>
      <w:r>
        <w:rPr>
          <w:spacing w:val="-7"/>
          <w:sz w:val="28"/>
        </w:rPr>
        <w:t xml:space="preserve"> </w:t>
      </w:r>
      <w:r>
        <w:rPr>
          <w:sz w:val="28"/>
        </w:rPr>
        <w:t>này.</w:t>
      </w:r>
    </w:p>
    <w:p w:rsidR="008041FE" w:rsidRPr="008041FE" w:rsidRDefault="008041FE" w:rsidP="008041FE">
      <w:pPr>
        <w:pStyle w:val="ListParagraph"/>
        <w:tabs>
          <w:tab w:val="left" w:pos="2607"/>
        </w:tabs>
        <w:spacing w:line="288" w:lineRule="auto"/>
        <w:ind w:left="2421" w:right="464" w:firstLine="0"/>
        <w:rPr>
          <w:sz w:val="6"/>
        </w:rPr>
      </w:pPr>
    </w:p>
    <w:p w:rsidR="00FD08E8" w:rsidRPr="00FD08E8" w:rsidRDefault="00FD08E8">
      <w:pPr>
        <w:pStyle w:val="BodyText"/>
        <w:spacing w:before="6"/>
        <w:ind w:left="0"/>
        <w:jc w:val="left"/>
        <w:rPr>
          <w:sz w:val="40"/>
          <w:lang w:val="en-US"/>
        </w:rPr>
      </w:pPr>
    </w:p>
    <w:p w:rsidR="00D50555" w:rsidRDefault="00A0131D">
      <w:pPr>
        <w:pStyle w:val="BodyText"/>
        <w:spacing w:before="1" w:line="285" w:lineRule="auto"/>
        <w:ind w:left="3082" w:right="452"/>
      </w:pPr>
      <w:r>
        <w:pict>
          <v:shape id="_x0000_s1040" type="#_x0000_t202" style="position:absolute;left:0;text-align:left;margin-left:76.75pt;margin-top:-26.2pt;width:71.9pt;height:101.65pt;z-index:15770624;mso-position-horizontal-relative:page" filled="f" stroked="f">
            <v:textbox style="mso-next-textbox:#_x0000_s1040" inset="0,0,0,0">
              <w:txbxContent>
                <w:p w:rsidR="00A0131D" w:rsidRPr="006F3FEA" w:rsidRDefault="00A0131D">
                  <w:pPr>
                    <w:spacing w:line="1816" w:lineRule="exact"/>
                    <w:rPr>
                      <w:b/>
                      <w:sz w:val="136"/>
                      <w:szCs w:val="136"/>
                      <w:lang w:val="en-US"/>
                    </w:rPr>
                  </w:pPr>
                  <w:r>
                    <w:rPr>
                      <w:b/>
                      <w:color w:val="006FC0"/>
                      <w:sz w:val="136"/>
                      <w:szCs w:val="136"/>
                      <w:lang w:val="en-US"/>
                    </w:rPr>
                    <w:t>18</w:t>
                  </w:r>
                </w:p>
              </w:txbxContent>
            </v:textbox>
            <w10:wrap anchorx="page"/>
          </v:shape>
        </w:pict>
      </w:r>
      <w:r w:rsidR="009D2DF7">
        <w:rPr>
          <w:b/>
          <w:color w:val="006FC0"/>
          <w:sz w:val="32"/>
        </w:rPr>
        <w:t xml:space="preserve">Câu hỏi: </w:t>
      </w:r>
      <w:r w:rsidR="009D2DF7">
        <w:t>Công ty cổ phần có thể huy động vốn để tăng vốn điều lệ bằng những cách nào?</w:t>
      </w:r>
    </w:p>
    <w:p w:rsidR="00D50555" w:rsidRDefault="009D2DF7">
      <w:pPr>
        <w:pStyle w:val="Heading3"/>
        <w:numPr>
          <w:ilvl w:val="2"/>
          <w:numId w:val="7"/>
        </w:numPr>
        <w:tabs>
          <w:tab w:val="left" w:pos="3418"/>
        </w:tabs>
        <w:spacing w:before="127"/>
      </w:pPr>
      <w:r>
        <w:rPr>
          <w:color w:val="E26C09"/>
        </w:rPr>
        <w:t>Trả lời:</w:t>
      </w:r>
    </w:p>
    <w:p w:rsidR="00D50555" w:rsidRDefault="009D2DF7">
      <w:pPr>
        <w:pStyle w:val="BodyText"/>
        <w:spacing w:before="188" w:line="288" w:lineRule="auto"/>
        <w:ind w:right="452" w:firstLine="707"/>
      </w:pPr>
      <w:r>
        <w:t xml:space="preserve">Hình thức tăng vốn điều lệ của công ty cổ phần thông qua việc chào bán cổ phần được quy định tại Khoản 1 Điều 123 Luật Doanh nghiệp. Theo đó, chào bán cổ phần là việc công ty tăng thêm </w:t>
      </w:r>
      <w:r>
        <w:rPr>
          <w:spacing w:val="2"/>
        </w:rPr>
        <w:t xml:space="preserve">số </w:t>
      </w:r>
      <w:r>
        <w:t>lượng cổ phần, loại cổ phần được quyền chào bán để tăng vốn điều</w:t>
      </w:r>
      <w:r>
        <w:rPr>
          <w:spacing w:val="-11"/>
        </w:rPr>
        <w:t xml:space="preserve"> </w:t>
      </w:r>
      <w:r>
        <w:t>lệ.</w:t>
      </w:r>
    </w:p>
    <w:p w:rsidR="00D50555" w:rsidRDefault="009D2DF7">
      <w:pPr>
        <w:pStyle w:val="BodyText"/>
        <w:spacing w:before="118"/>
        <w:ind w:left="2410"/>
      </w:pPr>
      <w:r>
        <w:t>Chào bán cổ phần có thể thực hiện theo các hình thức sau đây:</w:t>
      </w:r>
    </w:p>
    <w:p w:rsidR="00D50555" w:rsidRDefault="009D2DF7">
      <w:pPr>
        <w:pStyle w:val="ListParagraph"/>
        <w:numPr>
          <w:ilvl w:val="1"/>
          <w:numId w:val="7"/>
        </w:numPr>
        <w:tabs>
          <w:tab w:val="left" w:pos="2574"/>
        </w:tabs>
        <w:spacing w:before="184"/>
        <w:ind w:left="2573" w:hanging="164"/>
        <w:rPr>
          <w:sz w:val="28"/>
        </w:rPr>
      </w:pPr>
      <w:r>
        <w:rPr>
          <w:sz w:val="28"/>
        </w:rPr>
        <w:t>Chào bán cổ phần cho cổ đông hiện</w:t>
      </w:r>
      <w:r>
        <w:rPr>
          <w:spacing w:val="-2"/>
          <w:sz w:val="28"/>
        </w:rPr>
        <w:t xml:space="preserve"> </w:t>
      </w:r>
      <w:r>
        <w:rPr>
          <w:sz w:val="28"/>
        </w:rPr>
        <w:t>hữu;</w:t>
      </w:r>
    </w:p>
    <w:p w:rsidR="00E33C78" w:rsidRPr="00E33C78" w:rsidRDefault="009D2DF7" w:rsidP="00E33C78">
      <w:pPr>
        <w:pStyle w:val="ListParagraph"/>
        <w:numPr>
          <w:ilvl w:val="1"/>
          <w:numId w:val="7"/>
        </w:numPr>
        <w:tabs>
          <w:tab w:val="left" w:pos="2574"/>
        </w:tabs>
        <w:spacing w:before="185"/>
        <w:ind w:left="2573" w:hanging="164"/>
        <w:rPr>
          <w:sz w:val="28"/>
        </w:rPr>
      </w:pPr>
      <w:r>
        <w:rPr>
          <w:sz w:val="28"/>
        </w:rPr>
        <w:t>Chào bán cổ phần riêng</w:t>
      </w:r>
      <w:r>
        <w:rPr>
          <w:spacing w:val="4"/>
          <w:sz w:val="28"/>
        </w:rPr>
        <w:t xml:space="preserve"> </w:t>
      </w:r>
      <w:r>
        <w:rPr>
          <w:sz w:val="28"/>
        </w:rPr>
        <w:t>lẻ;</w:t>
      </w:r>
    </w:p>
    <w:p w:rsidR="00D50555" w:rsidRDefault="009D2DF7" w:rsidP="00E33C78">
      <w:pPr>
        <w:pStyle w:val="ListParagraph"/>
        <w:numPr>
          <w:ilvl w:val="1"/>
          <w:numId w:val="7"/>
        </w:numPr>
        <w:tabs>
          <w:tab w:val="left" w:pos="2574"/>
        </w:tabs>
        <w:spacing w:before="185"/>
        <w:ind w:left="2573" w:hanging="164"/>
        <w:rPr>
          <w:sz w:val="28"/>
        </w:rPr>
      </w:pPr>
      <w:r>
        <w:rPr>
          <w:sz w:val="28"/>
        </w:rPr>
        <w:t>Chào bán cổ phần ra công</w:t>
      </w:r>
      <w:r w:rsidRPr="00E33C78">
        <w:rPr>
          <w:sz w:val="28"/>
        </w:rPr>
        <w:t xml:space="preserve"> </w:t>
      </w:r>
      <w:r>
        <w:rPr>
          <w:sz w:val="28"/>
        </w:rPr>
        <w:t>chúng.</w:t>
      </w:r>
    </w:p>
    <w:p w:rsidR="00D50555" w:rsidRDefault="009D2DF7" w:rsidP="00E33C78">
      <w:pPr>
        <w:pStyle w:val="BodyText"/>
        <w:spacing w:before="188" w:line="288" w:lineRule="auto"/>
        <w:ind w:right="452" w:firstLine="707"/>
        <w:rPr>
          <w:lang w:val="en-US"/>
        </w:rPr>
      </w:pPr>
      <w:r>
        <w:t>Chào bán cổ phần ra công chúng, chào bán cổ phần của công ty đại chúng và tổ chức khác thực hiện theo quy định của pháp luật về chứng khoán.</w:t>
      </w:r>
    </w:p>
    <w:p w:rsidR="008041FE" w:rsidRDefault="008041FE" w:rsidP="00E33C78">
      <w:pPr>
        <w:pStyle w:val="BodyText"/>
        <w:spacing w:before="188" w:line="288" w:lineRule="auto"/>
        <w:ind w:right="452" w:firstLine="707"/>
        <w:rPr>
          <w:lang w:val="en-US"/>
        </w:rPr>
      </w:pPr>
    </w:p>
    <w:p w:rsidR="00D50555" w:rsidRDefault="00A0131D">
      <w:pPr>
        <w:pStyle w:val="BodyText"/>
        <w:spacing w:before="1" w:line="283" w:lineRule="auto"/>
        <w:ind w:left="3082" w:right="449"/>
      </w:pPr>
      <w:r>
        <w:rPr>
          <w:b/>
          <w:noProof/>
          <w:color w:val="006FC0"/>
          <w:sz w:val="32"/>
          <w:lang w:val="en-US"/>
        </w:rPr>
        <w:lastRenderedPageBreak/>
        <w:pict>
          <v:shape id="_x0000_s1150" type="#_x0000_t202" style="position:absolute;left:0;text-align:left;margin-left:77.45pt;margin-top:-22.65pt;width:82.05pt;height:90.8pt;z-index:487646208;mso-position-horizontal-relative:page" filled="f" stroked="f">
            <v:textbox style="mso-next-textbox:#_x0000_s1150" inset="0,0,0,0">
              <w:txbxContent>
                <w:p w:rsidR="00A0131D" w:rsidRPr="0097589C" w:rsidRDefault="00A0131D" w:rsidP="00632B4D">
                  <w:pPr>
                    <w:spacing w:line="1816" w:lineRule="exact"/>
                    <w:rPr>
                      <w:b/>
                      <w:sz w:val="136"/>
                      <w:szCs w:val="136"/>
                      <w:lang w:val="en-US"/>
                    </w:rPr>
                  </w:pPr>
                  <w:r>
                    <w:rPr>
                      <w:b/>
                      <w:color w:val="006FC0"/>
                      <w:sz w:val="136"/>
                      <w:szCs w:val="136"/>
                      <w:lang w:val="en-US"/>
                    </w:rPr>
                    <w:t>19</w:t>
                  </w:r>
                </w:p>
              </w:txbxContent>
            </v:textbox>
            <w10:wrap anchorx="page"/>
          </v:shape>
        </w:pict>
      </w:r>
      <w:r w:rsidR="009D2DF7">
        <w:rPr>
          <w:b/>
          <w:color w:val="006FC0"/>
          <w:sz w:val="32"/>
        </w:rPr>
        <w:t xml:space="preserve">Câu hỏi: </w:t>
      </w:r>
      <w:r w:rsidR="009D2DF7">
        <w:t>Đề nghị hướng dẫn hồ sơ, trình tự, thủ tục đăng ký tạm ngừng kinh doanh?</w:t>
      </w:r>
    </w:p>
    <w:p w:rsidR="00D50555" w:rsidRDefault="009D2DF7">
      <w:pPr>
        <w:pStyle w:val="Heading3"/>
        <w:numPr>
          <w:ilvl w:val="1"/>
          <w:numId w:val="4"/>
        </w:numPr>
        <w:tabs>
          <w:tab w:val="left" w:pos="3418"/>
        </w:tabs>
        <w:spacing w:before="133"/>
      </w:pPr>
      <w:r>
        <w:rPr>
          <w:color w:val="E26C09"/>
        </w:rPr>
        <w:t>Trả lời:</w:t>
      </w:r>
    </w:p>
    <w:p w:rsidR="00D50555" w:rsidRDefault="009D2DF7">
      <w:pPr>
        <w:pStyle w:val="BodyText"/>
        <w:spacing w:before="188" w:line="288" w:lineRule="auto"/>
        <w:ind w:right="454" w:firstLine="719"/>
      </w:pPr>
      <w:r>
        <w:t>Căn cứ quy định tại Điều 66 Nghị định số 01/2021/NĐ-CP, trường hợp doanh nghiệp tạm ngừng kinh doanh, doanh nghiệp gửi hồ sơ đăng ký tạm ngừng kinh doanh đến Phòng Đăng ký kinh doanh nơi doanh nghiệp đặt trụ sở chính chậm nhất 03 ngày làm việc trước ngày tạm ngừng kinh doanh. Hồ sơ bao gồm các giấy tờ sau đây:</w:t>
      </w:r>
    </w:p>
    <w:p w:rsidR="00D50555" w:rsidRDefault="009D2DF7">
      <w:pPr>
        <w:pStyle w:val="ListParagraph"/>
        <w:numPr>
          <w:ilvl w:val="0"/>
          <w:numId w:val="4"/>
        </w:numPr>
        <w:tabs>
          <w:tab w:val="left" w:pos="2588"/>
        </w:tabs>
        <w:spacing w:before="121" w:line="288" w:lineRule="auto"/>
        <w:ind w:right="459" w:firstLine="719"/>
        <w:rPr>
          <w:sz w:val="28"/>
        </w:rPr>
      </w:pPr>
      <w:r>
        <w:rPr>
          <w:sz w:val="28"/>
        </w:rPr>
        <w:t>Thông báo về việc tạm ngừng kinh doanh (theo mẫu quy định tại Phụ lục II-19 ban hành kèm theo Thông tư số</w:t>
      </w:r>
      <w:r>
        <w:rPr>
          <w:spacing w:val="-13"/>
          <w:sz w:val="28"/>
        </w:rPr>
        <w:t xml:space="preserve"> </w:t>
      </w:r>
      <w:r>
        <w:rPr>
          <w:sz w:val="28"/>
        </w:rPr>
        <w:t>01/2021/TT-BKHĐT);</w:t>
      </w:r>
    </w:p>
    <w:p w:rsidR="00D50555" w:rsidRPr="0097589C" w:rsidRDefault="009D2DF7">
      <w:pPr>
        <w:pStyle w:val="ListParagraph"/>
        <w:numPr>
          <w:ilvl w:val="0"/>
          <w:numId w:val="4"/>
        </w:numPr>
        <w:tabs>
          <w:tab w:val="left" w:pos="2590"/>
        </w:tabs>
        <w:spacing w:before="118" w:line="288" w:lineRule="auto"/>
        <w:ind w:right="455" w:firstLine="719"/>
        <w:rPr>
          <w:sz w:val="28"/>
        </w:rPr>
      </w:pPr>
      <w:r>
        <w:rPr>
          <w:sz w:val="28"/>
        </w:rPr>
        <w:t>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tạm ngừng kinh</w:t>
      </w:r>
      <w:r>
        <w:rPr>
          <w:spacing w:val="-3"/>
          <w:sz w:val="28"/>
        </w:rPr>
        <w:t xml:space="preserve"> </w:t>
      </w:r>
      <w:r>
        <w:rPr>
          <w:sz w:val="28"/>
        </w:rPr>
        <w:t>doanh.</w:t>
      </w:r>
    </w:p>
    <w:p w:rsidR="00D50555" w:rsidRDefault="009D2DF7">
      <w:pPr>
        <w:pStyle w:val="BodyText"/>
        <w:spacing w:before="89" w:line="288" w:lineRule="auto"/>
        <w:ind w:right="452" w:firstLine="719"/>
      </w:pPr>
      <w:r>
        <w:t>Thời hạn tạm ngừng kinh doanh của mỗi lần thông báo không được quá một năm.</w:t>
      </w:r>
    </w:p>
    <w:p w:rsidR="00D50555" w:rsidRDefault="009D2DF7">
      <w:pPr>
        <w:pStyle w:val="BodyText"/>
        <w:spacing w:before="120" w:line="288" w:lineRule="auto"/>
        <w:ind w:right="452" w:firstLine="719"/>
      </w:pPr>
      <w:r>
        <w:t>Sau khi nhận hồ sơ đăng ký doanh nghiệp, Phòng Đăng ký kinh doanh trao Giấy biên nhận, kiểm tra tính hợp lệ của hồ sơ và cấp giấy xác nhận về việc doanh nghiệp đăng ký tạm ngừng kinh doanh trong thời hạn 03 ngày làm việc kể từ ngày nhận được hồ sơ hợp lệ.</w:t>
      </w:r>
    </w:p>
    <w:p w:rsidR="00D50555" w:rsidRDefault="009D2DF7">
      <w:pPr>
        <w:pStyle w:val="BodyText"/>
        <w:spacing w:before="120" w:line="288" w:lineRule="auto"/>
        <w:ind w:right="452" w:firstLine="719"/>
      </w:pPr>
      <w:r>
        <w:t>Trường hợp doanh nghiệp đăng ký tạm ngừng kinh doanh, Phòng Đăng ký kinh doanh cập nhật tình trạng pháp lý của doanh nghiệp và tình trạng của tất cả các chi nhánh, văn phòng đại diện, địa điểm kinh doanh của doanh nghiệp trong Cơ sở dữ liệu quốc gia về đăng ký doanh nghiệp sang tình trạng tạm ngừng kinh doanh.</w:t>
      </w:r>
    </w:p>
    <w:p w:rsidR="00632B4D" w:rsidRPr="008041FE" w:rsidRDefault="00632B4D">
      <w:pPr>
        <w:pStyle w:val="BodyText"/>
        <w:spacing w:before="8"/>
        <w:ind w:left="0"/>
        <w:jc w:val="left"/>
        <w:rPr>
          <w:sz w:val="12"/>
          <w:lang w:val="en-US"/>
        </w:rPr>
      </w:pPr>
    </w:p>
    <w:p w:rsidR="00BC37F6" w:rsidRPr="00632B4D" w:rsidRDefault="00A0131D">
      <w:pPr>
        <w:pStyle w:val="BodyText"/>
        <w:spacing w:before="8"/>
        <w:ind w:left="0"/>
        <w:jc w:val="left"/>
        <w:rPr>
          <w:sz w:val="40"/>
          <w:lang w:val="en-US"/>
        </w:rPr>
      </w:pPr>
      <w:r>
        <w:pict>
          <v:shape id="_x0000_s1029" type="#_x0000_t202" style="position:absolute;margin-left:77.45pt;margin-top:-.35pt;width:82.1pt;height:90.8pt;z-index:15776256;mso-position-horizontal-relative:page" filled="f" stroked="f">
            <v:textbox style="mso-next-textbox:#_x0000_s1029" inset="0,0,0,0">
              <w:txbxContent>
                <w:p w:rsidR="00A0131D" w:rsidRPr="0097589C" w:rsidRDefault="00A0131D">
                  <w:pPr>
                    <w:spacing w:line="1816" w:lineRule="exact"/>
                    <w:rPr>
                      <w:b/>
                      <w:sz w:val="136"/>
                      <w:szCs w:val="136"/>
                      <w:lang w:val="en-US"/>
                    </w:rPr>
                  </w:pPr>
                  <w:r>
                    <w:rPr>
                      <w:b/>
                      <w:color w:val="006FC0"/>
                      <w:sz w:val="136"/>
                      <w:szCs w:val="136"/>
                      <w:lang w:val="en-US"/>
                    </w:rPr>
                    <w:t>20</w:t>
                  </w:r>
                </w:p>
              </w:txbxContent>
            </v:textbox>
            <w10:wrap anchorx="page"/>
          </v:shape>
        </w:pict>
      </w:r>
    </w:p>
    <w:p w:rsidR="00D50555" w:rsidRDefault="009D2DF7">
      <w:pPr>
        <w:pStyle w:val="BodyText"/>
        <w:spacing w:line="283" w:lineRule="auto"/>
        <w:ind w:left="3082" w:right="453"/>
      </w:pPr>
      <w:r>
        <w:rPr>
          <w:b/>
          <w:color w:val="006FC0"/>
          <w:sz w:val="32"/>
        </w:rPr>
        <w:t xml:space="preserve">Câu hỏi: </w:t>
      </w:r>
      <w:r>
        <w:t>Đề nghị cho biết doanh nghiệp giải thể trong trường hợp nào?</w:t>
      </w:r>
    </w:p>
    <w:p w:rsidR="00D50555" w:rsidRDefault="009D2DF7">
      <w:pPr>
        <w:pStyle w:val="Heading3"/>
        <w:numPr>
          <w:ilvl w:val="1"/>
          <w:numId w:val="4"/>
        </w:numPr>
        <w:tabs>
          <w:tab w:val="left" w:pos="3418"/>
        </w:tabs>
      </w:pPr>
      <w:r>
        <w:rPr>
          <w:color w:val="E26C09"/>
        </w:rPr>
        <w:t>Trả lời:</w:t>
      </w:r>
    </w:p>
    <w:p w:rsidR="00D50555" w:rsidRDefault="009D2DF7">
      <w:pPr>
        <w:pStyle w:val="BodyText"/>
        <w:spacing w:before="188" w:line="288" w:lineRule="auto"/>
        <w:ind w:right="454" w:firstLine="719"/>
      </w:pPr>
      <w:r>
        <w:t>Theo quy định tại Khoản 1 Điều 207 Luật Doanh nghiệp thì doanh nghiệp bị giải thể trong trường hợp sau đây:</w:t>
      </w:r>
    </w:p>
    <w:p w:rsidR="00D50555" w:rsidRDefault="009D2DF7">
      <w:pPr>
        <w:pStyle w:val="ListParagraph"/>
        <w:numPr>
          <w:ilvl w:val="0"/>
          <w:numId w:val="4"/>
        </w:numPr>
        <w:tabs>
          <w:tab w:val="left" w:pos="2610"/>
        </w:tabs>
        <w:spacing w:line="288" w:lineRule="auto"/>
        <w:ind w:right="466" w:firstLine="719"/>
        <w:rPr>
          <w:sz w:val="28"/>
        </w:rPr>
      </w:pPr>
      <w:r>
        <w:rPr>
          <w:sz w:val="28"/>
        </w:rPr>
        <w:lastRenderedPageBreak/>
        <w:t>Kết thúc thời hạn hoạt động đã ghi trong Điều lệ công ty mà không có quyết định gia</w:t>
      </w:r>
      <w:r>
        <w:rPr>
          <w:spacing w:val="-6"/>
          <w:sz w:val="28"/>
        </w:rPr>
        <w:t xml:space="preserve"> </w:t>
      </w:r>
      <w:r>
        <w:rPr>
          <w:sz w:val="28"/>
        </w:rPr>
        <w:t>hạn;</w:t>
      </w:r>
    </w:p>
    <w:p w:rsidR="00D50555" w:rsidRDefault="009D2DF7">
      <w:pPr>
        <w:pStyle w:val="ListParagraph"/>
        <w:numPr>
          <w:ilvl w:val="0"/>
          <w:numId w:val="4"/>
        </w:numPr>
        <w:tabs>
          <w:tab w:val="left" w:pos="2593"/>
        </w:tabs>
        <w:spacing w:line="288" w:lineRule="auto"/>
        <w:ind w:right="463" w:firstLine="719"/>
        <w:rPr>
          <w:sz w:val="28"/>
        </w:rPr>
      </w:pPr>
      <w:r>
        <w:rPr>
          <w:sz w:val="28"/>
        </w:rPr>
        <w:t>Theo nghị quyết, quyết định của chủ doanh nghiệp đối với doanh nghiệp tư nhân, của Hội đồng thành viên đối với công ty hợp danh, của Hội đồng thành viên, chủ sở hữu công ty đối với công ty trách nhiệm hữu hạn, của Đại hội đồng cổ đông đối với công ty cổ</w:t>
      </w:r>
      <w:r>
        <w:rPr>
          <w:spacing w:val="-9"/>
          <w:sz w:val="28"/>
        </w:rPr>
        <w:t xml:space="preserve"> </w:t>
      </w:r>
      <w:r>
        <w:rPr>
          <w:sz w:val="28"/>
        </w:rPr>
        <w:t>phần;</w:t>
      </w:r>
    </w:p>
    <w:p w:rsidR="00D50555" w:rsidRDefault="009D2DF7">
      <w:pPr>
        <w:pStyle w:val="ListParagraph"/>
        <w:numPr>
          <w:ilvl w:val="0"/>
          <w:numId w:val="4"/>
        </w:numPr>
        <w:tabs>
          <w:tab w:val="left" w:pos="2612"/>
        </w:tabs>
        <w:spacing w:before="121" w:line="288" w:lineRule="auto"/>
        <w:ind w:right="453" w:firstLine="719"/>
        <w:rPr>
          <w:sz w:val="28"/>
        </w:rPr>
      </w:pPr>
      <w:r>
        <w:rPr>
          <w:sz w:val="28"/>
        </w:rPr>
        <w:t>Công ty không còn đủ số lượng thành viên tối thiểu theo quy định của Luật này trong thời hạn 06 tháng liên tục mà không làm thủ tục chuyển đổi loại hình doanh</w:t>
      </w:r>
      <w:r>
        <w:rPr>
          <w:spacing w:val="-3"/>
          <w:sz w:val="28"/>
        </w:rPr>
        <w:t xml:space="preserve"> </w:t>
      </w:r>
      <w:r>
        <w:rPr>
          <w:sz w:val="28"/>
        </w:rPr>
        <w:t>nghiệp;</w:t>
      </w:r>
    </w:p>
    <w:p w:rsidR="00D50555" w:rsidRDefault="009D2DF7">
      <w:pPr>
        <w:pStyle w:val="ListParagraph"/>
        <w:numPr>
          <w:ilvl w:val="0"/>
          <w:numId w:val="4"/>
        </w:numPr>
        <w:tabs>
          <w:tab w:val="left" w:pos="2602"/>
        </w:tabs>
        <w:spacing w:before="118" w:line="288" w:lineRule="auto"/>
        <w:ind w:right="457" w:firstLine="719"/>
        <w:rPr>
          <w:sz w:val="28"/>
        </w:rPr>
      </w:pPr>
      <w:r>
        <w:rPr>
          <w:sz w:val="28"/>
        </w:rPr>
        <w:t>Bị thu hồi Giấy chứng nhận đăng ký doanh nghiệp, trừ trường hợp Luật Quản lý thuế có quy định</w:t>
      </w:r>
      <w:r>
        <w:rPr>
          <w:spacing w:val="-12"/>
          <w:sz w:val="28"/>
        </w:rPr>
        <w:t xml:space="preserve"> </w:t>
      </w:r>
      <w:r>
        <w:rPr>
          <w:sz w:val="28"/>
        </w:rPr>
        <w:t>khác.</w:t>
      </w:r>
    </w:p>
    <w:p w:rsidR="00BC37F6" w:rsidRDefault="009D2DF7" w:rsidP="00BC37F6">
      <w:pPr>
        <w:pStyle w:val="BodyText"/>
        <w:spacing w:before="120" w:line="288" w:lineRule="auto"/>
        <w:ind w:right="455" w:firstLine="719"/>
        <w:rPr>
          <w:lang w:val="en-US"/>
        </w:rPr>
      </w:pPr>
      <w:r>
        <w:t>Doanh nghiệp chỉ được giải thể khi bảo đảm thanh toán hết các khoản nợ, nghĩa vụ tài sản khác và không trong quá trình giải quyết tranh chấp tại Tòa án hoặc Trọng tài.</w:t>
      </w:r>
    </w:p>
    <w:p w:rsidR="0053698D" w:rsidRPr="008041FE" w:rsidRDefault="0053698D" w:rsidP="00BC37F6">
      <w:pPr>
        <w:pStyle w:val="BodyText"/>
        <w:spacing w:before="120" w:line="288" w:lineRule="auto"/>
        <w:ind w:right="455" w:firstLine="719"/>
        <w:rPr>
          <w:sz w:val="4"/>
          <w:lang w:val="en-US"/>
        </w:rPr>
      </w:pPr>
    </w:p>
    <w:p w:rsidR="00BC37F6" w:rsidRDefault="00BC37F6" w:rsidP="00BC37F6">
      <w:pPr>
        <w:pStyle w:val="BodyText"/>
        <w:spacing w:before="120" w:line="288" w:lineRule="auto"/>
        <w:ind w:right="455" w:firstLine="719"/>
        <w:rPr>
          <w:lang w:val="en-US"/>
        </w:rPr>
      </w:pPr>
    </w:p>
    <w:p w:rsidR="00D50555" w:rsidRPr="0070449C" w:rsidRDefault="00A0131D" w:rsidP="00BC37F6">
      <w:pPr>
        <w:pStyle w:val="BodyText"/>
        <w:spacing w:before="120" w:line="288" w:lineRule="auto"/>
        <w:ind w:left="3119" w:right="455"/>
        <w:rPr>
          <w:lang w:val="en-US"/>
        </w:rPr>
      </w:pPr>
      <w:r>
        <w:pict>
          <v:shape id="_x0000_s1028" type="#_x0000_t202" style="position:absolute;left:0;text-align:left;margin-left:78.15pt;margin-top:-20.45pt;width:82.1pt;height:90.8pt;z-index:-16784384;mso-position-horizontal-relative:page" filled="f" stroked="f">
            <v:textbox style="mso-next-textbox:#_x0000_s1028" inset="0,0,0,0">
              <w:txbxContent>
                <w:p w:rsidR="00A0131D" w:rsidRPr="006B130B" w:rsidRDefault="00A0131D">
                  <w:pPr>
                    <w:spacing w:line="1816" w:lineRule="exact"/>
                    <w:rPr>
                      <w:b/>
                      <w:sz w:val="136"/>
                      <w:szCs w:val="136"/>
                      <w:lang w:val="en-US"/>
                    </w:rPr>
                  </w:pPr>
                  <w:r w:rsidRPr="006B130B">
                    <w:rPr>
                      <w:b/>
                      <w:color w:val="006FC0"/>
                      <w:sz w:val="136"/>
                      <w:szCs w:val="136"/>
                      <w:lang w:val="en-US"/>
                    </w:rPr>
                    <w:t>2</w:t>
                  </w:r>
                  <w:r>
                    <w:rPr>
                      <w:b/>
                      <w:color w:val="006FC0"/>
                      <w:sz w:val="136"/>
                      <w:szCs w:val="136"/>
                      <w:lang w:val="en-US"/>
                    </w:rPr>
                    <w:t>1</w:t>
                  </w:r>
                </w:p>
              </w:txbxContent>
            </v:textbox>
            <w10:wrap anchorx="page"/>
          </v:shape>
        </w:pict>
      </w:r>
      <w:r w:rsidR="009D2DF7">
        <w:rPr>
          <w:b/>
          <w:color w:val="006FC0"/>
          <w:sz w:val="32"/>
        </w:rPr>
        <w:t xml:space="preserve">Câu hỏi: </w:t>
      </w:r>
      <w:r w:rsidR="009D2DF7">
        <w:t>Đề nghị hướng dẫn hồ sơ, trình tự, thủ tục đăng ký giải thể doanh nghiệp trong trường hợp theo quyết định của doanh nghiệp?</w:t>
      </w:r>
    </w:p>
    <w:p w:rsidR="00D50555" w:rsidRDefault="009D2DF7" w:rsidP="00BC37F6">
      <w:pPr>
        <w:pStyle w:val="Heading3"/>
        <w:numPr>
          <w:ilvl w:val="0"/>
          <w:numId w:val="6"/>
        </w:numPr>
        <w:tabs>
          <w:tab w:val="left" w:pos="2758"/>
        </w:tabs>
        <w:spacing w:before="130"/>
        <w:ind w:left="3119" w:firstLine="0"/>
      </w:pPr>
      <w:r>
        <w:rPr>
          <w:color w:val="E26C09"/>
        </w:rPr>
        <w:t>Trả lời:</w:t>
      </w:r>
    </w:p>
    <w:p w:rsidR="00D50555" w:rsidRDefault="009D2DF7">
      <w:pPr>
        <w:pStyle w:val="BodyText"/>
        <w:spacing w:before="188" w:line="288" w:lineRule="auto"/>
        <w:ind w:right="454" w:firstLine="719"/>
      </w:pPr>
      <w:r>
        <w:t>Theo quy định tại Điều 70 Nghị định số 01/2021/NĐ-CP thì việc đăng ký giải thể doanh nghiệp được thực hiện theo trình tự, thủ tục sau đây:</w:t>
      </w:r>
    </w:p>
    <w:p w:rsidR="00D50555" w:rsidRDefault="009D2DF7">
      <w:pPr>
        <w:pStyle w:val="ListParagraph"/>
        <w:numPr>
          <w:ilvl w:val="0"/>
          <w:numId w:val="2"/>
        </w:numPr>
        <w:tabs>
          <w:tab w:val="left" w:pos="2804"/>
        </w:tabs>
        <w:spacing w:line="288" w:lineRule="auto"/>
        <w:ind w:right="453" w:firstLine="719"/>
        <w:jc w:val="both"/>
        <w:rPr>
          <w:sz w:val="28"/>
        </w:rPr>
      </w:pPr>
      <w:r>
        <w:rPr>
          <w:sz w:val="28"/>
        </w:rPr>
        <w:t>Trong thời hạn 07 ngày làm việc kể từ ngày thông qua nghị quyết, quyết định giải thể quy định tại khoản 1 Điều 208 Luật Doanh nghiệp, doanh nghiệp gửi thông báo về việc giải thể doanh nghiệp (theo mẫu quy định tại Phụ lục II-22 ban hành kèm theo Thông tư số 01/2021/TT-BKHĐT) đến Phòng Đăng ký kinh doanh nơi doanh nghiệp đặt trụ sở chính. Kèm theo thông báo phải có các giấy tờ sau</w:t>
      </w:r>
      <w:r>
        <w:rPr>
          <w:spacing w:val="-4"/>
          <w:sz w:val="28"/>
        </w:rPr>
        <w:t xml:space="preserve"> </w:t>
      </w:r>
      <w:r>
        <w:rPr>
          <w:sz w:val="28"/>
        </w:rPr>
        <w:t>đây:</w:t>
      </w:r>
    </w:p>
    <w:p w:rsidR="00D50555" w:rsidRDefault="009D2DF7">
      <w:pPr>
        <w:pStyle w:val="ListParagraph"/>
        <w:numPr>
          <w:ilvl w:val="0"/>
          <w:numId w:val="4"/>
        </w:numPr>
        <w:tabs>
          <w:tab w:val="left" w:pos="2593"/>
        </w:tabs>
        <w:spacing w:line="288" w:lineRule="auto"/>
        <w:ind w:right="460" w:firstLine="719"/>
        <w:rPr>
          <w:sz w:val="28"/>
        </w:rPr>
      </w:pPr>
      <w:r>
        <w:rPr>
          <w:sz w:val="28"/>
        </w:rPr>
        <w:t>Nghị quyết, quyết định và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giải thể doanh nghiệp;</w:t>
      </w:r>
    </w:p>
    <w:p w:rsidR="00D50555" w:rsidRDefault="009D2DF7">
      <w:pPr>
        <w:pStyle w:val="ListParagraph"/>
        <w:numPr>
          <w:ilvl w:val="0"/>
          <w:numId w:val="4"/>
        </w:numPr>
        <w:tabs>
          <w:tab w:val="left" w:pos="2586"/>
        </w:tabs>
        <w:spacing w:before="121"/>
        <w:ind w:left="2585" w:hanging="164"/>
        <w:rPr>
          <w:sz w:val="28"/>
        </w:rPr>
      </w:pPr>
      <w:r>
        <w:rPr>
          <w:sz w:val="28"/>
        </w:rPr>
        <w:lastRenderedPageBreak/>
        <w:t>Phương án giải quyết nợ (nếu</w:t>
      </w:r>
      <w:r>
        <w:rPr>
          <w:spacing w:val="3"/>
          <w:sz w:val="28"/>
        </w:rPr>
        <w:t xml:space="preserve"> </w:t>
      </w:r>
      <w:r>
        <w:rPr>
          <w:sz w:val="28"/>
        </w:rPr>
        <w:t>có).</w:t>
      </w:r>
    </w:p>
    <w:p w:rsidR="00D50555" w:rsidRDefault="009D2DF7">
      <w:pPr>
        <w:pStyle w:val="ListParagraph"/>
        <w:numPr>
          <w:ilvl w:val="0"/>
          <w:numId w:val="2"/>
        </w:numPr>
        <w:tabs>
          <w:tab w:val="left" w:pos="2857"/>
        </w:tabs>
        <w:spacing w:before="184" w:line="288" w:lineRule="auto"/>
        <w:ind w:right="458" w:firstLine="719"/>
        <w:jc w:val="both"/>
        <w:rPr>
          <w:sz w:val="28"/>
        </w:rPr>
      </w:pPr>
      <w:r>
        <w:rPr>
          <w:sz w:val="28"/>
        </w:rPr>
        <w:t>Trong thời hạn 01 ngày làm việc kể từ ngày nhận được thông báo về việc giải thể doanh nghiệp, Phòng Đăng ký kinh doanh phải đăng tải các giấy tờ tại (i) và thông báo tình trạng doanh nghiệp đang làm thủ tục giải thể trên Cổng thông tin quốc gia về đăng ký doanh nghiệp, chuyển tình trạng pháp lý của doanh nghiệp trong Cơ sở dữ liệu quốc gia về đăng ký doanh nghiệp sang tình trạng đang làm thủ tục giải thể và gửi thông tin về việc giải thể của doanh nghiệp cho Cơ quan thuế. Doanh nghiệp thực hiện thủ tục hoàn thành nghĩa vụ thuế với Cơ quan thuế theo quy định của Luật Quản lý</w:t>
      </w:r>
      <w:r>
        <w:rPr>
          <w:spacing w:val="-6"/>
          <w:sz w:val="28"/>
        </w:rPr>
        <w:t xml:space="preserve"> </w:t>
      </w:r>
      <w:r>
        <w:rPr>
          <w:sz w:val="28"/>
        </w:rPr>
        <w:t>thuế.</w:t>
      </w:r>
    </w:p>
    <w:p w:rsidR="00D50555" w:rsidRDefault="009D2DF7">
      <w:pPr>
        <w:pStyle w:val="ListParagraph"/>
        <w:numPr>
          <w:ilvl w:val="0"/>
          <w:numId w:val="2"/>
        </w:numPr>
        <w:tabs>
          <w:tab w:val="left" w:pos="2924"/>
        </w:tabs>
        <w:spacing w:before="119" w:line="288" w:lineRule="auto"/>
        <w:ind w:right="455" w:firstLine="719"/>
        <w:jc w:val="both"/>
        <w:rPr>
          <w:sz w:val="28"/>
        </w:rPr>
      </w:pPr>
      <w:r>
        <w:rPr>
          <w:sz w:val="28"/>
        </w:rPr>
        <w:t>Trong thời hạn 05 ngày làm việc kể từ ngày thanh toán hết các khoản nợ của doanh nghiệp, doanh nghiệp gửi hồ sơ đăng ký giải thể doanh nghiệp đến Phòng Đăng ký kinh doanh nơi doanh nghiệp đặt trụ sở chính. Hồ sơ đăng ký giải thể doanh nghiệp bao gồm các giấy tờ quy định tại khoản 1 Điều 210 Luật Doanh nghiệp:</w:t>
      </w:r>
    </w:p>
    <w:p w:rsidR="00D50555" w:rsidRDefault="009D2DF7">
      <w:pPr>
        <w:pStyle w:val="ListParagraph"/>
        <w:numPr>
          <w:ilvl w:val="0"/>
          <w:numId w:val="4"/>
        </w:numPr>
        <w:tabs>
          <w:tab w:val="left" w:pos="2586"/>
        </w:tabs>
        <w:spacing w:before="121"/>
        <w:ind w:left="2585" w:hanging="164"/>
        <w:rPr>
          <w:sz w:val="28"/>
        </w:rPr>
      </w:pPr>
      <w:r>
        <w:rPr>
          <w:sz w:val="28"/>
        </w:rPr>
        <w:t>Thông báo về giải thể doanh</w:t>
      </w:r>
      <w:r>
        <w:rPr>
          <w:spacing w:val="-5"/>
          <w:sz w:val="28"/>
        </w:rPr>
        <w:t xml:space="preserve"> </w:t>
      </w:r>
      <w:r>
        <w:rPr>
          <w:sz w:val="28"/>
        </w:rPr>
        <w:t>nghiệp;</w:t>
      </w:r>
    </w:p>
    <w:p w:rsidR="00D50555" w:rsidRDefault="009D2DF7">
      <w:pPr>
        <w:pStyle w:val="ListParagraph"/>
        <w:numPr>
          <w:ilvl w:val="0"/>
          <w:numId w:val="4"/>
        </w:numPr>
        <w:tabs>
          <w:tab w:val="left" w:pos="2619"/>
        </w:tabs>
        <w:spacing w:before="89" w:line="288" w:lineRule="auto"/>
        <w:ind w:right="463" w:firstLine="719"/>
        <w:rPr>
          <w:sz w:val="28"/>
        </w:rPr>
      </w:pPr>
      <w:r>
        <w:rPr>
          <w:sz w:val="28"/>
        </w:rPr>
        <w:t>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w:t>
      </w:r>
      <w:r>
        <w:rPr>
          <w:spacing w:val="-1"/>
          <w:sz w:val="28"/>
        </w:rPr>
        <w:t xml:space="preserve"> </w:t>
      </w:r>
      <w:r>
        <w:rPr>
          <w:sz w:val="28"/>
        </w:rPr>
        <w:t>có).</w:t>
      </w:r>
    </w:p>
    <w:p w:rsidR="00D50555" w:rsidRDefault="009D2DF7">
      <w:pPr>
        <w:pStyle w:val="ListParagraph"/>
        <w:numPr>
          <w:ilvl w:val="0"/>
          <w:numId w:val="2"/>
        </w:numPr>
        <w:tabs>
          <w:tab w:val="left" w:pos="2919"/>
        </w:tabs>
        <w:spacing w:line="288" w:lineRule="auto"/>
        <w:ind w:right="454" w:firstLine="719"/>
        <w:jc w:val="both"/>
        <w:rPr>
          <w:sz w:val="28"/>
        </w:rPr>
      </w:pPr>
      <w:r>
        <w:rPr>
          <w:sz w:val="28"/>
        </w:rPr>
        <w:t>Sau khi tiếp nhận hồ sơ đăng ký giải thể doanh nghiệp, Phòng Đăng ký kinh doanh gửi thông tin về việc doanh nghiệp đăng ký giải thể cho Cơ quan thuế. Trong thời hạn 02 ngày làm việc kể từ ngày nhận được thông tin của Phòng Đăng ký kinh doanh, Cơ quan thuế gửi ý kiến về việc hoàn thành nghĩa vụ nộp thuế của doanh nghiệp đến Phòng đăng ký kinh doanh. Trong thời hạn 05 ngày làm việc kể từ ngày nhận hồ sơ đăng ký giải thể doanh nghiệp, Phòng Đăng ký kinh doanh chuyển tình trạng pháp lý của doanh nghiệp trong Cơ sở dữ liệu quốc gia về đăng ký doanh nghiệp sang tình trạng đã giải thể nếu không nhận được ý kiến từ chối của Cơ quan thuế, đồng thời ra thông báo về việc giải thể của doanh nghiệp.</w:t>
      </w:r>
    </w:p>
    <w:p w:rsidR="00D50555" w:rsidRDefault="00D50555">
      <w:pPr>
        <w:pStyle w:val="BodyText"/>
        <w:spacing w:before="2"/>
        <w:ind w:left="0"/>
        <w:jc w:val="left"/>
        <w:rPr>
          <w:sz w:val="23"/>
        </w:rPr>
      </w:pPr>
    </w:p>
    <w:p w:rsidR="00D50555" w:rsidRDefault="00D50555">
      <w:pPr>
        <w:pStyle w:val="BodyText"/>
        <w:ind w:left="0"/>
        <w:jc w:val="left"/>
        <w:rPr>
          <w:sz w:val="20"/>
        </w:rPr>
      </w:pPr>
    </w:p>
    <w:p w:rsidR="000A2846" w:rsidRDefault="000A2846" w:rsidP="00BC37F6">
      <w:pPr>
        <w:pStyle w:val="BodyText"/>
        <w:spacing w:before="3"/>
        <w:ind w:left="0"/>
        <w:jc w:val="left"/>
        <w:rPr>
          <w:sz w:val="22"/>
          <w:lang w:val="en-US"/>
        </w:rPr>
      </w:pPr>
    </w:p>
    <w:p w:rsidR="008041FE" w:rsidRDefault="008041FE" w:rsidP="00BC37F6">
      <w:pPr>
        <w:pStyle w:val="BodyText"/>
        <w:spacing w:before="3"/>
        <w:ind w:left="0"/>
        <w:jc w:val="left"/>
        <w:rPr>
          <w:sz w:val="22"/>
          <w:lang w:val="en-US"/>
        </w:rPr>
      </w:pPr>
    </w:p>
    <w:p w:rsidR="008041FE" w:rsidRDefault="008041FE" w:rsidP="00BC37F6">
      <w:pPr>
        <w:pStyle w:val="BodyText"/>
        <w:spacing w:before="3"/>
        <w:ind w:left="0"/>
        <w:jc w:val="left"/>
        <w:rPr>
          <w:sz w:val="22"/>
          <w:lang w:val="en-US"/>
        </w:rPr>
      </w:pPr>
    </w:p>
    <w:p w:rsidR="008041FE" w:rsidRDefault="008041FE" w:rsidP="00BC37F6">
      <w:pPr>
        <w:pStyle w:val="BodyText"/>
        <w:spacing w:before="3"/>
        <w:ind w:left="0"/>
        <w:jc w:val="left"/>
        <w:rPr>
          <w:sz w:val="22"/>
          <w:lang w:val="en-US"/>
        </w:rPr>
      </w:pPr>
    </w:p>
    <w:p w:rsidR="008041FE" w:rsidRDefault="008041FE" w:rsidP="00BC37F6">
      <w:pPr>
        <w:pStyle w:val="BodyText"/>
        <w:spacing w:before="3"/>
        <w:ind w:left="0"/>
        <w:jc w:val="left"/>
        <w:rPr>
          <w:sz w:val="22"/>
          <w:lang w:val="en-US"/>
        </w:rPr>
      </w:pPr>
    </w:p>
    <w:p w:rsidR="008041FE" w:rsidRDefault="008041FE" w:rsidP="00BC37F6">
      <w:pPr>
        <w:pStyle w:val="BodyText"/>
        <w:spacing w:before="3"/>
        <w:ind w:left="0"/>
        <w:jc w:val="left"/>
        <w:rPr>
          <w:sz w:val="22"/>
          <w:lang w:val="en-US"/>
        </w:rPr>
      </w:pPr>
    </w:p>
    <w:p w:rsidR="00CB6805" w:rsidRDefault="00CB6805" w:rsidP="00CB6805">
      <w:pPr>
        <w:pStyle w:val="Heading3"/>
        <w:spacing w:before="86"/>
        <w:ind w:left="981" w:firstLine="720"/>
        <w:jc w:val="left"/>
        <w:rPr>
          <w:color w:val="6F2F9F"/>
          <w:lang w:val="en-US"/>
        </w:rPr>
      </w:pPr>
      <w:r w:rsidRPr="00CB6805">
        <w:rPr>
          <w:color w:val="6F2F9F"/>
        </w:rPr>
        <w:lastRenderedPageBreak/>
        <w:t xml:space="preserve">Khi cần hướng dẫn thủ tục thành lập doanh nghiệp </w:t>
      </w:r>
    </w:p>
    <w:p w:rsidR="00CB6805" w:rsidRPr="00CB6805" w:rsidRDefault="00CB6805" w:rsidP="006F4D70">
      <w:pPr>
        <w:pStyle w:val="Heading3"/>
        <w:spacing w:before="86"/>
        <w:ind w:left="982" w:firstLine="720"/>
        <w:jc w:val="left"/>
        <w:rPr>
          <w:color w:val="6F2F9F"/>
        </w:rPr>
      </w:pPr>
      <w:r w:rsidRPr="00CB6805">
        <w:rPr>
          <w:color w:val="6F2F9F"/>
        </w:rPr>
        <w:t>tại thành phố Uông Bí liên hệ ở đâu?</w:t>
      </w:r>
    </w:p>
    <w:p w:rsidR="00CB6805" w:rsidRPr="003664D9" w:rsidRDefault="00A0131D" w:rsidP="00CB6805">
      <w:pPr>
        <w:spacing w:before="119"/>
        <w:ind w:left="1702"/>
        <w:rPr>
          <w:b/>
          <w:sz w:val="18"/>
          <w:lang w:val="en-US"/>
        </w:rPr>
      </w:pPr>
      <w:r>
        <w:pict>
          <v:rect id="_x0000_s1193" style="position:absolute;left:0;text-align:left;margin-left:79pt;margin-top:15.35pt;width:467.6pt;height:6pt;z-index:-15641600;mso-wrap-distance-left:0;mso-wrap-distance-right:0;mso-position-horizontal-relative:page" fillcolor="#f79546" stroked="f">
            <w10:wrap type="topAndBottom" anchorx="page"/>
          </v:rect>
        </w:pict>
      </w:r>
    </w:p>
    <w:p w:rsidR="00A72357" w:rsidRPr="003F65CC" w:rsidRDefault="00A72357" w:rsidP="00A72357">
      <w:pPr>
        <w:pStyle w:val="Heading4"/>
        <w:tabs>
          <w:tab w:val="left" w:pos="2580"/>
        </w:tabs>
        <w:spacing w:before="245" w:line="276" w:lineRule="auto"/>
        <w:ind w:right="455"/>
        <w:jc w:val="both"/>
        <w:rPr>
          <w:color w:val="0000FF"/>
          <w:lang w:val="en-US"/>
        </w:rPr>
      </w:pPr>
      <w:r w:rsidRPr="00A72357">
        <w:rPr>
          <w:color w:val="0000FF"/>
        </w:rPr>
        <w:t>Các đơn vị tư vấn</w:t>
      </w:r>
      <w:r w:rsidR="00F60FAC">
        <w:rPr>
          <w:color w:val="0000FF"/>
          <w:lang w:val="en-US"/>
        </w:rPr>
        <w:t xml:space="preserve"> miễn phí và</w:t>
      </w:r>
      <w:r w:rsidRPr="00A72357">
        <w:rPr>
          <w:color w:val="0000FF"/>
        </w:rPr>
        <w:t xml:space="preserve"> hướng dẫn thủ tục thành lập </w:t>
      </w:r>
      <w:r w:rsidR="003F65CC">
        <w:rPr>
          <w:color w:val="0000FF"/>
        </w:rPr>
        <w:t>doanh nghiệp</w:t>
      </w:r>
    </w:p>
    <w:p w:rsidR="00A72357" w:rsidRPr="00CC403B" w:rsidRDefault="00A72357" w:rsidP="00A72357">
      <w:pPr>
        <w:pStyle w:val="ListParagraph"/>
        <w:numPr>
          <w:ilvl w:val="0"/>
          <w:numId w:val="30"/>
        </w:numPr>
        <w:tabs>
          <w:tab w:val="left" w:pos="2130"/>
        </w:tabs>
        <w:spacing w:before="123" w:line="276" w:lineRule="auto"/>
        <w:ind w:right="455"/>
        <w:rPr>
          <w:b/>
          <w:sz w:val="28"/>
        </w:rPr>
      </w:pPr>
      <w:r w:rsidRPr="00CC403B">
        <w:rPr>
          <w:b/>
          <w:sz w:val="28"/>
        </w:rPr>
        <w:t>Phòng Tài chính - Kế hoạch thành phố Uông Bí</w:t>
      </w:r>
    </w:p>
    <w:p w:rsidR="00A72357" w:rsidRPr="00A72357" w:rsidRDefault="00A72357" w:rsidP="00A72357">
      <w:pPr>
        <w:pStyle w:val="ListParagraph"/>
        <w:tabs>
          <w:tab w:val="left" w:pos="2130"/>
        </w:tabs>
        <w:spacing w:before="123" w:line="276" w:lineRule="auto"/>
        <w:ind w:left="2129" w:right="455" w:firstLine="0"/>
        <w:rPr>
          <w:sz w:val="28"/>
        </w:rPr>
      </w:pPr>
      <w:r w:rsidRPr="00A72357">
        <w:rPr>
          <w:sz w:val="28"/>
        </w:rPr>
        <w:t xml:space="preserve">Địa chỉ: Số 3, đường Trần Hưng Đạo, phường Thanh Sơn, </w:t>
      </w:r>
      <w:r w:rsidR="00C557BA">
        <w:rPr>
          <w:sz w:val="28"/>
          <w:lang w:val="en-US"/>
        </w:rPr>
        <w:t>TP.</w:t>
      </w:r>
      <w:r w:rsidRPr="00A72357">
        <w:rPr>
          <w:sz w:val="28"/>
        </w:rPr>
        <w:t xml:space="preserve"> Uông Bí.</w:t>
      </w:r>
    </w:p>
    <w:p w:rsidR="00A72357" w:rsidRPr="00CC403B" w:rsidRDefault="00A72357" w:rsidP="00A72357">
      <w:pPr>
        <w:pStyle w:val="ListParagraph"/>
        <w:numPr>
          <w:ilvl w:val="0"/>
          <w:numId w:val="30"/>
        </w:numPr>
        <w:tabs>
          <w:tab w:val="left" w:pos="2130"/>
        </w:tabs>
        <w:spacing w:before="123" w:line="276" w:lineRule="auto"/>
        <w:ind w:right="455"/>
        <w:rPr>
          <w:b/>
          <w:sz w:val="28"/>
        </w:rPr>
      </w:pPr>
      <w:r w:rsidRPr="00CC403B">
        <w:rPr>
          <w:b/>
          <w:sz w:val="28"/>
        </w:rPr>
        <w:t>Phòng Kinh tế thành phố Uông Bí</w:t>
      </w:r>
    </w:p>
    <w:p w:rsidR="00A72357" w:rsidRPr="00A72357" w:rsidRDefault="00A72357" w:rsidP="00A72357">
      <w:pPr>
        <w:pStyle w:val="ListParagraph"/>
        <w:tabs>
          <w:tab w:val="left" w:pos="2130"/>
        </w:tabs>
        <w:spacing w:before="123" w:line="276" w:lineRule="auto"/>
        <w:ind w:left="2129" w:right="455" w:firstLine="0"/>
        <w:rPr>
          <w:sz w:val="28"/>
        </w:rPr>
      </w:pPr>
      <w:r w:rsidRPr="00A72357">
        <w:rPr>
          <w:sz w:val="28"/>
        </w:rPr>
        <w:t xml:space="preserve">Địa chỉ: Số 3, đường Trần Hưng Đạo, phường Thanh Sơn, </w:t>
      </w:r>
      <w:r w:rsidR="00C557BA">
        <w:rPr>
          <w:sz w:val="28"/>
          <w:lang w:val="en-US"/>
        </w:rPr>
        <w:t>TP.</w:t>
      </w:r>
      <w:r w:rsidRPr="00A72357">
        <w:rPr>
          <w:sz w:val="28"/>
        </w:rPr>
        <w:t xml:space="preserve"> Uông Bí.</w:t>
      </w:r>
    </w:p>
    <w:p w:rsidR="00A72357" w:rsidRPr="00CC403B" w:rsidRDefault="00A72357" w:rsidP="00A72357">
      <w:pPr>
        <w:pStyle w:val="ListParagraph"/>
        <w:numPr>
          <w:ilvl w:val="0"/>
          <w:numId w:val="30"/>
        </w:numPr>
        <w:tabs>
          <w:tab w:val="left" w:pos="2130"/>
        </w:tabs>
        <w:spacing w:before="123" w:line="276" w:lineRule="auto"/>
        <w:ind w:right="455"/>
        <w:rPr>
          <w:b/>
          <w:sz w:val="28"/>
        </w:rPr>
      </w:pPr>
      <w:r w:rsidRPr="00CC403B">
        <w:rPr>
          <w:b/>
          <w:sz w:val="28"/>
        </w:rPr>
        <w:t>UBND các xã, phường</w:t>
      </w:r>
      <w:r w:rsidR="003F65CC">
        <w:rPr>
          <w:b/>
          <w:sz w:val="28"/>
        </w:rPr>
        <w:t xml:space="preserve"> trên địa bàn thành phố Uông Bí</w:t>
      </w:r>
    </w:p>
    <w:p w:rsidR="00A72357" w:rsidRPr="00CC403B" w:rsidRDefault="00A72357" w:rsidP="00A72357">
      <w:pPr>
        <w:pStyle w:val="ListParagraph"/>
        <w:numPr>
          <w:ilvl w:val="0"/>
          <w:numId w:val="30"/>
        </w:numPr>
        <w:tabs>
          <w:tab w:val="left" w:pos="2130"/>
        </w:tabs>
        <w:spacing w:before="123" w:line="276" w:lineRule="auto"/>
        <w:ind w:right="455"/>
        <w:rPr>
          <w:b/>
          <w:sz w:val="28"/>
        </w:rPr>
      </w:pPr>
      <w:r w:rsidRPr="00CC403B">
        <w:rPr>
          <w:b/>
          <w:sz w:val="28"/>
        </w:rPr>
        <w:t>Công ty TNHH Đại</w:t>
      </w:r>
      <w:r w:rsidR="00CC403B" w:rsidRPr="00CC403B">
        <w:rPr>
          <w:b/>
          <w:sz w:val="28"/>
        </w:rPr>
        <w:t xml:space="preserve"> lý thuế A&amp;T- Văn phòng Uông Bí</w:t>
      </w:r>
    </w:p>
    <w:p w:rsidR="00A72357" w:rsidRPr="00A72357" w:rsidRDefault="00CC403B" w:rsidP="00A72357">
      <w:pPr>
        <w:pStyle w:val="ListParagraph"/>
        <w:tabs>
          <w:tab w:val="left" w:pos="2130"/>
        </w:tabs>
        <w:spacing w:before="123" w:line="276" w:lineRule="auto"/>
        <w:ind w:left="2129" w:right="455" w:firstLine="0"/>
        <w:rPr>
          <w:sz w:val="28"/>
        </w:rPr>
      </w:pPr>
      <w:r>
        <w:rPr>
          <w:sz w:val="28"/>
          <w:lang w:val="en-US"/>
        </w:rPr>
        <w:t xml:space="preserve">Địa chỉ: </w:t>
      </w:r>
      <w:r w:rsidR="00A72357" w:rsidRPr="00A72357">
        <w:rPr>
          <w:sz w:val="28"/>
        </w:rPr>
        <w:t xml:space="preserve">Số 330, đường Trần Nhân Tông, phường Thanh Sơn, </w:t>
      </w:r>
      <w:r w:rsidR="00C557BA">
        <w:rPr>
          <w:sz w:val="28"/>
          <w:lang w:val="en-US"/>
        </w:rPr>
        <w:t>TP.</w:t>
      </w:r>
      <w:r w:rsidR="00A72357" w:rsidRPr="00A72357">
        <w:rPr>
          <w:sz w:val="28"/>
        </w:rPr>
        <w:t xml:space="preserve"> Uông Bí, tỉnh Quảng Ninh.  Điện thoại: 0912.089.156</w:t>
      </w:r>
    </w:p>
    <w:p w:rsidR="002803F1" w:rsidRPr="003F65CC" w:rsidRDefault="00A72357" w:rsidP="002803F1">
      <w:pPr>
        <w:pStyle w:val="ListParagraph"/>
        <w:numPr>
          <w:ilvl w:val="0"/>
          <w:numId w:val="30"/>
        </w:numPr>
        <w:tabs>
          <w:tab w:val="left" w:pos="2130"/>
        </w:tabs>
        <w:spacing w:before="123" w:line="276" w:lineRule="auto"/>
        <w:ind w:right="455"/>
        <w:rPr>
          <w:b/>
          <w:sz w:val="28"/>
        </w:rPr>
      </w:pPr>
      <w:r w:rsidRPr="003F65CC">
        <w:rPr>
          <w:b/>
          <w:sz w:val="28"/>
        </w:rPr>
        <w:t xml:space="preserve">Phòng đăng ký kinh doanh - Sở kế </w:t>
      </w:r>
      <w:r w:rsidR="002803F1" w:rsidRPr="003F65CC">
        <w:rPr>
          <w:b/>
          <w:sz w:val="28"/>
        </w:rPr>
        <w:t>hoạch và đầu tư tỉnh Quảng Ninh</w:t>
      </w:r>
    </w:p>
    <w:p w:rsidR="00A72357" w:rsidRDefault="002803F1" w:rsidP="00C557BA">
      <w:pPr>
        <w:pStyle w:val="ListParagraph"/>
        <w:tabs>
          <w:tab w:val="left" w:pos="2130"/>
        </w:tabs>
        <w:spacing w:before="123" w:line="276" w:lineRule="auto"/>
        <w:ind w:left="2129" w:right="455" w:firstLine="0"/>
        <w:rPr>
          <w:sz w:val="28"/>
          <w:lang w:val="en-US"/>
        </w:rPr>
      </w:pPr>
      <w:r>
        <w:rPr>
          <w:sz w:val="28"/>
          <w:lang w:val="en-US"/>
        </w:rPr>
        <w:t xml:space="preserve">Địa chỉ: </w:t>
      </w:r>
      <w:r w:rsidR="00C557BA" w:rsidRPr="00C557BA">
        <w:rPr>
          <w:sz w:val="28"/>
        </w:rPr>
        <w:t>Trung tâm Phục vụ hành chính công tỉnh Quảng Ninh</w:t>
      </w:r>
      <w:r w:rsidR="00F60FAC">
        <w:rPr>
          <w:sz w:val="28"/>
          <w:lang w:val="en-US"/>
        </w:rPr>
        <w:t xml:space="preserve">, </w:t>
      </w:r>
      <w:r w:rsidR="00A72357" w:rsidRPr="00C557BA">
        <w:rPr>
          <w:sz w:val="28"/>
        </w:rPr>
        <w:t xml:space="preserve">đường Nguyễn Văn Cừ, </w:t>
      </w:r>
      <w:r w:rsidR="00F60FAC">
        <w:rPr>
          <w:sz w:val="28"/>
          <w:lang w:val="en-US"/>
        </w:rPr>
        <w:t xml:space="preserve">Cột 8, </w:t>
      </w:r>
      <w:r w:rsidR="00A72357" w:rsidRPr="00C557BA">
        <w:rPr>
          <w:sz w:val="28"/>
        </w:rPr>
        <w:t>phường Hồng Hà, thành phố Hạ Long, tỉnh Quảng Ninh.</w:t>
      </w:r>
    </w:p>
    <w:p w:rsidR="00A72357" w:rsidRPr="00A72357" w:rsidRDefault="00A72357" w:rsidP="002803F1">
      <w:pPr>
        <w:pStyle w:val="Heading4"/>
        <w:tabs>
          <w:tab w:val="left" w:pos="2580"/>
        </w:tabs>
        <w:spacing w:before="245" w:line="276" w:lineRule="auto"/>
        <w:ind w:right="455"/>
        <w:jc w:val="both"/>
        <w:rPr>
          <w:color w:val="0000FF"/>
        </w:rPr>
      </w:pPr>
      <w:r w:rsidRPr="00A72357">
        <w:rPr>
          <w:color w:val="0000FF"/>
        </w:rPr>
        <w:t>Địa điểm làm dịch vụ thành lập doanh nghiệp tại thành phố Uông Bí</w:t>
      </w:r>
    </w:p>
    <w:p w:rsidR="006F4D70" w:rsidRPr="002803F1" w:rsidRDefault="006F4D70" w:rsidP="006F4D70">
      <w:pPr>
        <w:pStyle w:val="ListParagraph"/>
        <w:numPr>
          <w:ilvl w:val="0"/>
          <w:numId w:val="30"/>
        </w:numPr>
        <w:tabs>
          <w:tab w:val="left" w:pos="2130"/>
        </w:tabs>
        <w:spacing w:before="123" w:line="276" w:lineRule="auto"/>
        <w:ind w:right="455"/>
        <w:rPr>
          <w:sz w:val="28"/>
        </w:rPr>
      </w:pPr>
      <w:r>
        <w:rPr>
          <w:b/>
          <w:color w:val="7030A0"/>
          <w:sz w:val="28"/>
          <w:lang w:val="en-US"/>
        </w:rPr>
        <w:t>Công ty TNHH tư vấn</w:t>
      </w:r>
      <w:r w:rsidRPr="006F4D70">
        <w:rPr>
          <w:b/>
          <w:color w:val="7030A0"/>
          <w:sz w:val="28"/>
          <w:lang w:val="en-US"/>
        </w:rPr>
        <w:t xml:space="preserve"> SCIART</w:t>
      </w:r>
    </w:p>
    <w:p w:rsidR="006F4D70" w:rsidRDefault="006F4D70" w:rsidP="006F4D70">
      <w:pPr>
        <w:pStyle w:val="ListParagraph"/>
        <w:tabs>
          <w:tab w:val="left" w:pos="2130"/>
        </w:tabs>
        <w:spacing w:before="123" w:line="276" w:lineRule="auto"/>
        <w:ind w:left="2129" w:right="455" w:firstLine="0"/>
        <w:rPr>
          <w:sz w:val="28"/>
          <w:lang w:val="en-US"/>
        </w:rPr>
      </w:pPr>
      <w:r w:rsidRPr="006F4D70">
        <w:rPr>
          <w:sz w:val="28"/>
        </w:rPr>
        <w:t>Địa chỉ</w:t>
      </w:r>
      <w:r w:rsidRPr="002803F1">
        <w:rPr>
          <w:sz w:val="28"/>
        </w:rPr>
        <w:t xml:space="preserve">: </w:t>
      </w:r>
      <w:r w:rsidRPr="006F4D70">
        <w:rPr>
          <w:sz w:val="28"/>
        </w:rPr>
        <w:t xml:space="preserve">Tổ 20A, Khu 4, Phường Bắc Sơn, </w:t>
      </w:r>
      <w:r w:rsidR="00C0345D">
        <w:rPr>
          <w:sz w:val="28"/>
          <w:lang w:val="en-US"/>
        </w:rPr>
        <w:t xml:space="preserve">TP </w:t>
      </w:r>
      <w:r w:rsidRPr="006F4D70">
        <w:rPr>
          <w:sz w:val="28"/>
        </w:rPr>
        <w:t>Uông Bí, Quảng Ninh</w:t>
      </w:r>
    </w:p>
    <w:p w:rsidR="00C0345D" w:rsidRPr="00C0345D" w:rsidRDefault="00C0345D" w:rsidP="006F4D70">
      <w:pPr>
        <w:pStyle w:val="ListParagraph"/>
        <w:tabs>
          <w:tab w:val="left" w:pos="2130"/>
        </w:tabs>
        <w:spacing w:before="123" w:line="276" w:lineRule="auto"/>
        <w:ind w:left="2129" w:right="455" w:firstLine="0"/>
        <w:rPr>
          <w:sz w:val="28"/>
          <w:lang w:val="en-US"/>
        </w:rPr>
      </w:pPr>
      <w:r>
        <w:rPr>
          <w:sz w:val="28"/>
          <w:lang w:val="en-US"/>
        </w:rPr>
        <w:t xml:space="preserve">Điện thoại: </w:t>
      </w:r>
      <w:r w:rsidRPr="00577D14">
        <w:rPr>
          <w:b/>
          <w:color w:val="7030A0"/>
          <w:sz w:val="28"/>
        </w:rPr>
        <w:t>0912.388.539</w:t>
      </w:r>
    </w:p>
    <w:p w:rsidR="002803F1" w:rsidRPr="002803F1" w:rsidRDefault="002803F1" w:rsidP="002803F1">
      <w:pPr>
        <w:pStyle w:val="ListParagraph"/>
        <w:numPr>
          <w:ilvl w:val="0"/>
          <w:numId w:val="30"/>
        </w:numPr>
        <w:tabs>
          <w:tab w:val="left" w:pos="2130"/>
        </w:tabs>
        <w:spacing w:before="123" w:line="276" w:lineRule="auto"/>
        <w:ind w:right="455"/>
        <w:rPr>
          <w:sz w:val="28"/>
        </w:rPr>
      </w:pPr>
      <w:r w:rsidRPr="0092201C">
        <w:rPr>
          <w:b/>
          <w:color w:val="7030A0"/>
          <w:sz w:val="28"/>
        </w:rPr>
        <w:t>Công ty TNHH Đại lý thuế A&amp;T</w:t>
      </w:r>
    </w:p>
    <w:p w:rsidR="002803F1" w:rsidRPr="002803F1" w:rsidRDefault="002803F1" w:rsidP="002803F1">
      <w:pPr>
        <w:pStyle w:val="ListParagraph"/>
        <w:tabs>
          <w:tab w:val="left" w:pos="2130"/>
        </w:tabs>
        <w:spacing w:before="123" w:line="276" w:lineRule="auto"/>
        <w:ind w:left="2129" w:right="455" w:firstLine="0"/>
        <w:rPr>
          <w:sz w:val="28"/>
        </w:rPr>
      </w:pPr>
      <w:r w:rsidRPr="002803F1">
        <w:rPr>
          <w:sz w:val="28"/>
        </w:rPr>
        <w:t>Lĩnh vực: Đăng ký doanh nghiệp, Thuế, Kế toán, Kiểm toán</w:t>
      </w:r>
    </w:p>
    <w:p w:rsidR="002803F1" w:rsidRPr="002803F1" w:rsidRDefault="002803F1" w:rsidP="002803F1">
      <w:pPr>
        <w:pStyle w:val="ListParagraph"/>
        <w:tabs>
          <w:tab w:val="left" w:pos="2130"/>
        </w:tabs>
        <w:spacing w:before="123" w:line="276" w:lineRule="auto"/>
        <w:ind w:left="2129" w:right="455" w:firstLine="0"/>
        <w:rPr>
          <w:sz w:val="28"/>
        </w:rPr>
      </w:pPr>
      <w:r w:rsidRPr="002803F1">
        <w:rPr>
          <w:sz w:val="28"/>
        </w:rPr>
        <w:t xml:space="preserve">Webside:  </w:t>
      </w:r>
      <w:hyperlink r:id="rId14" w:history="1">
        <w:r w:rsidRPr="002803F1">
          <w:rPr>
            <w:sz w:val="28"/>
          </w:rPr>
          <w:t>https://dailythuequangninh.com</w:t>
        </w:r>
      </w:hyperlink>
      <w:r w:rsidRPr="002803F1">
        <w:rPr>
          <w:sz w:val="28"/>
        </w:rPr>
        <w:t xml:space="preserve">      Điện thoại: </w:t>
      </w:r>
      <w:r w:rsidRPr="0092201C">
        <w:rPr>
          <w:b/>
          <w:color w:val="7030A0"/>
          <w:sz w:val="28"/>
        </w:rPr>
        <w:t>0912.089.156</w:t>
      </w:r>
    </w:p>
    <w:p w:rsidR="002803F1" w:rsidRDefault="002803F1" w:rsidP="002803F1">
      <w:pPr>
        <w:pStyle w:val="ListParagraph"/>
        <w:tabs>
          <w:tab w:val="left" w:pos="2130"/>
        </w:tabs>
        <w:spacing w:before="123" w:line="276" w:lineRule="auto"/>
        <w:ind w:left="2129" w:right="455" w:firstLine="0"/>
        <w:rPr>
          <w:sz w:val="28"/>
          <w:lang w:val="en-US"/>
        </w:rPr>
      </w:pPr>
      <w:r w:rsidRPr="002803F1">
        <w:rPr>
          <w:sz w:val="28"/>
        </w:rPr>
        <w:t>Văn phòng Uông Bí: Số 330, đường Trần Nhân Tông, Phường Thanh Sơn, TP Uông Bí, Quảng Ninh</w:t>
      </w:r>
      <w:r w:rsidR="00CC403B">
        <w:rPr>
          <w:sz w:val="28"/>
          <w:lang w:val="en-US"/>
        </w:rPr>
        <w:t>.</w:t>
      </w:r>
    </w:p>
    <w:p w:rsidR="00286E56" w:rsidRPr="00CC403B" w:rsidRDefault="00A0131D" w:rsidP="002803F1">
      <w:pPr>
        <w:pStyle w:val="ListParagraph"/>
        <w:tabs>
          <w:tab w:val="left" w:pos="2130"/>
        </w:tabs>
        <w:spacing w:before="123" w:line="276" w:lineRule="auto"/>
        <w:ind w:left="2129" w:right="455" w:firstLine="0"/>
        <w:rPr>
          <w:sz w:val="28"/>
          <w:lang w:val="en-US"/>
        </w:rPr>
      </w:pPr>
      <w:r>
        <w:rPr>
          <w:noProof/>
          <w:sz w:val="28"/>
          <w:lang w:val="en-US"/>
        </w:rPr>
        <w:pict>
          <v:shape id="_x0000_s1194" style="position:absolute;left:0;text-align:left;margin-left:87.45pt;margin-top:40pt;width:467.6pt;height:5.9pt;z-index:-15640576;mso-wrap-distance-left:0;mso-wrap-distance-right:0;mso-position-horizontal-relative:page" coordorigin="1580,296" coordsize="9352,118" o:spt="100" adj="0,,0" path="m10931,353r-9351,l1580,413r9351,l10931,353xm10931,296r-9351,l1580,325r9351,l10931,296xe" fillcolor="#00af50" stroked="f">
            <v:stroke joinstyle="round"/>
            <v:formulas/>
            <v:path arrowok="t" o:connecttype="segments"/>
            <w10:wrap type="topAndBottom" anchorx="page"/>
          </v:shape>
        </w:pict>
      </w:r>
    </w:p>
    <w:sectPr w:rsidR="00286E56" w:rsidRPr="00CC403B" w:rsidSect="00120F75">
      <w:headerReference w:type="default" r:id="rId15"/>
      <w:pgSz w:w="12240" w:h="15840"/>
      <w:pgMar w:top="1040" w:right="960" w:bottom="851" w:left="0" w:header="72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2E2" w:rsidRDefault="00E212E2">
      <w:r>
        <w:separator/>
      </w:r>
    </w:p>
  </w:endnote>
  <w:endnote w:type="continuationSeparator" w:id="0">
    <w:p w:rsidR="00E212E2" w:rsidRDefault="00E2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314031"/>
      <w:docPartObj>
        <w:docPartGallery w:val="Page Numbers (Bottom of Page)"/>
        <w:docPartUnique/>
      </w:docPartObj>
    </w:sdtPr>
    <w:sdtEndPr>
      <w:rPr>
        <w:b/>
        <w:noProof/>
        <w:color w:val="808080" w:themeColor="background1" w:themeShade="80"/>
        <w:sz w:val="24"/>
        <w:szCs w:val="24"/>
      </w:rPr>
    </w:sdtEndPr>
    <w:sdtContent>
      <w:p w:rsidR="00A0131D" w:rsidRPr="00D03EB0" w:rsidRDefault="00A0131D">
        <w:pPr>
          <w:pStyle w:val="Footer"/>
          <w:jc w:val="right"/>
          <w:rPr>
            <w:b/>
            <w:color w:val="808080" w:themeColor="background1" w:themeShade="80"/>
            <w:sz w:val="24"/>
            <w:szCs w:val="24"/>
          </w:rPr>
        </w:pPr>
        <w:r w:rsidRPr="00D03EB0">
          <w:rPr>
            <w:b/>
            <w:color w:val="808080" w:themeColor="background1" w:themeShade="80"/>
            <w:sz w:val="24"/>
            <w:szCs w:val="24"/>
          </w:rPr>
          <w:fldChar w:fldCharType="begin"/>
        </w:r>
        <w:r w:rsidRPr="00D03EB0">
          <w:rPr>
            <w:b/>
            <w:color w:val="808080" w:themeColor="background1" w:themeShade="80"/>
            <w:sz w:val="24"/>
            <w:szCs w:val="24"/>
          </w:rPr>
          <w:instrText xml:space="preserve"> PAGE   \* MERGEFORMAT </w:instrText>
        </w:r>
        <w:r w:rsidRPr="00D03EB0">
          <w:rPr>
            <w:b/>
            <w:color w:val="808080" w:themeColor="background1" w:themeShade="80"/>
            <w:sz w:val="24"/>
            <w:szCs w:val="24"/>
          </w:rPr>
          <w:fldChar w:fldCharType="separate"/>
        </w:r>
        <w:r w:rsidR="00AC0A5F">
          <w:rPr>
            <w:b/>
            <w:noProof/>
            <w:color w:val="808080" w:themeColor="background1" w:themeShade="80"/>
            <w:sz w:val="24"/>
            <w:szCs w:val="24"/>
          </w:rPr>
          <w:t>6</w:t>
        </w:r>
        <w:r w:rsidRPr="00D03EB0">
          <w:rPr>
            <w:b/>
            <w:noProof/>
            <w:color w:val="808080" w:themeColor="background1" w:themeShade="80"/>
            <w:sz w:val="24"/>
            <w:szCs w:val="24"/>
          </w:rPr>
          <w:fldChar w:fldCharType="end"/>
        </w:r>
      </w:p>
    </w:sdtContent>
  </w:sdt>
  <w:p w:rsidR="00A0131D" w:rsidRDefault="00A013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2E2" w:rsidRDefault="00E212E2">
      <w:r>
        <w:separator/>
      </w:r>
    </w:p>
  </w:footnote>
  <w:footnote w:type="continuationSeparator" w:id="0">
    <w:p w:rsidR="00E212E2" w:rsidRDefault="00E212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1D" w:rsidRDefault="00A0131D">
    <w:pPr>
      <w:pStyle w:val="Header"/>
      <w:jc w:val="right"/>
    </w:pPr>
  </w:p>
  <w:p w:rsidR="00A0131D" w:rsidRDefault="00A0131D">
    <w:pPr>
      <w:pStyle w:val="BodyText"/>
      <w:spacing w:line="14" w:lineRule="auto"/>
      <w:ind w:left="0"/>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1D" w:rsidRDefault="00A0131D">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3768"/>
    <w:multiLevelType w:val="multilevel"/>
    <w:tmpl w:val="0680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855A8"/>
    <w:multiLevelType w:val="hybridMultilevel"/>
    <w:tmpl w:val="8E22149A"/>
    <w:lvl w:ilvl="0" w:tplc="DDCC7B6E">
      <w:start w:val="1"/>
      <w:numFmt w:val="lowerRoman"/>
      <w:lvlText w:val="(%1)"/>
      <w:lvlJc w:val="left"/>
      <w:pPr>
        <w:ind w:left="2746" w:hanging="336"/>
        <w:jc w:val="left"/>
      </w:pPr>
      <w:rPr>
        <w:rFonts w:ascii="Times New Roman" w:eastAsia="Times New Roman" w:hAnsi="Times New Roman" w:cs="Times New Roman" w:hint="default"/>
        <w:w w:val="100"/>
        <w:sz w:val="28"/>
        <w:szCs w:val="28"/>
        <w:lang w:val="vi" w:eastAsia="en-US" w:bidi="ar-SA"/>
      </w:rPr>
    </w:lvl>
    <w:lvl w:ilvl="1" w:tplc="C1F69DE2">
      <w:numFmt w:val="bullet"/>
      <w:lvlText w:val="•"/>
      <w:lvlJc w:val="left"/>
      <w:pPr>
        <w:ind w:left="3594" w:hanging="336"/>
      </w:pPr>
      <w:rPr>
        <w:rFonts w:hint="default"/>
        <w:lang w:val="vi" w:eastAsia="en-US" w:bidi="ar-SA"/>
      </w:rPr>
    </w:lvl>
    <w:lvl w:ilvl="2" w:tplc="7402047A">
      <w:numFmt w:val="bullet"/>
      <w:lvlText w:val="•"/>
      <w:lvlJc w:val="left"/>
      <w:pPr>
        <w:ind w:left="4448" w:hanging="336"/>
      </w:pPr>
      <w:rPr>
        <w:rFonts w:hint="default"/>
        <w:lang w:val="vi" w:eastAsia="en-US" w:bidi="ar-SA"/>
      </w:rPr>
    </w:lvl>
    <w:lvl w:ilvl="3" w:tplc="0378769A">
      <w:numFmt w:val="bullet"/>
      <w:lvlText w:val="•"/>
      <w:lvlJc w:val="left"/>
      <w:pPr>
        <w:ind w:left="5302" w:hanging="336"/>
      </w:pPr>
      <w:rPr>
        <w:rFonts w:hint="default"/>
        <w:lang w:val="vi" w:eastAsia="en-US" w:bidi="ar-SA"/>
      </w:rPr>
    </w:lvl>
    <w:lvl w:ilvl="4" w:tplc="97ECB100">
      <w:numFmt w:val="bullet"/>
      <w:lvlText w:val="•"/>
      <w:lvlJc w:val="left"/>
      <w:pPr>
        <w:ind w:left="6156" w:hanging="336"/>
      </w:pPr>
      <w:rPr>
        <w:rFonts w:hint="default"/>
        <w:lang w:val="vi" w:eastAsia="en-US" w:bidi="ar-SA"/>
      </w:rPr>
    </w:lvl>
    <w:lvl w:ilvl="5" w:tplc="D4EE5CD4">
      <w:numFmt w:val="bullet"/>
      <w:lvlText w:val="•"/>
      <w:lvlJc w:val="left"/>
      <w:pPr>
        <w:ind w:left="7010" w:hanging="336"/>
      </w:pPr>
      <w:rPr>
        <w:rFonts w:hint="default"/>
        <w:lang w:val="vi" w:eastAsia="en-US" w:bidi="ar-SA"/>
      </w:rPr>
    </w:lvl>
    <w:lvl w:ilvl="6" w:tplc="9D625BA6">
      <w:numFmt w:val="bullet"/>
      <w:lvlText w:val="•"/>
      <w:lvlJc w:val="left"/>
      <w:pPr>
        <w:ind w:left="7864" w:hanging="336"/>
      </w:pPr>
      <w:rPr>
        <w:rFonts w:hint="default"/>
        <w:lang w:val="vi" w:eastAsia="en-US" w:bidi="ar-SA"/>
      </w:rPr>
    </w:lvl>
    <w:lvl w:ilvl="7" w:tplc="73EED4F4">
      <w:numFmt w:val="bullet"/>
      <w:lvlText w:val="•"/>
      <w:lvlJc w:val="left"/>
      <w:pPr>
        <w:ind w:left="8718" w:hanging="336"/>
      </w:pPr>
      <w:rPr>
        <w:rFonts w:hint="default"/>
        <w:lang w:val="vi" w:eastAsia="en-US" w:bidi="ar-SA"/>
      </w:rPr>
    </w:lvl>
    <w:lvl w:ilvl="8" w:tplc="16866592">
      <w:numFmt w:val="bullet"/>
      <w:lvlText w:val="•"/>
      <w:lvlJc w:val="left"/>
      <w:pPr>
        <w:ind w:left="9572" w:hanging="336"/>
      </w:pPr>
      <w:rPr>
        <w:rFonts w:hint="default"/>
        <w:lang w:val="vi" w:eastAsia="en-US" w:bidi="ar-SA"/>
      </w:rPr>
    </w:lvl>
  </w:abstractNum>
  <w:abstractNum w:abstractNumId="2" w15:restartNumberingAfterBreak="0">
    <w:nsid w:val="06B45A63"/>
    <w:multiLevelType w:val="hybridMultilevel"/>
    <w:tmpl w:val="AC0278FE"/>
    <w:lvl w:ilvl="0" w:tplc="3A44A19C">
      <w:start w:val="1"/>
      <w:numFmt w:val="lowerRoman"/>
      <w:lvlText w:val="(%1)"/>
      <w:lvlJc w:val="left"/>
      <w:pPr>
        <w:ind w:left="2758" w:hanging="337"/>
        <w:jc w:val="left"/>
      </w:pPr>
      <w:rPr>
        <w:rFonts w:ascii="Times New Roman" w:eastAsia="Times New Roman" w:hAnsi="Times New Roman" w:cs="Times New Roman" w:hint="default"/>
        <w:w w:val="100"/>
        <w:sz w:val="28"/>
        <w:szCs w:val="28"/>
        <w:lang w:val="vi" w:eastAsia="en-US" w:bidi="ar-SA"/>
      </w:rPr>
    </w:lvl>
    <w:lvl w:ilvl="1" w:tplc="6366C878">
      <w:numFmt w:val="bullet"/>
      <w:lvlText w:val="•"/>
      <w:lvlJc w:val="left"/>
      <w:pPr>
        <w:ind w:left="3612" w:hanging="337"/>
      </w:pPr>
      <w:rPr>
        <w:rFonts w:hint="default"/>
        <w:lang w:val="vi" w:eastAsia="en-US" w:bidi="ar-SA"/>
      </w:rPr>
    </w:lvl>
    <w:lvl w:ilvl="2" w:tplc="59929462">
      <w:numFmt w:val="bullet"/>
      <w:lvlText w:val="•"/>
      <w:lvlJc w:val="left"/>
      <w:pPr>
        <w:ind w:left="4464" w:hanging="337"/>
      </w:pPr>
      <w:rPr>
        <w:rFonts w:hint="default"/>
        <w:lang w:val="vi" w:eastAsia="en-US" w:bidi="ar-SA"/>
      </w:rPr>
    </w:lvl>
    <w:lvl w:ilvl="3" w:tplc="D8F850D8">
      <w:numFmt w:val="bullet"/>
      <w:lvlText w:val="•"/>
      <w:lvlJc w:val="left"/>
      <w:pPr>
        <w:ind w:left="5316" w:hanging="337"/>
      </w:pPr>
      <w:rPr>
        <w:rFonts w:hint="default"/>
        <w:lang w:val="vi" w:eastAsia="en-US" w:bidi="ar-SA"/>
      </w:rPr>
    </w:lvl>
    <w:lvl w:ilvl="4" w:tplc="C180BE4E">
      <w:numFmt w:val="bullet"/>
      <w:lvlText w:val="•"/>
      <w:lvlJc w:val="left"/>
      <w:pPr>
        <w:ind w:left="6168" w:hanging="337"/>
      </w:pPr>
      <w:rPr>
        <w:rFonts w:hint="default"/>
        <w:lang w:val="vi" w:eastAsia="en-US" w:bidi="ar-SA"/>
      </w:rPr>
    </w:lvl>
    <w:lvl w:ilvl="5" w:tplc="56D0BB60">
      <w:numFmt w:val="bullet"/>
      <w:lvlText w:val="•"/>
      <w:lvlJc w:val="left"/>
      <w:pPr>
        <w:ind w:left="7020" w:hanging="337"/>
      </w:pPr>
      <w:rPr>
        <w:rFonts w:hint="default"/>
        <w:lang w:val="vi" w:eastAsia="en-US" w:bidi="ar-SA"/>
      </w:rPr>
    </w:lvl>
    <w:lvl w:ilvl="6" w:tplc="DB609B88">
      <w:numFmt w:val="bullet"/>
      <w:lvlText w:val="•"/>
      <w:lvlJc w:val="left"/>
      <w:pPr>
        <w:ind w:left="7872" w:hanging="337"/>
      </w:pPr>
      <w:rPr>
        <w:rFonts w:hint="default"/>
        <w:lang w:val="vi" w:eastAsia="en-US" w:bidi="ar-SA"/>
      </w:rPr>
    </w:lvl>
    <w:lvl w:ilvl="7" w:tplc="3440C7D0">
      <w:numFmt w:val="bullet"/>
      <w:lvlText w:val="•"/>
      <w:lvlJc w:val="left"/>
      <w:pPr>
        <w:ind w:left="8724" w:hanging="337"/>
      </w:pPr>
      <w:rPr>
        <w:rFonts w:hint="default"/>
        <w:lang w:val="vi" w:eastAsia="en-US" w:bidi="ar-SA"/>
      </w:rPr>
    </w:lvl>
    <w:lvl w:ilvl="8" w:tplc="0AE2D37C">
      <w:numFmt w:val="bullet"/>
      <w:lvlText w:val="•"/>
      <w:lvlJc w:val="left"/>
      <w:pPr>
        <w:ind w:left="9576" w:hanging="337"/>
      </w:pPr>
      <w:rPr>
        <w:rFonts w:hint="default"/>
        <w:lang w:val="vi" w:eastAsia="en-US" w:bidi="ar-SA"/>
      </w:rPr>
    </w:lvl>
  </w:abstractNum>
  <w:abstractNum w:abstractNumId="3" w15:restartNumberingAfterBreak="0">
    <w:nsid w:val="07F501B5"/>
    <w:multiLevelType w:val="hybridMultilevel"/>
    <w:tmpl w:val="38CE8B00"/>
    <w:lvl w:ilvl="0" w:tplc="06CE8E7A">
      <w:numFmt w:val="bullet"/>
      <w:lvlText w:val="-"/>
      <w:lvlJc w:val="left"/>
      <w:pPr>
        <w:ind w:left="98" w:hanging="209"/>
      </w:pPr>
      <w:rPr>
        <w:rFonts w:ascii="Times New Roman" w:eastAsia="Times New Roman" w:hAnsi="Times New Roman" w:cs="Times New Roman" w:hint="default"/>
        <w:w w:val="100"/>
        <w:sz w:val="28"/>
        <w:szCs w:val="28"/>
        <w:lang w:val="vi" w:eastAsia="en-US" w:bidi="ar-SA"/>
      </w:rPr>
    </w:lvl>
    <w:lvl w:ilvl="1" w:tplc="84007CE2">
      <w:numFmt w:val="bullet"/>
      <w:lvlText w:val="•"/>
      <w:lvlJc w:val="left"/>
      <w:pPr>
        <w:ind w:left="1021" w:hanging="209"/>
      </w:pPr>
      <w:rPr>
        <w:rFonts w:hint="default"/>
        <w:lang w:val="vi" w:eastAsia="en-US" w:bidi="ar-SA"/>
      </w:rPr>
    </w:lvl>
    <w:lvl w:ilvl="2" w:tplc="604CBEB8">
      <w:numFmt w:val="bullet"/>
      <w:lvlText w:val="•"/>
      <w:lvlJc w:val="left"/>
      <w:pPr>
        <w:ind w:left="1943" w:hanging="209"/>
      </w:pPr>
      <w:rPr>
        <w:rFonts w:hint="default"/>
        <w:lang w:val="vi" w:eastAsia="en-US" w:bidi="ar-SA"/>
      </w:rPr>
    </w:lvl>
    <w:lvl w:ilvl="3" w:tplc="41A0EF16">
      <w:numFmt w:val="bullet"/>
      <w:lvlText w:val="•"/>
      <w:lvlJc w:val="left"/>
      <w:pPr>
        <w:ind w:left="2865" w:hanging="209"/>
      </w:pPr>
      <w:rPr>
        <w:rFonts w:hint="default"/>
        <w:lang w:val="vi" w:eastAsia="en-US" w:bidi="ar-SA"/>
      </w:rPr>
    </w:lvl>
    <w:lvl w:ilvl="4" w:tplc="B25E3D48">
      <w:numFmt w:val="bullet"/>
      <w:lvlText w:val="•"/>
      <w:lvlJc w:val="left"/>
      <w:pPr>
        <w:ind w:left="3787" w:hanging="209"/>
      </w:pPr>
      <w:rPr>
        <w:rFonts w:hint="default"/>
        <w:lang w:val="vi" w:eastAsia="en-US" w:bidi="ar-SA"/>
      </w:rPr>
    </w:lvl>
    <w:lvl w:ilvl="5" w:tplc="44A85072">
      <w:numFmt w:val="bullet"/>
      <w:lvlText w:val="•"/>
      <w:lvlJc w:val="left"/>
      <w:pPr>
        <w:ind w:left="4709" w:hanging="209"/>
      </w:pPr>
      <w:rPr>
        <w:rFonts w:hint="default"/>
        <w:lang w:val="vi" w:eastAsia="en-US" w:bidi="ar-SA"/>
      </w:rPr>
    </w:lvl>
    <w:lvl w:ilvl="6" w:tplc="78E45CB0">
      <w:numFmt w:val="bullet"/>
      <w:lvlText w:val="•"/>
      <w:lvlJc w:val="left"/>
      <w:pPr>
        <w:ind w:left="5631" w:hanging="209"/>
      </w:pPr>
      <w:rPr>
        <w:rFonts w:hint="default"/>
        <w:lang w:val="vi" w:eastAsia="en-US" w:bidi="ar-SA"/>
      </w:rPr>
    </w:lvl>
    <w:lvl w:ilvl="7" w:tplc="288013FE">
      <w:numFmt w:val="bullet"/>
      <w:lvlText w:val="•"/>
      <w:lvlJc w:val="left"/>
      <w:pPr>
        <w:ind w:left="6552" w:hanging="209"/>
      </w:pPr>
      <w:rPr>
        <w:rFonts w:hint="default"/>
        <w:lang w:val="vi" w:eastAsia="en-US" w:bidi="ar-SA"/>
      </w:rPr>
    </w:lvl>
    <w:lvl w:ilvl="8" w:tplc="429CB0BE">
      <w:numFmt w:val="bullet"/>
      <w:lvlText w:val="•"/>
      <w:lvlJc w:val="left"/>
      <w:pPr>
        <w:ind w:left="7474" w:hanging="209"/>
      </w:pPr>
      <w:rPr>
        <w:rFonts w:hint="default"/>
        <w:lang w:val="vi" w:eastAsia="en-US" w:bidi="ar-SA"/>
      </w:rPr>
    </w:lvl>
  </w:abstractNum>
  <w:abstractNum w:abstractNumId="4" w15:restartNumberingAfterBreak="0">
    <w:nsid w:val="12464894"/>
    <w:multiLevelType w:val="hybridMultilevel"/>
    <w:tmpl w:val="4580D442"/>
    <w:lvl w:ilvl="0" w:tplc="7AEE61BA">
      <w:start w:val="3"/>
      <w:numFmt w:val="lowerLetter"/>
      <w:lvlText w:val="(%1)"/>
      <w:lvlJc w:val="left"/>
      <w:pPr>
        <w:ind w:left="1702" w:hanging="435"/>
        <w:jc w:val="left"/>
      </w:pPr>
      <w:rPr>
        <w:rFonts w:ascii="Times New Roman" w:eastAsia="Times New Roman" w:hAnsi="Times New Roman" w:cs="Times New Roman" w:hint="default"/>
        <w:w w:val="100"/>
        <w:sz w:val="28"/>
        <w:szCs w:val="28"/>
        <w:lang w:val="vi" w:eastAsia="en-US" w:bidi="ar-SA"/>
      </w:rPr>
    </w:lvl>
    <w:lvl w:ilvl="1" w:tplc="9D4610FC">
      <w:numFmt w:val="bullet"/>
      <w:lvlText w:val=""/>
      <w:lvlJc w:val="left"/>
      <w:pPr>
        <w:ind w:left="2746" w:hanging="336"/>
      </w:pPr>
      <w:rPr>
        <w:rFonts w:ascii="Wingdings" w:eastAsia="Wingdings" w:hAnsi="Wingdings" w:cs="Wingdings" w:hint="default"/>
        <w:b/>
        <w:bCs/>
        <w:color w:val="E26C09"/>
        <w:w w:val="99"/>
        <w:sz w:val="32"/>
        <w:szCs w:val="32"/>
        <w:lang w:val="vi" w:eastAsia="en-US" w:bidi="ar-SA"/>
      </w:rPr>
    </w:lvl>
    <w:lvl w:ilvl="2" w:tplc="07B06A84">
      <w:numFmt w:val="bullet"/>
      <w:lvlText w:val="•"/>
      <w:lvlJc w:val="left"/>
      <w:pPr>
        <w:ind w:left="3688" w:hanging="336"/>
      </w:pPr>
      <w:rPr>
        <w:rFonts w:hint="default"/>
        <w:lang w:val="vi" w:eastAsia="en-US" w:bidi="ar-SA"/>
      </w:rPr>
    </w:lvl>
    <w:lvl w:ilvl="3" w:tplc="DC94A012">
      <w:numFmt w:val="bullet"/>
      <w:lvlText w:val="•"/>
      <w:lvlJc w:val="left"/>
      <w:pPr>
        <w:ind w:left="4637" w:hanging="336"/>
      </w:pPr>
      <w:rPr>
        <w:rFonts w:hint="default"/>
        <w:lang w:val="vi" w:eastAsia="en-US" w:bidi="ar-SA"/>
      </w:rPr>
    </w:lvl>
    <w:lvl w:ilvl="4" w:tplc="5322CB54">
      <w:numFmt w:val="bullet"/>
      <w:lvlText w:val="•"/>
      <w:lvlJc w:val="left"/>
      <w:pPr>
        <w:ind w:left="5586" w:hanging="336"/>
      </w:pPr>
      <w:rPr>
        <w:rFonts w:hint="default"/>
        <w:lang w:val="vi" w:eastAsia="en-US" w:bidi="ar-SA"/>
      </w:rPr>
    </w:lvl>
    <w:lvl w:ilvl="5" w:tplc="DD5EE298">
      <w:numFmt w:val="bullet"/>
      <w:lvlText w:val="•"/>
      <w:lvlJc w:val="left"/>
      <w:pPr>
        <w:ind w:left="6535" w:hanging="336"/>
      </w:pPr>
      <w:rPr>
        <w:rFonts w:hint="default"/>
        <w:lang w:val="vi" w:eastAsia="en-US" w:bidi="ar-SA"/>
      </w:rPr>
    </w:lvl>
    <w:lvl w:ilvl="6" w:tplc="8ED61342">
      <w:numFmt w:val="bullet"/>
      <w:lvlText w:val="•"/>
      <w:lvlJc w:val="left"/>
      <w:pPr>
        <w:ind w:left="7484" w:hanging="336"/>
      </w:pPr>
      <w:rPr>
        <w:rFonts w:hint="default"/>
        <w:lang w:val="vi" w:eastAsia="en-US" w:bidi="ar-SA"/>
      </w:rPr>
    </w:lvl>
    <w:lvl w:ilvl="7" w:tplc="0B74AA60">
      <w:numFmt w:val="bullet"/>
      <w:lvlText w:val="•"/>
      <w:lvlJc w:val="left"/>
      <w:pPr>
        <w:ind w:left="8433" w:hanging="336"/>
      </w:pPr>
      <w:rPr>
        <w:rFonts w:hint="default"/>
        <w:lang w:val="vi" w:eastAsia="en-US" w:bidi="ar-SA"/>
      </w:rPr>
    </w:lvl>
    <w:lvl w:ilvl="8" w:tplc="B5EEE318">
      <w:numFmt w:val="bullet"/>
      <w:lvlText w:val="•"/>
      <w:lvlJc w:val="left"/>
      <w:pPr>
        <w:ind w:left="9382" w:hanging="336"/>
      </w:pPr>
      <w:rPr>
        <w:rFonts w:hint="default"/>
        <w:lang w:val="vi" w:eastAsia="en-US" w:bidi="ar-SA"/>
      </w:rPr>
    </w:lvl>
  </w:abstractNum>
  <w:abstractNum w:abstractNumId="5" w15:restartNumberingAfterBreak="0">
    <w:nsid w:val="1E421195"/>
    <w:multiLevelType w:val="hybridMultilevel"/>
    <w:tmpl w:val="73329EAE"/>
    <w:lvl w:ilvl="0" w:tplc="168693E6">
      <w:numFmt w:val="bullet"/>
      <w:lvlText w:val="-"/>
      <w:lvlJc w:val="left"/>
      <w:pPr>
        <w:ind w:left="271" w:hanging="164"/>
      </w:pPr>
      <w:rPr>
        <w:rFonts w:ascii="Times New Roman" w:eastAsia="Times New Roman" w:hAnsi="Times New Roman" w:cs="Times New Roman" w:hint="default"/>
        <w:i/>
        <w:w w:val="100"/>
        <w:sz w:val="28"/>
        <w:szCs w:val="28"/>
        <w:lang w:val="vi" w:eastAsia="en-US" w:bidi="ar-SA"/>
      </w:rPr>
    </w:lvl>
    <w:lvl w:ilvl="1" w:tplc="8B7A4028">
      <w:numFmt w:val="bullet"/>
      <w:lvlText w:val="•"/>
      <w:lvlJc w:val="left"/>
      <w:pPr>
        <w:ind w:left="961" w:hanging="164"/>
      </w:pPr>
      <w:rPr>
        <w:rFonts w:hint="default"/>
        <w:lang w:val="vi" w:eastAsia="en-US" w:bidi="ar-SA"/>
      </w:rPr>
    </w:lvl>
    <w:lvl w:ilvl="2" w:tplc="BD6A4014">
      <w:numFmt w:val="bullet"/>
      <w:lvlText w:val="•"/>
      <w:lvlJc w:val="left"/>
      <w:pPr>
        <w:ind w:left="1642" w:hanging="164"/>
      </w:pPr>
      <w:rPr>
        <w:rFonts w:hint="default"/>
        <w:lang w:val="vi" w:eastAsia="en-US" w:bidi="ar-SA"/>
      </w:rPr>
    </w:lvl>
    <w:lvl w:ilvl="3" w:tplc="A6E2ABFA">
      <w:numFmt w:val="bullet"/>
      <w:lvlText w:val="•"/>
      <w:lvlJc w:val="left"/>
      <w:pPr>
        <w:ind w:left="2323" w:hanging="164"/>
      </w:pPr>
      <w:rPr>
        <w:rFonts w:hint="default"/>
        <w:lang w:val="vi" w:eastAsia="en-US" w:bidi="ar-SA"/>
      </w:rPr>
    </w:lvl>
    <w:lvl w:ilvl="4" w:tplc="46466778">
      <w:numFmt w:val="bullet"/>
      <w:lvlText w:val="•"/>
      <w:lvlJc w:val="left"/>
      <w:pPr>
        <w:ind w:left="3005" w:hanging="164"/>
      </w:pPr>
      <w:rPr>
        <w:rFonts w:hint="default"/>
        <w:lang w:val="vi" w:eastAsia="en-US" w:bidi="ar-SA"/>
      </w:rPr>
    </w:lvl>
    <w:lvl w:ilvl="5" w:tplc="E7A2C364">
      <w:numFmt w:val="bullet"/>
      <w:lvlText w:val="•"/>
      <w:lvlJc w:val="left"/>
      <w:pPr>
        <w:ind w:left="3686" w:hanging="164"/>
      </w:pPr>
      <w:rPr>
        <w:rFonts w:hint="default"/>
        <w:lang w:val="vi" w:eastAsia="en-US" w:bidi="ar-SA"/>
      </w:rPr>
    </w:lvl>
    <w:lvl w:ilvl="6" w:tplc="6DD601E0">
      <w:numFmt w:val="bullet"/>
      <w:lvlText w:val="•"/>
      <w:lvlJc w:val="left"/>
      <w:pPr>
        <w:ind w:left="4367" w:hanging="164"/>
      </w:pPr>
      <w:rPr>
        <w:rFonts w:hint="default"/>
        <w:lang w:val="vi" w:eastAsia="en-US" w:bidi="ar-SA"/>
      </w:rPr>
    </w:lvl>
    <w:lvl w:ilvl="7" w:tplc="4178215A">
      <w:numFmt w:val="bullet"/>
      <w:lvlText w:val="•"/>
      <w:lvlJc w:val="left"/>
      <w:pPr>
        <w:ind w:left="5049" w:hanging="164"/>
      </w:pPr>
      <w:rPr>
        <w:rFonts w:hint="default"/>
        <w:lang w:val="vi" w:eastAsia="en-US" w:bidi="ar-SA"/>
      </w:rPr>
    </w:lvl>
    <w:lvl w:ilvl="8" w:tplc="C97AF0B4">
      <w:numFmt w:val="bullet"/>
      <w:lvlText w:val="•"/>
      <w:lvlJc w:val="left"/>
      <w:pPr>
        <w:ind w:left="5730" w:hanging="164"/>
      </w:pPr>
      <w:rPr>
        <w:rFonts w:hint="default"/>
        <w:lang w:val="vi" w:eastAsia="en-US" w:bidi="ar-SA"/>
      </w:rPr>
    </w:lvl>
  </w:abstractNum>
  <w:abstractNum w:abstractNumId="6" w15:restartNumberingAfterBreak="0">
    <w:nsid w:val="1FB04F01"/>
    <w:multiLevelType w:val="hybridMultilevel"/>
    <w:tmpl w:val="53F663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A01EF"/>
    <w:multiLevelType w:val="hybridMultilevel"/>
    <w:tmpl w:val="9CA28B9C"/>
    <w:lvl w:ilvl="0" w:tplc="4C048772">
      <w:numFmt w:val="bullet"/>
      <w:lvlText w:val="-"/>
      <w:lvlJc w:val="left"/>
      <w:pPr>
        <w:ind w:left="98" w:hanging="178"/>
      </w:pPr>
      <w:rPr>
        <w:rFonts w:ascii="Times New Roman" w:eastAsia="Times New Roman" w:hAnsi="Times New Roman" w:cs="Times New Roman" w:hint="default"/>
        <w:b/>
        <w:bCs/>
        <w:w w:val="100"/>
        <w:sz w:val="28"/>
        <w:szCs w:val="28"/>
        <w:lang w:val="vi" w:eastAsia="en-US" w:bidi="ar-SA"/>
      </w:rPr>
    </w:lvl>
    <w:lvl w:ilvl="1" w:tplc="C1E86588">
      <w:numFmt w:val="bullet"/>
      <w:lvlText w:val="•"/>
      <w:lvlJc w:val="left"/>
      <w:pPr>
        <w:ind w:left="1021" w:hanging="178"/>
      </w:pPr>
      <w:rPr>
        <w:rFonts w:hint="default"/>
        <w:lang w:val="vi" w:eastAsia="en-US" w:bidi="ar-SA"/>
      </w:rPr>
    </w:lvl>
    <w:lvl w:ilvl="2" w:tplc="9AD686EA">
      <w:numFmt w:val="bullet"/>
      <w:lvlText w:val="•"/>
      <w:lvlJc w:val="left"/>
      <w:pPr>
        <w:ind w:left="1943" w:hanging="178"/>
      </w:pPr>
      <w:rPr>
        <w:rFonts w:hint="default"/>
        <w:lang w:val="vi" w:eastAsia="en-US" w:bidi="ar-SA"/>
      </w:rPr>
    </w:lvl>
    <w:lvl w:ilvl="3" w:tplc="35960BF4">
      <w:numFmt w:val="bullet"/>
      <w:lvlText w:val="•"/>
      <w:lvlJc w:val="left"/>
      <w:pPr>
        <w:ind w:left="2865" w:hanging="178"/>
      </w:pPr>
      <w:rPr>
        <w:rFonts w:hint="default"/>
        <w:lang w:val="vi" w:eastAsia="en-US" w:bidi="ar-SA"/>
      </w:rPr>
    </w:lvl>
    <w:lvl w:ilvl="4" w:tplc="F61A0AAC">
      <w:numFmt w:val="bullet"/>
      <w:lvlText w:val="•"/>
      <w:lvlJc w:val="left"/>
      <w:pPr>
        <w:ind w:left="3787" w:hanging="178"/>
      </w:pPr>
      <w:rPr>
        <w:rFonts w:hint="default"/>
        <w:lang w:val="vi" w:eastAsia="en-US" w:bidi="ar-SA"/>
      </w:rPr>
    </w:lvl>
    <w:lvl w:ilvl="5" w:tplc="C01EE004">
      <w:numFmt w:val="bullet"/>
      <w:lvlText w:val="•"/>
      <w:lvlJc w:val="left"/>
      <w:pPr>
        <w:ind w:left="4709" w:hanging="178"/>
      </w:pPr>
      <w:rPr>
        <w:rFonts w:hint="default"/>
        <w:lang w:val="vi" w:eastAsia="en-US" w:bidi="ar-SA"/>
      </w:rPr>
    </w:lvl>
    <w:lvl w:ilvl="6" w:tplc="B48A99BC">
      <w:numFmt w:val="bullet"/>
      <w:lvlText w:val="•"/>
      <w:lvlJc w:val="left"/>
      <w:pPr>
        <w:ind w:left="5631" w:hanging="178"/>
      </w:pPr>
      <w:rPr>
        <w:rFonts w:hint="default"/>
        <w:lang w:val="vi" w:eastAsia="en-US" w:bidi="ar-SA"/>
      </w:rPr>
    </w:lvl>
    <w:lvl w:ilvl="7" w:tplc="4EA8F7C8">
      <w:numFmt w:val="bullet"/>
      <w:lvlText w:val="•"/>
      <w:lvlJc w:val="left"/>
      <w:pPr>
        <w:ind w:left="6552" w:hanging="178"/>
      </w:pPr>
      <w:rPr>
        <w:rFonts w:hint="default"/>
        <w:lang w:val="vi" w:eastAsia="en-US" w:bidi="ar-SA"/>
      </w:rPr>
    </w:lvl>
    <w:lvl w:ilvl="8" w:tplc="7E562D22">
      <w:numFmt w:val="bullet"/>
      <w:lvlText w:val="•"/>
      <w:lvlJc w:val="left"/>
      <w:pPr>
        <w:ind w:left="7474" w:hanging="178"/>
      </w:pPr>
      <w:rPr>
        <w:rFonts w:hint="default"/>
        <w:lang w:val="vi" w:eastAsia="en-US" w:bidi="ar-SA"/>
      </w:rPr>
    </w:lvl>
  </w:abstractNum>
  <w:abstractNum w:abstractNumId="8" w15:restartNumberingAfterBreak="0">
    <w:nsid w:val="244D535E"/>
    <w:multiLevelType w:val="hybridMultilevel"/>
    <w:tmpl w:val="257C5844"/>
    <w:lvl w:ilvl="0" w:tplc="8DDEFC64">
      <w:numFmt w:val="bullet"/>
      <w:lvlText w:val=""/>
      <w:lvlJc w:val="left"/>
      <w:pPr>
        <w:ind w:left="2129" w:hanging="428"/>
      </w:pPr>
      <w:rPr>
        <w:rFonts w:ascii="Symbol" w:eastAsia="Symbol" w:hAnsi="Symbol" w:cs="Symbol" w:hint="default"/>
        <w:color w:val="6F2F9F"/>
        <w:w w:val="100"/>
        <w:sz w:val="28"/>
        <w:szCs w:val="28"/>
        <w:lang w:val="vi" w:eastAsia="en-US" w:bidi="ar-SA"/>
      </w:rPr>
    </w:lvl>
    <w:lvl w:ilvl="1" w:tplc="2E46A650">
      <w:start w:val="1"/>
      <w:numFmt w:val="lowerLetter"/>
      <w:lvlText w:val="%2)"/>
      <w:lvlJc w:val="left"/>
      <w:pPr>
        <w:ind w:left="2486" w:hanging="360"/>
        <w:jc w:val="left"/>
      </w:pPr>
      <w:rPr>
        <w:rFonts w:ascii="Times New Roman" w:eastAsia="Times New Roman" w:hAnsi="Times New Roman" w:cs="Times New Roman" w:hint="default"/>
        <w:w w:val="100"/>
        <w:sz w:val="28"/>
        <w:szCs w:val="28"/>
        <w:lang w:val="vi" w:eastAsia="en-US" w:bidi="ar-SA"/>
      </w:rPr>
    </w:lvl>
    <w:lvl w:ilvl="2" w:tplc="F5EE40E2">
      <w:start w:val="1"/>
      <w:numFmt w:val="decimal"/>
      <w:lvlText w:val="%3."/>
      <w:lvlJc w:val="left"/>
      <w:pPr>
        <w:ind w:left="1702" w:hanging="312"/>
        <w:jc w:val="left"/>
      </w:pPr>
      <w:rPr>
        <w:rFonts w:ascii="Times New Roman" w:eastAsia="Times New Roman" w:hAnsi="Times New Roman" w:cs="Times New Roman" w:hint="default"/>
        <w:b/>
        <w:bCs/>
        <w:color w:val="0000FF"/>
        <w:w w:val="100"/>
        <w:sz w:val="28"/>
        <w:szCs w:val="28"/>
        <w:lang w:val="vi" w:eastAsia="en-US" w:bidi="ar-SA"/>
      </w:rPr>
    </w:lvl>
    <w:lvl w:ilvl="3" w:tplc="96C0ECB4">
      <w:start w:val="1"/>
      <w:numFmt w:val="decimal"/>
      <w:lvlText w:val="%4."/>
      <w:lvlJc w:val="left"/>
      <w:pPr>
        <w:ind w:left="1814" w:hanging="286"/>
        <w:jc w:val="left"/>
      </w:pPr>
      <w:rPr>
        <w:rFonts w:hint="default"/>
        <w:w w:val="100"/>
        <w:lang w:val="vi" w:eastAsia="en-US" w:bidi="ar-SA"/>
      </w:rPr>
    </w:lvl>
    <w:lvl w:ilvl="4" w:tplc="71D21076">
      <w:numFmt w:val="bullet"/>
      <w:lvlText w:val="•"/>
      <w:lvlJc w:val="left"/>
      <w:pPr>
        <w:ind w:left="3737" w:hanging="286"/>
      </w:pPr>
      <w:rPr>
        <w:rFonts w:hint="default"/>
        <w:lang w:val="vi" w:eastAsia="en-US" w:bidi="ar-SA"/>
      </w:rPr>
    </w:lvl>
    <w:lvl w:ilvl="5" w:tplc="D668FCC4">
      <w:numFmt w:val="bullet"/>
      <w:lvlText w:val="•"/>
      <w:lvlJc w:val="left"/>
      <w:pPr>
        <w:ind w:left="4994" w:hanging="286"/>
      </w:pPr>
      <w:rPr>
        <w:rFonts w:hint="default"/>
        <w:lang w:val="vi" w:eastAsia="en-US" w:bidi="ar-SA"/>
      </w:rPr>
    </w:lvl>
    <w:lvl w:ilvl="6" w:tplc="8C3438D6">
      <w:numFmt w:val="bullet"/>
      <w:lvlText w:val="•"/>
      <w:lvlJc w:val="left"/>
      <w:pPr>
        <w:ind w:left="6251" w:hanging="286"/>
      </w:pPr>
      <w:rPr>
        <w:rFonts w:hint="default"/>
        <w:lang w:val="vi" w:eastAsia="en-US" w:bidi="ar-SA"/>
      </w:rPr>
    </w:lvl>
    <w:lvl w:ilvl="7" w:tplc="ECCAC3F0">
      <w:numFmt w:val="bullet"/>
      <w:lvlText w:val="•"/>
      <w:lvlJc w:val="left"/>
      <w:pPr>
        <w:ind w:left="7508" w:hanging="286"/>
      </w:pPr>
      <w:rPr>
        <w:rFonts w:hint="default"/>
        <w:lang w:val="vi" w:eastAsia="en-US" w:bidi="ar-SA"/>
      </w:rPr>
    </w:lvl>
    <w:lvl w:ilvl="8" w:tplc="776499EC">
      <w:numFmt w:val="bullet"/>
      <w:lvlText w:val="•"/>
      <w:lvlJc w:val="left"/>
      <w:pPr>
        <w:ind w:left="8765" w:hanging="286"/>
      </w:pPr>
      <w:rPr>
        <w:rFonts w:hint="default"/>
        <w:lang w:val="vi" w:eastAsia="en-US" w:bidi="ar-SA"/>
      </w:rPr>
    </w:lvl>
  </w:abstractNum>
  <w:abstractNum w:abstractNumId="9" w15:restartNumberingAfterBreak="0">
    <w:nsid w:val="25A9781E"/>
    <w:multiLevelType w:val="hybridMultilevel"/>
    <w:tmpl w:val="EC4A6B6C"/>
    <w:lvl w:ilvl="0" w:tplc="A21EC5A8">
      <w:numFmt w:val="bullet"/>
      <w:lvlText w:val="-"/>
      <w:lvlJc w:val="left"/>
      <w:pPr>
        <w:ind w:left="1702" w:hanging="188"/>
      </w:pPr>
      <w:rPr>
        <w:rFonts w:ascii="Times New Roman" w:eastAsia="Times New Roman" w:hAnsi="Times New Roman" w:cs="Times New Roman" w:hint="default"/>
        <w:w w:val="100"/>
        <w:sz w:val="28"/>
        <w:szCs w:val="28"/>
        <w:lang w:val="vi" w:eastAsia="en-US" w:bidi="ar-SA"/>
      </w:rPr>
    </w:lvl>
    <w:lvl w:ilvl="1" w:tplc="3064F470">
      <w:numFmt w:val="bullet"/>
      <w:lvlText w:val=""/>
      <w:lvlJc w:val="left"/>
      <w:pPr>
        <w:ind w:left="3478" w:hanging="336"/>
      </w:pPr>
      <w:rPr>
        <w:rFonts w:ascii="Wingdings" w:eastAsia="Wingdings" w:hAnsi="Wingdings" w:cs="Wingdings" w:hint="default"/>
        <w:b/>
        <w:bCs/>
        <w:color w:val="E26C09"/>
        <w:w w:val="99"/>
        <w:sz w:val="32"/>
        <w:szCs w:val="32"/>
        <w:lang w:val="vi" w:eastAsia="en-US" w:bidi="ar-SA"/>
      </w:rPr>
    </w:lvl>
    <w:lvl w:ilvl="2" w:tplc="FC3E7C10">
      <w:numFmt w:val="bullet"/>
      <w:lvlText w:val="•"/>
      <w:lvlJc w:val="left"/>
      <w:pPr>
        <w:ind w:left="3480" w:hanging="336"/>
      </w:pPr>
      <w:rPr>
        <w:rFonts w:hint="default"/>
        <w:lang w:val="vi" w:eastAsia="en-US" w:bidi="ar-SA"/>
      </w:rPr>
    </w:lvl>
    <w:lvl w:ilvl="3" w:tplc="04BCE40A">
      <w:numFmt w:val="bullet"/>
      <w:lvlText w:val="•"/>
      <w:lvlJc w:val="left"/>
      <w:pPr>
        <w:ind w:left="4455" w:hanging="336"/>
      </w:pPr>
      <w:rPr>
        <w:rFonts w:hint="default"/>
        <w:lang w:val="vi" w:eastAsia="en-US" w:bidi="ar-SA"/>
      </w:rPr>
    </w:lvl>
    <w:lvl w:ilvl="4" w:tplc="FD3A5A68">
      <w:numFmt w:val="bullet"/>
      <w:lvlText w:val="•"/>
      <w:lvlJc w:val="left"/>
      <w:pPr>
        <w:ind w:left="5430" w:hanging="336"/>
      </w:pPr>
      <w:rPr>
        <w:rFonts w:hint="default"/>
        <w:lang w:val="vi" w:eastAsia="en-US" w:bidi="ar-SA"/>
      </w:rPr>
    </w:lvl>
    <w:lvl w:ilvl="5" w:tplc="B3E86BC2">
      <w:numFmt w:val="bullet"/>
      <w:lvlText w:val="•"/>
      <w:lvlJc w:val="left"/>
      <w:pPr>
        <w:ind w:left="6405" w:hanging="336"/>
      </w:pPr>
      <w:rPr>
        <w:rFonts w:hint="default"/>
        <w:lang w:val="vi" w:eastAsia="en-US" w:bidi="ar-SA"/>
      </w:rPr>
    </w:lvl>
    <w:lvl w:ilvl="6" w:tplc="84926A8C">
      <w:numFmt w:val="bullet"/>
      <w:lvlText w:val="•"/>
      <w:lvlJc w:val="left"/>
      <w:pPr>
        <w:ind w:left="7380" w:hanging="336"/>
      </w:pPr>
      <w:rPr>
        <w:rFonts w:hint="default"/>
        <w:lang w:val="vi" w:eastAsia="en-US" w:bidi="ar-SA"/>
      </w:rPr>
    </w:lvl>
    <w:lvl w:ilvl="7" w:tplc="FB6634AC">
      <w:numFmt w:val="bullet"/>
      <w:lvlText w:val="•"/>
      <w:lvlJc w:val="left"/>
      <w:pPr>
        <w:ind w:left="8355" w:hanging="336"/>
      </w:pPr>
      <w:rPr>
        <w:rFonts w:hint="default"/>
        <w:lang w:val="vi" w:eastAsia="en-US" w:bidi="ar-SA"/>
      </w:rPr>
    </w:lvl>
    <w:lvl w:ilvl="8" w:tplc="264446AE">
      <w:numFmt w:val="bullet"/>
      <w:lvlText w:val="•"/>
      <w:lvlJc w:val="left"/>
      <w:pPr>
        <w:ind w:left="9330" w:hanging="336"/>
      </w:pPr>
      <w:rPr>
        <w:rFonts w:hint="default"/>
        <w:lang w:val="vi" w:eastAsia="en-US" w:bidi="ar-SA"/>
      </w:rPr>
    </w:lvl>
  </w:abstractNum>
  <w:abstractNum w:abstractNumId="10" w15:restartNumberingAfterBreak="0">
    <w:nsid w:val="2DC22A98"/>
    <w:multiLevelType w:val="hybridMultilevel"/>
    <w:tmpl w:val="87F68D6C"/>
    <w:lvl w:ilvl="0" w:tplc="EA0A26EC">
      <w:numFmt w:val="bullet"/>
      <w:lvlText w:val=""/>
      <w:lvlJc w:val="left"/>
      <w:pPr>
        <w:ind w:left="2758" w:hanging="336"/>
      </w:pPr>
      <w:rPr>
        <w:rFonts w:ascii="Wingdings" w:eastAsia="Wingdings" w:hAnsi="Wingdings" w:cs="Wingdings" w:hint="default"/>
        <w:b/>
        <w:bCs/>
        <w:color w:val="E26C09"/>
        <w:w w:val="99"/>
        <w:sz w:val="32"/>
        <w:szCs w:val="32"/>
        <w:lang w:val="vi" w:eastAsia="en-US" w:bidi="ar-SA"/>
      </w:rPr>
    </w:lvl>
    <w:lvl w:ilvl="1" w:tplc="85A81924">
      <w:numFmt w:val="bullet"/>
      <w:lvlText w:val="•"/>
      <w:lvlJc w:val="left"/>
      <w:pPr>
        <w:ind w:left="3612" w:hanging="336"/>
      </w:pPr>
      <w:rPr>
        <w:rFonts w:hint="default"/>
        <w:lang w:val="vi" w:eastAsia="en-US" w:bidi="ar-SA"/>
      </w:rPr>
    </w:lvl>
    <w:lvl w:ilvl="2" w:tplc="E2325228">
      <w:numFmt w:val="bullet"/>
      <w:lvlText w:val="•"/>
      <w:lvlJc w:val="left"/>
      <w:pPr>
        <w:ind w:left="4464" w:hanging="336"/>
      </w:pPr>
      <w:rPr>
        <w:rFonts w:hint="default"/>
        <w:lang w:val="vi" w:eastAsia="en-US" w:bidi="ar-SA"/>
      </w:rPr>
    </w:lvl>
    <w:lvl w:ilvl="3" w:tplc="2AA8DE3E">
      <w:numFmt w:val="bullet"/>
      <w:lvlText w:val="•"/>
      <w:lvlJc w:val="left"/>
      <w:pPr>
        <w:ind w:left="5316" w:hanging="336"/>
      </w:pPr>
      <w:rPr>
        <w:rFonts w:hint="default"/>
        <w:lang w:val="vi" w:eastAsia="en-US" w:bidi="ar-SA"/>
      </w:rPr>
    </w:lvl>
    <w:lvl w:ilvl="4" w:tplc="B41E8E4E">
      <w:numFmt w:val="bullet"/>
      <w:lvlText w:val="•"/>
      <w:lvlJc w:val="left"/>
      <w:pPr>
        <w:ind w:left="6168" w:hanging="336"/>
      </w:pPr>
      <w:rPr>
        <w:rFonts w:hint="default"/>
        <w:lang w:val="vi" w:eastAsia="en-US" w:bidi="ar-SA"/>
      </w:rPr>
    </w:lvl>
    <w:lvl w:ilvl="5" w:tplc="B3E864C0">
      <w:numFmt w:val="bullet"/>
      <w:lvlText w:val="•"/>
      <w:lvlJc w:val="left"/>
      <w:pPr>
        <w:ind w:left="7020" w:hanging="336"/>
      </w:pPr>
      <w:rPr>
        <w:rFonts w:hint="default"/>
        <w:lang w:val="vi" w:eastAsia="en-US" w:bidi="ar-SA"/>
      </w:rPr>
    </w:lvl>
    <w:lvl w:ilvl="6" w:tplc="AAD07A84">
      <w:numFmt w:val="bullet"/>
      <w:lvlText w:val="•"/>
      <w:lvlJc w:val="left"/>
      <w:pPr>
        <w:ind w:left="7872" w:hanging="336"/>
      </w:pPr>
      <w:rPr>
        <w:rFonts w:hint="default"/>
        <w:lang w:val="vi" w:eastAsia="en-US" w:bidi="ar-SA"/>
      </w:rPr>
    </w:lvl>
    <w:lvl w:ilvl="7" w:tplc="9E582908">
      <w:numFmt w:val="bullet"/>
      <w:lvlText w:val="•"/>
      <w:lvlJc w:val="left"/>
      <w:pPr>
        <w:ind w:left="8724" w:hanging="336"/>
      </w:pPr>
      <w:rPr>
        <w:rFonts w:hint="default"/>
        <w:lang w:val="vi" w:eastAsia="en-US" w:bidi="ar-SA"/>
      </w:rPr>
    </w:lvl>
    <w:lvl w:ilvl="8" w:tplc="5D2A7C80">
      <w:numFmt w:val="bullet"/>
      <w:lvlText w:val="•"/>
      <w:lvlJc w:val="left"/>
      <w:pPr>
        <w:ind w:left="9576" w:hanging="336"/>
      </w:pPr>
      <w:rPr>
        <w:rFonts w:hint="default"/>
        <w:lang w:val="vi" w:eastAsia="en-US" w:bidi="ar-SA"/>
      </w:rPr>
    </w:lvl>
  </w:abstractNum>
  <w:abstractNum w:abstractNumId="11" w15:restartNumberingAfterBreak="0">
    <w:nsid w:val="31AE1CC4"/>
    <w:multiLevelType w:val="hybridMultilevel"/>
    <w:tmpl w:val="9E245A86"/>
    <w:lvl w:ilvl="0" w:tplc="27343980">
      <w:numFmt w:val="bullet"/>
      <w:lvlText w:val="-"/>
      <w:lvlJc w:val="left"/>
      <w:pPr>
        <w:ind w:left="98" w:hanging="173"/>
      </w:pPr>
      <w:rPr>
        <w:rFonts w:ascii="Times New Roman" w:eastAsia="Times New Roman" w:hAnsi="Times New Roman" w:cs="Times New Roman" w:hint="default"/>
        <w:b/>
        <w:bCs/>
        <w:w w:val="100"/>
        <w:sz w:val="28"/>
        <w:szCs w:val="28"/>
        <w:lang w:val="vi" w:eastAsia="en-US" w:bidi="ar-SA"/>
      </w:rPr>
    </w:lvl>
    <w:lvl w:ilvl="1" w:tplc="55644EA6">
      <w:numFmt w:val="bullet"/>
      <w:lvlText w:val="•"/>
      <w:lvlJc w:val="left"/>
      <w:pPr>
        <w:ind w:left="1021" w:hanging="173"/>
      </w:pPr>
      <w:rPr>
        <w:rFonts w:hint="default"/>
        <w:lang w:val="vi" w:eastAsia="en-US" w:bidi="ar-SA"/>
      </w:rPr>
    </w:lvl>
    <w:lvl w:ilvl="2" w:tplc="9B78CE24">
      <w:numFmt w:val="bullet"/>
      <w:lvlText w:val="•"/>
      <w:lvlJc w:val="left"/>
      <w:pPr>
        <w:ind w:left="1943" w:hanging="173"/>
      </w:pPr>
      <w:rPr>
        <w:rFonts w:hint="default"/>
        <w:lang w:val="vi" w:eastAsia="en-US" w:bidi="ar-SA"/>
      </w:rPr>
    </w:lvl>
    <w:lvl w:ilvl="3" w:tplc="EBE8BDE8">
      <w:numFmt w:val="bullet"/>
      <w:lvlText w:val="•"/>
      <w:lvlJc w:val="left"/>
      <w:pPr>
        <w:ind w:left="2865" w:hanging="173"/>
      </w:pPr>
      <w:rPr>
        <w:rFonts w:hint="default"/>
        <w:lang w:val="vi" w:eastAsia="en-US" w:bidi="ar-SA"/>
      </w:rPr>
    </w:lvl>
    <w:lvl w:ilvl="4" w:tplc="1B864258">
      <w:numFmt w:val="bullet"/>
      <w:lvlText w:val="•"/>
      <w:lvlJc w:val="left"/>
      <w:pPr>
        <w:ind w:left="3787" w:hanging="173"/>
      </w:pPr>
      <w:rPr>
        <w:rFonts w:hint="default"/>
        <w:lang w:val="vi" w:eastAsia="en-US" w:bidi="ar-SA"/>
      </w:rPr>
    </w:lvl>
    <w:lvl w:ilvl="5" w:tplc="A0D8FA9C">
      <w:numFmt w:val="bullet"/>
      <w:lvlText w:val="•"/>
      <w:lvlJc w:val="left"/>
      <w:pPr>
        <w:ind w:left="4709" w:hanging="173"/>
      </w:pPr>
      <w:rPr>
        <w:rFonts w:hint="default"/>
        <w:lang w:val="vi" w:eastAsia="en-US" w:bidi="ar-SA"/>
      </w:rPr>
    </w:lvl>
    <w:lvl w:ilvl="6" w:tplc="BA18B602">
      <w:numFmt w:val="bullet"/>
      <w:lvlText w:val="•"/>
      <w:lvlJc w:val="left"/>
      <w:pPr>
        <w:ind w:left="5631" w:hanging="173"/>
      </w:pPr>
      <w:rPr>
        <w:rFonts w:hint="default"/>
        <w:lang w:val="vi" w:eastAsia="en-US" w:bidi="ar-SA"/>
      </w:rPr>
    </w:lvl>
    <w:lvl w:ilvl="7" w:tplc="DF14A854">
      <w:numFmt w:val="bullet"/>
      <w:lvlText w:val="•"/>
      <w:lvlJc w:val="left"/>
      <w:pPr>
        <w:ind w:left="6552" w:hanging="173"/>
      </w:pPr>
      <w:rPr>
        <w:rFonts w:hint="default"/>
        <w:lang w:val="vi" w:eastAsia="en-US" w:bidi="ar-SA"/>
      </w:rPr>
    </w:lvl>
    <w:lvl w:ilvl="8" w:tplc="46CED3E8">
      <w:numFmt w:val="bullet"/>
      <w:lvlText w:val="•"/>
      <w:lvlJc w:val="left"/>
      <w:pPr>
        <w:ind w:left="7474" w:hanging="173"/>
      </w:pPr>
      <w:rPr>
        <w:rFonts w:hint="default"/>
        <w:lang w:val="vi" w:eastAsia="en-US" w:bidi="ar-SA"/>
      </w:rPr>
    </w:lvl>
  </w:abstractNum>
  <w:abstractNum w:abstractNumId="12" w15:restartNumberingAfterBreak="0">
    <w:nsid w:val="344324BF"/>
    <w:multiLevelType w:val="hybridMultilevel"/>
    <w:tmpl w:val="DFCC2834"/>
    <w:lvl w:ilvl="0" w:tplc="B0E25FC2">
      <w:numFmt w:val="bullet"/>
      <w:lvlText w:val="-"/>
      <w:lvlJc w:val="left"/>
      <w:pPr>
        <w:ind w:left="98" w:hanging="192"/>
      </w:pPr>
      <w:rPr>
        <w:rFonts w:ascii="Times New Roman" w:eastAsia="Times New Roman" w:hAnsi="Times New Roman" w:cs="Times New Roman" w:hint="default"/>
        <w:w w:val="100"/>
        <w:sz w:val="28"/>
        <w:szCs w:val="28"/>
        <w:lang w:val="vi" w:eastAsia="en-US" w:bidi="ar-SA"/>
      </w:rPr>
    </w:lvl>
    <w:lvl w:ilvl="1" w:tplc="2196EFDC">
      <w:numFmt w:val="bullet"/>
      <w:lvlText w:val="•"/>
      <w:lvlJc w:val="left"/>
      <w:pPr>
        <w:ind w:left="1021" w:hanging="192"/>
      </w:pPr>
      <w:rPr>
        <w:rFonts w:hint="default"/>
        <w:lang w:val="vi" w:eastAsia="en-US" w:bidi="ar-SA"/>
      </w:rPr>
    </w:lvl>
    <w:lvl w:ilvl="2" w:tplc="91FC0D08">
      <w:numFmt w:val="bullet"/>
      <w:lvlText w:val="•"/>
      <w:lvlJc w:val="left"/>
      <w:pPr>
        <w:ind w:left="1943" w:hanging="192"/>
      </w:pPr>
      <w:rPr>
        <w:rFonts w:hint="default"/>
        <w:lang w:val="vi" w:eastAsia="en-US" w:bidi="ar-SA"/>
      </w:rPr>
    </w:lvl>
    <w:lvl w:ilvl="3" w:tplc="45D216BC">
      <w:numFmt w:val="bullet"/>
      <w:lvlText w:val="•"/>
      <w:lvlJc w:val="left"/>
      <w:pPr>
        <w:ind w:left="2865" w:hanging="192"/>
      </w:pPr>
      <w:rPr>
        <w:rFonts w:hint="default"/>
        <w:lang w:val="vi" w:eastAsia="en-US" w:bidi="ar-SA"/>
      </w:rPr>
    </w:lvl>
    <w:lvl w:ilvl="4" w:tplc="9E92BD50">
      <w:numFmt w:val="bullet"/>
      <w:lvlText w:val="•"/>
      <w:lvlJc w:val="left"/>
      <w:pPr>
        <w:ind w:left="3787" w:hanging="192"/>
      </w:pPr>
      <w:rPr>
        <w:rFonts w:hint="default"/>
        <w:lang w:val="vi" w:eastAsia="en-US" w:bidi="ar-SA"/>
      </w:rPr>
    </w:lvl>
    <w:lvl w:ilvl="5" w:tplc="54E07758">
      <w:numFmt w:val="bullet"/>
      <w:lvlText w:val="•"/>
      <w:lvlJc w:val="left"/>
      <w:pPr>
        <w:ind w:left="4709" w:hanging="192"/>
      </w:pPr>
      <w:rPr>
        <w:rFonts w:hint="default"/>
        <w:lang w:val="vi" w:eastAsia="en-US" w:bidi="ar-SA"/>
      </w:rPr>
    </w:lvl>
    <w:lvl w:ilvl="6" w:tplc="E5E892FE">
      <w:numFmt w:val="bullet"/>
      <w:lvlText w:val="•"/>
      <w:lvlJc w:val="left"/>
      <w:pPr>
        <w:ind w:left="5631" w:hanging="192"/>
      </w:pPr>
      <w:rPr>
        <w:rFonts w:hint="default"/>
        <w:lang w:val="vi" w:eastAsia="en-US" w:bidi="ar-SA"/>
      </w:rPr>
    </w:lvl>
    <w:lvl w:ilvl="7" w:tplc="965CE810">
      <w:numFmt w:val="bullet"/>
      <w:lvlText w:val="•"/>
      <w:lvlJc w:val="left"/>
      <w:pPr>
        <w:ind w:left="6552" w:hanging="192"/>
      </w:pPr>
      <w:rPr>
        <w:rFonts w:hint="default"/>
        <w:lang w:val="vi" w:eastAsia="en-US" w:bidi="ar-SA"/>
      </w:rPr>
    </w:lvl>
    <w:lvl w:ilvl="8" w:tplc="6A2C8EF4">
      <w:numFmt w:val="bullet"/>
      <w:lvlText w:val="•"/>
      <w:lvlJc w:val="left"/>
      <w:pPr>
        <w:ind w:left="7474" w:hanging="192"/>
      </w:pPr>
      <w:rPr>
        <w:rFonts w:hint="default"/>
        <w:lang w:val="vi" w:eastAsia="en-US" w:bidi="ar-SA"/>
      </w:rPr>
    </w:lvl>
  </w:abstractNum>
  <w:abstractNum w:abstractNumId="13" w15:restartNumberingAfterBreak="0">
    <w:nsid w:val="357930B5"/>
    <w:multiLevelType w:val="hybridMultilevel"/>
    <w:tmpl w:val="A066FE10"/>
    <w:lvl w:ilvl="0" w:tplc="3A1CC60A">
      <w:start w:val="1"/>
      <w:numFmt w:val="decimal"/>
      <w:lvlText w:val="%1."/>
      <w:lvlJc w:val="left"/>
      <w:pPr>
        <w:ind w:left="1702" w:hanging="324"/>
        <w:jc w:val="left"/>
      </w:pPr>
      <w:rPr>
        <w:rFonts w:ascii="Times New Roman" w:eastAsia="Times New Roman" w:hAnsi="Times New Roman" w:cs="Times New Roman" w:hint="default"/>
        <w:w w:val="100"/>
        <w:sz w:val="28"/>
        <w:szCs w:val="28"/>
        <w:lang w:val="vi" w:eastAsia="en-US" w:bidi="ar-SA"/>
      </w:rPr>
    </w:lvl>
    <w:lvl w:ilvl="1" w:tplc="1884F222">
      <w:numFmt w:val="bullet"/>
      <w:lvlText w:val="•"/>
      <w:lvlJc w:val="left"/>
      <w:pPr>
        <w:ind w:left="2658" w:hanging="324"/>
      </w:pPr>
      <w:rPr>
        <w:rFonts w:hint="default"/>
        <w:lang w:val="vi" w:eastAsia="en-US" w:bidi="ar-SA"/>
      </w:rPr>
    </w:lvl>
    <w:lvl w:ilvl="2" w:tplc="95264BEC">
      <w:numFmt w:val="bullet"/>
      <w:lvlText w:val="•"/>
      <w:lvlJc w:val="left"/>
      <w:pPr>
        <w:ind w:left="3616" w:hanging="324"/>
      </w:pPr>
      <w:rPr>
        <w:rFonts w:hint="default"/>
        <w:lang w:val="vi" w:eastAsia="en-US" w:bidi="ar-SA"/>
      </w:rPr>
    </w:lvl>
    <w:lvl w:ilvl="3" w:tplc="2312B086">
      <w:numFmt w:val="bullet"/>
      <w:lvlText w:val="•"/>
      <w:lvlJc w:val="left"/>
      <w:pPr>
        <w:ind w:left="4574" w:hanging="324"/>
      </w:pPr>
      <w:rPr>
        <w:rFonts w:hint="default"/>
        <w:lang w:val="vi" w:eastAsia="en-US" w:bidi="ar-SA"/>
      </w:rPr>
    </w:lvl>
    <w:lvl w:ilvl="4" w:tplc="7EC2580E">
      <w:numFmt w:val="bullet"/>
      <w:lvlText w:val="•"/>
      <w:lvlJc w:val="left"/>
      <w:pPr>
        <w:ind w:left="5532" w:hanging="324"/>
      </w:pPr>
      <w:rPr>
        <w:rFonts w:hint="default"/>
        <w:lang w:val="vi" w:eastAsia="en-US" w:bidi="ar-SA"/>
      </w:rPr>
    </w:lvl>
    <w:lvl w:ilvl="5" w:tplc="69AED5F2">
      <w:numFmt w:val="bullet"/>
      <w:lvlText w:val="•"/>
      <w:lvlJc w:val="left"/>
      <w:pPr>
        <w:ind w:left="6490" w:hanging="324"/>
      </w:pPr>
      <w:rPr>
        <w:rFonts w:hint="default"/>
        <w:lang w:val="vi" w:eastAsia="en-US" w:bidi="ar-SA"/>
      </w:rPr>
    </w:lvl>
    <w:lvl w:ilvl="6" w:tplc="32426FFC">
      <w:numFmt w:val="bullet"/>
      <w:lvlText w:val="•"/>
      <w:lvlJc w:val="left"/>
      <w:pPr>
        <w:ind w:left="7448" w:hanging="324"/>
      </w:pPr>
      <w:rPr>
        <w:rFonts w:hint="default"/>
        <w:lang w:val="vi" w:eastAsia="en-US" w:bidi="ar-SA"/>
      </w:rPr>
    </w:lvl>
    <w:lvl w:ilvl="7" w:tplc="B12C7B94">
      <w:numFmt w:val="bullet"/>
      <w:lvlText w:val="•"/>
      <w:lvlJc w:val="left"/>
      <w:pPr>
        <w:ind w:left="8406" w:hanging="324"/>
      </w:pPr>
      <w:rPr>
        <w:rFonts w:hint="default"/>
        <w:lang w:val="vi" w:eastAsia="en-US" w:bidi="ar-SA"/>
      </w:rPr>
    </w:lvl>
    <w:lvl w:ilvl="8" w:tplc="477482D4">
      <w:numFmt w:val="bullet"/>
      <w:lvlText w:val="•"/>
      <w:lvlJc w:val="left"/>
      <w:pPr>
        <w:ind w:left="9364" w:hanging="324"/>
      </w:pPr>
      <w:rPr>
        <w:rFonts w:hint="default"/>
        <w:lang w:val="vi" w:eastAsia="en-US" w:bidi="ar-SA"/>
      </w:rPr>
    </w:lvl>
  </w:abstractNum>
  <w:abstractNum w:abstractNumId="14" w15:restartNumberingAfterBreak="0">
    <w:nsid w:val="3DAC2E69"/>
    <w:multiLevelType w:val="hybridMultilevel"/>
    <w:tmpl w:val="5D04D7B0"/>
    <w:lvl w:ilvl="0" w:tplc="398E6E0A">
      <w:numFmt w:val="bullet"/>
      <w:lvlText w:val=""/>
      <w:lvlJc w:val="left"/>
      <w:pPr>
        <w:ind w:left="1702" w:hanging="296"/>
      </w:pPr>
      <w:rPr>
        <w:rFonts w:ascii="Symbol" w:eastAsia="Symbol" w:hAnsi="Symbol" w:cs="Symbol" w:hint="default"/>
        <w:color w:val="6F2F9F"/>
        <w:w w:val="100"/>
        <w:sz w:val="28"/>
        <w:szCs w:val="28"/>
        <w:lang w:val="vi" w:eastAsia="en-US" w:bidi="ar-SA"/>
      </w:rPr>
    </w:lvl>
    <w:lvl w:ilvl="1" w:tplc="EDCAF3A4">
      <w:numFmt w:val="bullet"/>
      <w:lvlText w:val="•"/>
      <w:lvlJc w:val="left"/>
      <w:pPr>
        <w:ind w:left="2658" w:hanging="296"/>
      </w:pPr>
      <w:rPr>
        <w:rFonts w:hint="default"/>
        <w:lang w:val="vi" w:eastAsia="en-US" w:bidi="ar-SA"/>
      </w:rPr>
    </w:lvl>
    <w:lvl w:ilvl="2" w:tplc="74EE5020">
      <w:numFmt w:val="bullet"/>
      <w:lvlText w:val="•"/>
      <w:lvlJc w:val="left"/>
      <w:pPr>
        <w:ind w:left="3616" w:hanging="296"/>
      </w:pPr>
      <w:rPr>
        <w:rFonts w:hint="default"/>
        <w:lang w:val="vi" w:eastAsia="en-US" w:bidi="ar-SA"/>
      </w:rPr>
    </w:lvl>
    <w:lvl w:ilvl="3" w:tplc="46C443F8">
      <w:numFmt w:val="bullet"/>
      <w:lvlText w:val="•"/>
      <w:lvlJc w:val="left"/>
      <w:pPr>
        <w:ind w:left="4574" w:hanging="296"/>
      </w:pPr>
      <w:rPr>
        <w:rFonts w:hint="default"/>
        <w:lang w:val="vi" w:eastAsia="en-US" w:bidi="ar-SA"/>
      </w:rPr>
    </w:lvl>
    <w:lvl w:ilvl="4" w:tplc="172AFA54">
      <w:numFmt w:val="bullet"/>
      <w:lvlText w:val="•"/>
      <w:lvlJc w:val="left"/>
      <w:pPr>
        <w:ind w:left="5532" w:hanging="296"/>
      </w:pPr>
      <w:rPr>
        <w:rFonts w:hint="default"/>
        <w:lang w:val="vi" w:eastAsia="en-US" w:bidi="ar-SA"/>
      </w:rPr>
    </w:lvl>
    <w:lvl w:ilvl="5" w:tplc="0CDE20C0">
      <w:numFmt w:val="bullet"/>
      <w:lvlText w:val="•"/>
      <w:lvlJc w:val="left"/>
      <w:pPr>
        <w:ind w:left="6490" w:hanging="296"/>
      </w:pPr>
      <w:rPr>
        <w:rFonts w:hint="default"/>
        <w:lang w:val="vi" w:eastAsia="en-US" w:bidi="ar-SA"/>
      </w:rPr>
    </w:lvl>
    <w:lvl w:ilvl="6" w:tplc="EE7CBDE8">
      <w:numFmt w:val="bullet"/>
      <w:lvlText w:val="•"/>
      <w:lvlJc w:val="left"/>
      <w:pPr>
        <w:ind w:left="7448" w:hanging="296"/>
      </w:pPr>
      <w:rPr>
        <w:rFonts w:hint="default"/>
        <w:lang w:val="vi" w:eastAsia="en-US" w:bidi="ar-SA"/>
      </w:rPr>
    </w:lvl>
    <w:lvl w:ilvl="7" w:tplc="F624728E">
      <w:numFmt w:val="bullet"/>
      <w:lvlText w:val="•"/>
      <w:lvlJc w:val="left"/>
      <w:pPr>
        <w:ind w:left="8406" w:hanging="296"/>
      </w:pPr>
      <w:rPr>
        <w:rFonts w:hint="default"/>
        <w:lang w:val="vi" w:eastAsia="en-US" w:bidi="ar-SA"/>
      </w:rPr>
    </w:lvl>
    <w:lvl w:ilvl="8" w:tplc="40FC7FE6">
      <w:numFmt w:val="bullet"/>
      <w:lvlText w:val="•"/>
      <w:lvlJc w:val="left"/>
      <w:pPr>
        <w:ind w:left="9364" w:hanging="296"/>
      </w:pPr>
      <w:rPr>
        <w:rFonts w:hint="default"/>
        <w:lang w:val="vi" w:eastAsia="en-US" w:bidi="ar-SA"/>
      </w:rPr>
    </w:lvl>
  </w:abstractNum>
  <w:abstractNum w:abstractNumId="15" w15:restartNumberingAfterBreak="0">
    <w:nsid w:val="3DC55F08"/>
    <w:multiLevelType w:val="hybridMultilevel"/>
    <w:tmpl w:val="11D4369C"/>
    <w:lvl w:ilvl="0" w:tplc="83B408EC">
      <w:numFmt w:val="bullet"/>
      <w:lvlText w:val="-"/>
      <w:lvlJc w:val="left"/>
      <w:pPr>
        <w:ind w:left="1702" w:hanging="188"/>
      </w:pPr>
      <w:rPr>
        <w:rFonts w:ascii="Times New Roman" w:eastAsia="Times New Roman" w:hAnsi="Times New Roman" w:cs="Times New Roman" w:hint="default"/>
        <w:w w:val="100"/>
        <w:sz w:val="28"/>
        <w:szCs w:val="28"/>
        <w:lang w:val="vi" w:eastAsia="en-US" w:bidi="ar-SA"/>
      </w:rPr>
    </w:lvl>
    <w:lvl w:ilvl="1" w:tplc="B658034C">
      <w:numFmt w:val="bullet"/>
      <w:lvlText w:val=""/>
      <w:lvlJc w:val="left"/>
      <w:pPr>
        <w:ind w:left="3418" w:hanging="336"/>
      </w:pPr>
      <w:rPr>
        <w:rFonts w:ascii="Wingdings" w:eastAsia="Wingdings" w:hAnsi="Wingdings" w:cs="Wingdings" w:hint="default"/>
        <w:b/>
        <w:bCs/>
        <w:color w:val="E26C09"/>
        <w:w w:val="99"/>
        <w:sz w:val="32"/>
        <w:szCs w:val="32"/>
        <w:lang w:val="vi" w:eastAsia="en-US" w:bidi="ar-SA"/>
      </w:rPr>
    </w:lvl>
    <w:lvl w:ilvl="2" w:tplc="F58223FA">
      <w:numFmt w:val="bullet"/>
      <w:lvlText w:val="•"/>
      <w:lvlJc w:val="left"/>
      <w:pPr>
        <w:ind w:left="3480" w:hanging="336"/>
      </w:pPr>
      <w:rPr>
        <w:rFonts w:hint="default"/>
        <w:lang w:val="vi" w:eastAsia="en-US" w:bidi="ar-SA"/>
      </w:rPr>
    </w:lvl>
    <w:lvl w:ilvl="3" w:tplc="A28EB362">
      <w:numFmt w:val="bullet"/>
      <w:lvlText w:val="•"/>
      <w:lvlJc w:val="left"/>
      <w:pPr>
        <w:ind w:left="4455" w:hanging="336"/>
      </w:pPr>
      <w:rPr>
        <w:rFonts w:hint="default"/>
        <w:lang w:val="vi" w:eastAsia="en-US" w:bidi="ar-SA"/>
      </w:rPr>
    </w:lvl>
    <w:lvl w:ilvl="4" w:tplc="5F70C6D0">
      <w:numFmt w:val="bullet"/>
      <w:lvlText w:val="•"/>
      <w:lvlJc w:val="left"/>
      <w:pPr>
        <w:ind w:left="5430" w:hanging="336"/>
      </w:pPr>
      <w:rPr>
        <w:rFonts w:hint="default"/>
        <w:lang w:val="vi" w:eastAsia="en-US" w:bidi="ar-SA"/>
      </w:rPr>
    </w:lvl>
    <w:lvl w:ilvl="5" w:tplc="A380F65E">
      <w:numFmt w:val="bullet"/>
      <w:lvlText w:val="•"/>
      <w:lvlJc w:val="left"/>
      <w:pPr>
        <w:ind w:left="6405" w:hanging="336"/>
      </w:pPr>
      <w:rPr>
        <w:rFonts w:hint="default"/>
        <w:lang w:val="vi" w:eastAsia="en-US" w:bidi="ar-SA"/>
      </w:rPr>
    </w:lvl>
    <w:lvl w:ilvl="6" w:tplc="2A009E7E">
      <w:numFmt w:val="bullet"/>
      <w:lvlText w:val="•"/>
      <w:lvlJc w:val="left"/>
      <w:pPr>
        <w:ind w:left="7380" w:hanging="336"/>
      </w:pPr>
      <w:rPr>
        <w:rFonts w:hint="default"/>
        <w:lang w:val="vi" w:eastAsia="en-US" w:bidi="ar-SA"/>
      </w:rPr>
    </w:lvl>
    <w:lvl w:ilvl="7" w:tplc="B942878A">
      <w:numFmt w:val="bullet"/>
      <w:lvlText w:val="•"/>
      <w:lvlJc w:val="left"/>
      <w:pPr>
        <w:ind w:left="8355" w:hanging="336"/>
      </w:pPr>
      <w:rPr>
        <w:rFonts w:hint="default"/>
        <w:lang w:val="vi" w:eastAsia="en-US" w:bidi="ar-SA"/>
      </w:rPr>
    </w:lvl>
    <w:lvl w:ilvl="8" w:tplc="23328BEE">
      <w:numFmt w:val="bullet"/>
      <w:lvlText w:val="•"/>
      <w:lvlJc w:val="left"/>
      <w:pPr>
        <w:ind w:left="9330" w:hanging="336"/>
      </w:pPr>
      <w:rPr>
        <w:rFonts w:hint="default"/>
        <w:lang w:val="vi" w:eastAsia="en-US" w:bidi="ar-SA"/>
      </w:rPr>
    </w:lvl>
  </w:abstractNum>
  <w:abstractNum w:abstractNumId="16" w15:restartNumberingAfterBreak="0">
    <w:nsid w:val="468B7D95"/>
    <w:multiLevelType w:val="hybridMultilevel"/>
    <w:tmpl w:val="DDD4A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E482C"/>
    <w:multiLevelType w:val="hybridMultilevel"/>
    <w:tmpl w:val="27541E46"/>
    <w:lvl w:ilvl="0" w:tplc="ABE027B6">
      <w:numFmt w:val="bullet"/>
      <w:lvlText w:val="-"/>
      <w:lvlJc w:val="left"/>
      <w:pPr>
        <w:ind w:left="249" w:hanging="164"/>
      </w:pPr>
      <w:rPr>
        <w:rFonts w:ascii="Times New Roman" w:eastAsia="Times New Roman" w:hAnsi="Times New Roman" w:cs="Times New Roman" w:hint="default"/>
        <w:color w:val="0000FF"/>
        <w:w w:val="100"/>
        <w:sz w:val="28"/>
        <w:szCs w:val="28"/>
        <w:lang w:val="vi" w:eastAsia="en-US" w:bidi="ar-SA"/>
      </w:rPr>
    </w:lvl>
    <w:lvl w:ilvl="1" w:tplc="CE36876E">
      <w:numFmt w:val="bullet"/>
      <w:lvlText w:val="•"/>
      <w:lvlJc w:val="left"/>
      <w:pPr>
        <w:ind w:left="1146" w:hanging="164"/>
      </w:pPr>
      <w:rPr>
        <w:rFonts w:hint="default"/>
        <w:lang w:val="vi" w:eastAsia="en-US" w:bidi="ar-SA"/>
      </w:rPr>
    </w:lvl>
    <w:lvl w:ilvl="2" w:tplc="F1005806">
      <w:numFmt w:val="bullet"/>
      <w:lvlText w:val="•"/>
      <w:lvlJc w:val="left"/>
      <w:pPr>
        <w:ind w:left="2053" w:hanging="164"/>
      </w:pPr>
      <w:rPr>
        <w:rFonts w:hint="default"/>
        <w:lang w:val="vi" w:eastAsia="en-US" w:bidi="ar-SA"/>
      </w:rPr>
    </w:lvl>
    <w:lvl w:ilvl="3" w:tplc="2ED2752A">
      <w:numFmt w:val="bullet"/>
      <w:lvlText w:val="•"/>
      <w:lvlJc w:val="left"/>
      <w:pPr>
        <w:ind w:left="2960" w:hanging="164"/>
      </w:pPr>
      <w:rPr>
        <w:rFonts w:hint="default"/>
        <w:lang w:val="vi" w:eastAsia="en-US" w:bidi="ar-SA"/>
      </w:rPr>
    </w:lvl>
    <w:lvl w:ilvl="4" w:tplc="5154731C">
      <w:numFmt w:val="bullet"/>
      <w:lvlText w:val="•"/>
      <w:lvlJc w:val="left"/>
      <w:pPr>
        <w:ind w:left="3866" w:hanging="164"/>
      </w:pPr>
      <w:rPr>
        <w:rFonts w:hint="default"/>
        <w:lang w:val="vi" w:eastAsia="en-US" w:bidi="ar-SA"/>
      </w:rPr>
    </w:lvl>
    <w:lvl w:ilvl="5" w:tplc="65A620CA">
      <w:numFmt w:val="bullet"/>
      <w:lvlText w:val="•"/>
      <w:lvlJc w:val="left"/>
      <w:pPr>
        <w:ind w:left="4773" w:hanging="164"/>
      </w:pPr>
      <w:rPr>
        <w:rFonts w:hint="default"/>
        <w:lang w:val="vi" w:eastAsia="en-US" w:bidi="ar-SA"/>
      </w:rPr>
    </w:lvl>
    <w:lvl w:ilvl="6" w:tplc="28E401C6">
      <w:numFmt w:val="bullet"/>
      <w:lvlText w:val="•"/>
      <w:lvlJc w:val="left"/>
      <w:pPr>
        <w:ind w:left="5680" w:hanging="164"/>
      </w:pPr>
      <w:rPr>
        <w:rFonts w:hint="default"/>
        <w:lang w:val="vi" w:eastAsia="en-US" w:bidi="ar-SA"/>
      </w:rPr>
    </w:lvl>
    <w:lvl w:ilvl="7" w:tplc="6514308A">
      <w:numFmt w:val="bullet"/>
      <w:lvlText w:val="•"/>
      <w:lvlJc w:val="left"/>
      <w:pPr>
        <w:ind w:left="6586" w:hanging="164"/>
      </w:pPr>
      <w:rPr>
        <w:rFonts w:hint="default"/>
        <w:lang w:val="vi" w:eastAsia="en-US" w:bidi="ar-SA"/>
      </w:rPr>
    </w:lvl>
    <w:lvl w:ilvl="8" w:tplc="6EDC7734">
      <w:numFmt w:val="bullet"/>
      <w:lvlText w:val="•"/>
      <w:lvlJc w:val="left"/>
      <w:pPr>
        <w:ind w:left="7493" w:hanging="164"/>
      </w:pPr>
      <w:rPr>
        <w:rFonts w:hint="default"/>
        <w:lang w:val="vi" w:eastAsia="en-US" w:bidi="ar-SA"/>
      </w:rPr>
    </w:lvl>
  </w:abstractNum>
  <w:abstractNum w:abstractNumId="18" w15:restartNumberingAfterBreak="0">
    <w:nsid w:val="485A70D3"/>
    <w:multiLevelType w:val="hybridMultilevel"/>
    <w:tmpl w:val="3C248226"/>
    <w:lvl w:ilvl="0" w:tplc="9042B660">
      <w:start w:val="1"/>
      <w:numFmt w:val="lowerLetter"/>
      <w:lvlText w:val="%1)"/>
      <w:lvlJc w:val="left"/>
      <w:pPr>
        <w:ind w:left="2710" w:hanging="289"/>
        <w:jc w:val="left"/>
      </w:pPr>
      <w:rPr>
        <w:rFonts w:ascii="Times New Roman" w:eastAsia="Times New Roman" w:hAnsi="Times New Roman" w:cs="Times New Roman" w:hint="default"/>
        <w:w w:val="100"/>
        <w:sz w:val="28"/>
        <w:szCs w:val="28"/>
        <w:lang w:val="vi" w:eastAsia="en-US" w:bidi="ar-SA"/>
      </w:rPr>
    </w:lvl>
    <w:lvl w:ilvl="1" w:tplc="F73A2FE2">
      <w:numFmt w:val="bullet"/>
      <w:lvlText w:val="•"/>
      <w:lvlJc w:val="left"/>
      <w:pPr>
        <w:ind w:left="3576" w:hanging="289"/>
      </w:pPr>
      <w:rPr>
        <w:rFonts w:hint="default"/>
        <w:lang w:val="vi" w:eastAsia="en-US" w:bidi="ar-SA"/>
      </w:rPr>
    </w:lvl>
    <w:lvl w:ilvl="2" w:tplc="37A8A43E">
      <w:numFmt w:val="bullet"/>
      <w:lvlText w:val="•"/>
      <w:lvlJc w:val="left"/>
      <w:pPr>
        <w:ind w:left="4432" w:hanging="289"/>
      </w:pPr>
      <w:rPr>
        <w:rFonts w:hint="default"/>
        <w:lang w:val="vi" w:eastAsia="en-US" w:bidi="ar-SA"/>
      </w:rPr>
    </w:lvl>
    <w:lvl w:ilvl="3" w:tplc="68342ADC">
      <w:numFmt w:val="bullet"/>
      <w:lvlText w:val="•"/>
      <w:lvlJc w:val="left"/>
      <w:pPr>
        <w:ind w:left="5288" w:hanging="289"/>
      </w:pPr>
      <w:rPr>
        <w:rFonts w:hint="default"/>
        <w:lang w:val="vi" w:eastAsia="en-US" w:bidi="ar-SA"/>
      </w:rPr>
    </w:lvl>
    <w:lvl w:ilvl="4" w:tplc="9392AF9C">
      <w:numFmt w:val="bullet"/>
      <w:lvlText w:val="•"/>
      <w:lvlJc w:val="left"/>
      <w:pPr>
        <w:ind w:left="6144" w:hanging="289"/>
      </w:pPr>
      <w:rPr>
        <w:rFonts w:hint="default"/>
        <w:lang w:val="vi" w:eastAsia="en-US" w:bidi="ar-SA"/>
      </w:rPr>
    </w:lvl>
    <w:lvl w:ilvl="5" w:tplc="611CCAE8">
      <w:numFmt w:val="bullet"/>
      <w:lvlText w:val="•"/>
      <w:lvlJc w:val="left"/>
      <w:pPr>
        <w:ind w:left="7000" w:hanging="289"/>
      </w:pPr>
      <w:rPr>
        <w:rFonts w:hint="default"/>
        <w:lang w:val="vi" w:eastAsia="en-US" w:bidi="ar-SA"/>
      </w:rPr>
    </w:lvl>
    <w:lvl w:ilvl="6" w:tplc="E5CEA7E6">
      <w:numFmt w:val="bullet"/>
      <w:lvlText w:val="•"/>
      <w:lvlJc w:val="left"/>
      <w:pPr>
        <w:ind w:left="7856" w:hanging="289"/>
      </w:pPr>
      <w:rPr>
        <w:rFonts w:hint="default"/>
        <w:lang w:val="vi" w:eastAsia="en-US" w:bidi="ar-SA"/>
      </w:rPr>
    </w:lvl>
    <w:lvl w:ilvl="7" w:tplc="B0FE82C8">
      <w:numFmt w:val="bullet"/>
      <w:lvlText w:val="•"/>
      <w:lvlJc w:val="left"/>
      <w:pPr>
        <w:ind w:left="8712" w:hanging="289"/>
      </w:pPr>
      <w:rPr>
        <w:rFonts w:hint="default"/>
        <w:lang w:val="vi" w:eastAsia="en-US" w:bidi="ar-SA"/>
      </w:rPr>
    </w:lvl>
    <w:lvl w:ilvl="8" w:tplc="9418081A">
      <w:numFmt w:val="bullet"/>
      <w:lvlText w:val="•"/>
      <w:lvlJc w:val="left"/>
      <w:pPr>
        <w:ind w:left="9568" w:hanging="289"/>
      </w:pPr>
      <w:rPr>
        <w:rFonts w:hint="default"/>
        <w:lang w:val="vi" w:eastAsia="en-US" w:bidi="ar-SA"/>
      </w:rPr>
    </w:lvl>
  </w:abstractNum>
  <w:abstractNum w:abstractNumId="19" w15:restartNumberingAfterBreak="0">
    <w:nsid w:val="4907433F"/>
    <w:multiLevelType w:val="hybridMultilevel"/>
    <w:tmpl w:val="F4BC8D8E"/>
    <w:lvl w:ilvl="0" w:tplc="FDD69414">
      <w:numFmt w:val="bullet"/>
      <w:lvlText w:val="-"/>
      <w:lvlJc w:val="left"/>
      <w:pPr>
        <w:ind w:left="1702" w:hanging="178"/>
      </w:pPr>
      <w:rPr>
        <w:rFonts w:ascii="Times New Roman" w:eastAsia="Times New Roman" w:hAnsi="Times New Roman" w:cs="Times New Roman" w:hint="default"/>
        <w:i/>
        <w:w w:val="100"/>
        <w:sz w:val="28"/>
        <w:szCs w:val="28"/>
        <w:lang w:val="vi" w:eastAsia="en-US" w:bidi="ar-SA"/>
      </w:rPr>
    </w:lvl>
    <w:lvl w:ilvl="1" w:tplc="5894A8E4">
      <w:numFmt w:val="bullet"/>
      <w:lvlText w:val="•"/>
      <w:lvlJc w:val="left"/>
      <w:pPr>
        <w:ind w:left="2658" w:hanging="178"/>
      </w:pPr>
      <w:rPr>
        <w:rFonts w:hint="default"/>
        <w:lang w:val="vi" w:eastAsia="en-US" w:bidi="ar-SA"/>
      </w:rPr>
    </w:lvl>
    <w:lvl w:ilvl="2" w:tplc="C31488CC">
      <w:numFmt w:val="bullet"/>
      <w:lvlText w:val="•"/>
      <w:lvlJc w:val="left"/>
      <w:pPr>
        <w:ind w:left="3616" w:hanging="178"/>
      </w:pPr>
      <w:rPr>
        <w:rFonts w:hint="default"/>
        <w:lang w:val="vi" w:eastAsia="en-US" w:bidi="ar-SA"/>
      </w:rPr>
    </w:lvl>
    <w:lvl w:ilvl="3" w:tplc="943AE958">
      <w:numFmt w:val="bullet"/>
      <w:lvlText w:val="•"/>
      <w:lvlJc w:val="left"/>
      <w:pPr>
        <w:ind w:left="4574" w:hanging="178"/>
      </w:pPr>
      <w:rPr>
        <w:rFonts w:hint="default"/>
        <w:lang w:val="vi" w:eastAsia="en-US" w:bidi="ar-SA"/>
      </w:rPr>
    </w:lvl>
    <w:lvl w:ilvl="4" w:tplc="7FD8E8AE">
      <w:numFmt w:val="bullet"/>
      <w:lvlText w:val="•"/>
      <w:lvlJc w:val="left"/>
      <w:pPr>
        <w:ind w:left="5532" w:hanging="178"/>
      </w:pPr>
      <w:rPr>
        <w:rFonts w:hint="default"/>
        <w:lang w:val="vi" w:eastAsia="en-US" w:bidi="ar-SA"/>
      </w:rPr>
    </w:lvl>
    <w:lvl w:ilvl="5" w:tplc="F586BF00">
      <w:numFmt w:val="bullet"/>
      <w:lvlText w:val="•"/>
      <w:lvlJc w:val="left"/>
      <w:pPr>
        <w:ind w:left="6490" w:hanging="178"/>
      </w:pPr>
      <w:rPr>
        <w:rFonts w:hint="default"/>
        <w:lang w:val="vi" w:eastAsia="en-US" w:bidi="ar-SA"/>
      </w:rPr>
    </w:lvl>
    <w:lvl w:ilvl="6" w:tplc="E9F4D0A6">
      <w:numFmt w:val="bullet"/>
      <w:lvlText w:val="•"/>
      <w:lvlJc w:val="left"/>
      <w:pPr>
        <w:ind w:left="7448" w:hanging="178"/>
      </w:pPr>
      <w:rPr>
        <w:rFonts w:hint="default"/>
        <w:lang w:val="vi" w:eastAsia="en-US" w:bidi="ar-SA"/>
      </w:rPr>
    </w:lvl>
    <w:lvl w:ilvl="7" w:tplc="F47264B0">
      <w:numFmt w:val="bullet"/>
      <w:lvlText w:val="•"/>
      <w:lvlJc w:val="left"/>
      <w:pPr>
        <w:ind w:left="8406" w:hanging="178"/>
      </w:pPr>
      <w:rPr>
        <w:rFonts w:hint="default"/>
        <w:lang w:val="vi" w:eastAsia="en-US" w:bidi="ar-SA"/>
      </w:rPr>
    </w:lvl>
    <w:lvl w:ilvl="8" w:tplc="11263220">
      <w:numFmt w:val="bullet"/>
      <w:lvlText w:val="•"/>
      <w:lvlJc w:val="left"/>
      <w:pPr>
        <w:ind w:left="9364" w:hanging="178"/>
      </w:pPr>
      <w:rPr>
        <w:rFonts w:hint="default"/>
        <w:lang w:val="vi" w:eastAsia="en-US" w:bidi="ar-SA"/>
      </w:rPr>
    </w:lvl>
  </w:abstractNum>
  <w:abstractNum w:abstractNumId="20" w15:restartNumberingAfterBreak="0">
    <w:nsid w:val="49F63861"/>
    <w:multiLevelType w:val="hybridMultilevel"/>
    <w:tmpl w:val="4F48D8C6"/>
    <w:lvl w:ilvl="0" w:tplc="BD98EADE">
      <w:start w:val="1"/>
      <w:numFmt w:val="lowerRoman"/>
      <w:lvlText w:val="(%1)"/>
      <w:lvlJc w:val="left"/>
      <w:pPr>
        <w:ind w:left="1702" w:hanging="382"/>
        <w:jc w:val="left"/>
      </w:pPr>
      <w:rPr>
        <w:rFonts w:ascii="Times New Roman" w:eastAsia="Times New Roman" w:hAnsi="Times New Roman" w:cs="Times New Roman" w:hint="default"/>
        <w:w w:val="100"/>
        <w:sz w:val="28"/>
        <w:szCs w:val="28"/>
        <w:lang w:val="vi" w:eastAsia="en-US" w:bidi="ar-SA"/>
      </w:rPr>
    </w:lvl>
    <w:lvl w:ilvl="1" w:tplc="E53028CE">
      <w:numFmt w:val="bullet"/>
      <w:lvlText w:val="•"/>
      <w:lvlJc w:val="left"/>
      <w:pPr>
        <w:ind w:left="2658" w:hanging="382"/>
      </w:pPr>
      <w:rPr>
        <w:rFonts w:hint="default"/>
        <w:lang w:val="vi" w:eastAsia="en-US" w:bidi="ar-SA"/>
      </w:rPr>
    </w:lvl>
    <w:lvl w:ilvl="2" w:tplc="BAAC1220">
      <w:numFmt w:val="bullet"/>
      <w:lvlText w:val="•"/>
      <w:lvlJc w:val="left"/>
      <w:pPr>
        <w:ind w:left="3616" w:hanging="382"/>
      </w:pPr>
      <w:rPr>
        <w:rFonts w:hint="default"/>
        <w:lang w:val="vi" w:eastAsia="en-US" w:bidi="ar-SA"/>
      </w:rPr>
    </w:lvl>
    <w:lvl w:ilvl="3" w:tplc="D9A2BD84">
      <w:numFmt w:val="bullet"/>
      <w:lvlText w:val="•"/>
      <w:lvlJc w:val="left"/>
      <w:pPr>
        <w:ind w:left="4574" w:hanging="382"/>
      </w:pPr>
      <w:rPr>
        <w:rFonts w:hint="default"/>
        <w:lang w:val="vi" w:eastAsia="en-US" w:bidi="ar-SA"/>
      </w:rPr>
    </w:lvl>
    <w:lvl w:ilvl="4" w:tplc="E5CA252A">
      <w:numFmt w:val="bullet"/>
      <w:lvlText w:val="•"/>
      <w:lvlJc w:val="left"/>
      <w:pPr>
        <w:ind w:left="5532" w:hanging="382"/>
      </w:pPr>
      <w:rPr>
        <w:rFonts w:hint="default"/>
        <w:lang w:val="vi" w:eastAsia="en-US" w:bidi="ar-SA"/>
      </w:rPr>
    </w:lvl>
    <w:lvl w:ilvl="5" w:tplc="FE4C5454">
      <w:numFmt w:val="bullet"/>
      <w:lvlText w:val="•"/>
      <w:lvlJc w:val="left"/>
      <w:pPr>
        <w:ind w:left="6490" w:hanging="382"/>
      </w:pPr>
      <w:rPr>
        <w:rFonts w:hint="default"/>
        <w:lang w:val="vi" w:eastAsia="en-US" w:bidi="ar-SA"/>
      </w:rPr>
    </w:lvl>
    <w:lvl w:ilvl="6" w:tplc="AA446562">
      <w:numFmt w:val="bullet"/>
      <w:lvlText w:val="•"/>
      <w:lvlJc w:val="left"/>
      <w:pPr>
        <w:ind w:left="7448" w:hanging="382"/>
      </w:pPr>
      <w:rPr>
        <w:rFonts w:hint="default"/>
        <w:lang w:val="vi" w:eastAsia="en-US" w:bidi="ar-SA"/>
      </w:rPr>
    </w:lvl>
    <w:lvl w:ilvl="7" w:tplc="B9848670">
      <w:numFmt w:val="bullet"/>
      <w:lvlText w:val="•"/>
      <w:lvlJc w:val="left"/>
      <w:pPr>
        <w:ind w:left="8406" w:hanging="382"/>
      </w:pPr>
      <w:rPr>
        <w:rFonts w:hint="default"/>
        <w:lang w:val="vi" w:eastAsia="en-US" w:bidi="ar-SA"/>
      </w:rPr>
    </w:lvl>
    <w:lvl w:ilvl="8" w:tplc="1C2C41C0">
      <w:numFmt w:val="bullet"/>
      <w:lvlText w:val="•"/>
      <w:lvlJc w:val="left"/>
      <w:pPr>
        <w:ind w:left="9364" w:hanging="382"/>
      </w:pPr>
      <w:rPr>
        <w:rFonts w:hint="default"/>
        <w:lang w:val="vi" w:eastAsia="en-US" w:bidi="ar-SA"/>
      </w:rPr>
    </w:lvl>
  </w:abstractNum>
  <w:abstractNum w:abstractNumId="21" w15:restartNumberingAfterBreak="0">
    <w:nsid w:val="525831E9"/>
    <w:multiLevelType w:val="hybridMultilevel"/>
    <w:tmpl w:val="CA00D79C"/>
    <w:lvl w:ilvl="0" w:tplc="1520F05A">
      <w:numFmt w:val="bullet"/>
      <w:lvlText w:val=""/>
      <w:lvlJc w:val="left"/>
      <w:pPr>
        <w:ind w:left="346" w:hanging="336"/>
      </w:pPr>
      <w:rPr>
        <w:rFonts w:ascii="Wingdings" w:eastAsia="Wingdings" w:hAnsi="Wingdings" w:cs="Wingdings" w:hint="default"/>
        <w:b/>
        <w:bCs/>
        <w:color w:val="E26C09"/>
        <w:w w:val="99"/>
        <w:sz w:val="32"/>
        <w:szCs w:val="32"/>
        <w:lang w:val="vi" w:eastAsia="en-US" w:bidi="ar-SA"/>
      </w:rPr>
    </w:lvl>
    <w:lvl w:ilvl="1" w:tplc="4364D256">
      <w:numFmt w:val="bullet"/>
      <w:lvlText w:val="-"/>
      <w:lvlJc w:val="left"/>
      <w:pPr>
        <w:ind w:left="1702" w:hanging="192"/>
      </w:pPr>
      <w:rPr>
        <w:rFonts w:ascii="Times New Roman" w:eastAsia="Times New Roman" w:hAnsi="Times New Roman" w:cs="Times New Roman" w:hint="default"/>
        <w:w w:val="100"/>
        <w:sz w:val="28"/>
        <w:szCs w:val="28"/>
        <w:lang w:val="vi" w:eastAsia="en-US" w:bidi="ar-SA"/>
      </w:rPr>
    </w:lvl>
    <w:lvl w:ilvl="2" w:tplc="CE24F548">
      <w:numFmt w:val="bullet"/>
      <w:lvlText w:val=""/>
      <w:lvlJc w:val="left"/>
      <w:pPr>
        <w:ind w:left="3418" w:hanging="336"/>
      </w:pPr>
      <w:rPr>
        <w:rFonts w:ascii="Wingdings" w:eastAsia="Wingdings" w:hAnsi="Wingdings" w:cs="Wingdings" w:hint="default"/>
        <w:b/>
        <w:bCs/>
        <w:color w:val="E26C09"/>
        <w:w w:val="99"/>
        <w:sz w:val="32"/>
        <w:szCs w:val="32"/>
        <w:lang w:val="vi" w:eastAsia="en-US" w:bidi="ar-SA"/>
      </w:rPr>
    </w:lvl>
    <w:lvl w:ilvl="3" w:tplc="6D70C3DA">
      <w:numFmt w:val="bullet"/>
      <w:lvlText w:val="•"/>
      <w:lvlJc w:val="left"/>
      <w:pPr>
        <w:ind w:left="3460" w:hanging="336"/>
      </w:pPr>
      <w:rPr>
        <w:rFonts w:hint="default"/>
        <w:lang w:val="vi" w:eastAsia="en-US" w:bidi="ar-SA"/>
      </w:rPr>
    </w:lvl>
    <w:lvl w:ilvl="4" w:tplc="361093AC">
      <w:numFmt w:val="bullet"/>
      <w:lvlText w:val="•"/>
      <w:lvlJc w:val="left"/>
      <w:pPr>
        <w:ind w:left="4232" w:hanging="336"/>
      </w:pPr>
      <w:rPr>
        <w:rFonts w:hint="default"/>
        <w:lang w:val="vi" w:eastAsia="en-US" w:bidi="ar-SA"/>
      </w:rPr>
    </w:lvl>
    <w:lvl w:ilvl="5" w:tplc="BB80C0EA">
      <w:numFmt w:val="bullet"/>
      <w:lvlText w:val="•"/>
      <w:lvlJc w:val="left"/>
      <w:pPr>
        <w:ind w:left="5005" w:hanging="336"/>
      </w:pPr>
      <w:rPr>
        <w:rFonts w:hint="default"/>
        <w:lang w:val="vi" w:eastAsia="en-US" w:bidi="ar-SA"/>
      </w:rPr>
    </w:lvl>
    <w:lvl w:ilvl="6" w:tplc="4C6C221A">
      <w:numFmt w:val="bullet"/>
      <w:lvlText w:val="•"/>
      <w:lvlJc w:val="left"/>
      <w:pPr>
        <w:ind w:left="5777" w:hanging="336"/>
      </w:pPr>
      <w:rPr>
        <w:rFonts w:hint="default"/>
        <w:lang w:val="vi" w:eastAsia="en-US" w:bidi="ar-SA"/>
      </w:rPr>
    </w:lvl>
    <w:lvl w:ilvl="7" w:tplc="BFFA7892">
      <w:numFmt w:val="bullet"/>
      <w:lvlText w:val="•"/>
      <w:lvlJc w:val="left"/>
      <w:pPr>
        <w:ind w:left="6550" w:hanging="336"/>
      </w:pPr>
      <w:rPr>
        <w:rFonts w:hint="default"/>
        <w:lang w:val="vi" w:eastAsia="en-US" w:bidi="ar-SA"/>
      </w:rPr>
    </w:lvl>
    <w:lvl w:ilvl="8" w:tplc="DB5A87AE">
      <w:numFmt w:val="bullet"/>
      <w:lvlText w:val="•"/>
      <w:lvlJc w:val="left"/>
      <w:pPr>
        <w:ind w:left="7323" w:hanging="336"/>
      </w:pPr>
      <w:rPr>
        <w:rFonts w:hint="default"/>
        <w:lang w:val="vi" w:eastAsia="en-US" w:bidi="ar-SA"/>
      </w:rPr>
    </w:lvl>
  </w:abstractNum>
  <w:abstractNum w:abstractNumId="22" w15:restartNumberingAfterBreak="0">
    <w:nsid w:val="53FE6FC8"/>
    <w:multiLevelType w:val="hybridMultilevel"/>
    <w:tmpl w:val="2C52BECC"/>
    <w:lvl w:ilvl="0" w:tplc="1864FF28">
      <w:numFmt w:val="bullet"/>
      <w:lvlText w:val=""/>
      <w:lvlJc w:val="left"/>
      <w:pPr>
        <w:ind w:left="2554" w:hanging="425"/>
      </w:pPr>
      <w:rPr>
        <w:rFonts w:ascii="Wingdings" w:eastAsia="Wingdings" w:hAnsi="Wingdings" w:cs="Wingdings" w:hint="default"/>
        <w:color w:val="E26C09"/>
        <w:w w:val="100"/>
        <w:sz w:val="28"/>
        <w:szCs w:val="28"/>
        <w:lang w:val="vi" w:eastAsia="en-US" w:bidi="ar-SA"/>
      </w:rPr>
    </w:lvl>
    <w:lvl w:ilvl="1" w:tplc="3362B822">
      <w:numFmt w:val="bullet"/>
      <w:lvlText w:val="•"/>
      <w:lvlJc w:val="left"/>
      <w:pPr>
        <w:ind w:left="3432" w:hanging="425"/>
      </w:pPr>
      <w:rPr>
        <w:rFonts w:hint="default"/>
        <w:lang w:val="vi" w:eastAsia="en-US" w:bidi="ar-SA"/>
      </w:rPr>
    </w:lvl>
    <w:lvl w:ilvl="2" w:tplc="6F880FA6">
      <w:numFmt w:val="bullet"/>
      <w:lvlText w:val="•"/>
      <w:lvlJc w:val="left"/>
      <w:pPr>
        <w:ind w:left="4304" w:hanging="425"/>
      </w:pPr>
      <w:rPr>
        <w:rFonts w:hint="default"/>
        <w:lang w:val="vi" w:eastAsia="en-US" w:bidi="ar-SA"/>
      </w:rPr>
    </w:lvl>
    <w:lvl w:ilvl="3" w:tplc="AB52FC56">
      <w:numFmt w:val="bullet"/>
      <w:lvlText w:val="•"/>
      <w:lvlJc w:val="left"/>
      <w:pPr>
        <w:ind w:left="5176" w:hanging="425"/>
      </w:pPr>
      <w:rPr>
        <w:rFonts w:hint="default"/>
        <w:lang w:val="vi" w:eastAsia="en-US" w:bidi="ar-SA"/>
      </w:rPr>
    </w:lvl>
    <w:lvl w:ilvl="4" w:tplc="0C2650F6">
      <w:numFmt w:val="bullet"/>
      <w:lvlText w:val="•"/>
      <w:lvlJc w:val="left"/>
      <w:pPr>
        <w:ind w:left="6048" w:hanging="425"/>
      </w:pPr>
      <w:rPr>
        <w:rFonts w:hint="default"/>
        <w:lang w:val="vi" w:eastAsia="en-US" w:bidi="ar-SA"/>
      </w:rPr>
    </w:lvl>
    <w:lvl w:ilvl="5" w:tplc="75BC1346">
      <w:numFmt w:val="bullet"/>
      <w:lvlText w:val="•"/>
      <w:lvlJc w:val="left"/>
      <w:pPr>
        <w:ind w:left="6920" w:hanging="425"/>
      </w:pPr>
      <w:rPr>
        <w:rFonts w:hint="default"/>
        <w:lang w:val="vi" w:eastAsia="en-US" w:bidi="ar-SA"/>
      </w:rPr>
    </w:lvl>
    <w:lvl w:ilvl="6" w:tplc="BB86BDD4">
      <w:numFmt w:val="bullet"/>
      <w:lvlText w:val="•"/>
      <w:lvlJc w:val="left"/>
      <w:pPr>
        <w:ind w:left="7792" w:hanging="425"/>
      </w:pPr>
      <w:rPr>
        <w:rFonts w:hint="default"/>
        <w:lang w:val="vi" w:eastAsia="en-US" w:bidi="ar-SA"/>
      </w:rPr>
    </w:lvl>
    <w:lvl w:ilvl="7" w:tplc="FB80FD06">
      <w:numFmt w:val="bullet"/>
      <w:lvlText w:val="•"/>
      <w:lvlJc w:val="left"/>
      <w:pPr>
        <w:ind w:left="8664" w:hanging="425"/>
      </w:pPr>
      <w:rPr>
        <w:rFonts w:hint="default"/>
        <w:lang w:val="vi" w:eastAsia="en-US" w:bidi="ar-SA"/>
      </w:rPr>
    </w:lvl>
    <w:lvl w:ilvl="8" w:tplc="5A56E7A4">
      <w:numFmt w:val="bullet"/>
      <w:lvlText w:val="•"/>
      <w:lvlJc w:val="left"/>
      <w:pPr>
        <w:ind w:left="9536" w:hanging="425"/>
      </w:pPr>
      <w:rPr>
        <w:rFonts w:hint="default"/>
        <w:lang w:val="vi" w:eastAsia="en-US" w:bidi="ar-SA"/>
      </w:rPr>
    </w:lvl>
  </w:abstractNum>
  <w:abstractNum w:abstractNumId="23" w15:restartNumberingAfterBreak="0">
    <w:nsid w:val="54FD3229"/>
    <w:multiLevelType w:val="hybridMultilevel"/>
    <w:tmpl w:val="0CD6AE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F0B93"/>
    <w:multiLevelType w:val="hybridMultilevel"/>
    <w:tmpl w:val="60F075A8"/>
    <w:lvl w:ilvl="0" w:tplc="509CD4E2">
      <w:numFmt w:val="bullet"/>
      <w:lvlText w:val="-"/>
      <w:lvlJc w:val="left"/>
      <w:pPr>
        <w:ind w:left="98" w:hanging="173"/>
      </w:pPr>
      <w:rPr>
        <w:rFonts w:ascii="Times New Roman" w:eastAsia="Times New Roman" w:hAnsi="Times New Roman" w:cs="Times New Roman" w:hint="default"/>
        <w:w w:val="100"/>
        <w:sz w:val="28"/>
        <w:szCs w:val="28"/>
        <w:lang w:val="vi" w:eastAsia="en-US" w:bidi="ar-SA"/>
      </w:rPr>
    </w:lvl>
    <w:lvl w:ilvl="1" w:tplc="9EE0A13C">
      <w:numFmt w:val="bullet"/>
      <w:lvlText w:val="•"/>
      <w:lvlJc w:val="left"/>
      <w:pPr>
        <w:ind w:left="1021" w:hanging="173"/>
      </w:pPr>
      <w:rPr>
        <w:rFonts w:hint="default"/>
        <w:lang w:val="vi" w:eastAsia="en-US" w:bidi="ar-SA"/>
      </w:rPr>
    </w:lvl>
    <w:lvl w:ilvl="2" w:tplc="E4CADF28">
      <w:numFmt w:val="bullet"/>
      <w:lvlText w:val="•"/>
      <w:lvlJc w:val="left"/>
      <w:pPr>
        <w:ind w:left="1943" w:hanging="173"/>
      </w:pPr>
      <w:rPr>
        <w:rFonts w:hint="default"/>
        <w:lang w:val="vi" w:eastAsia="en-US" w:bidi="ar-SA"/>
      </w:rPr>
    </w:lvl>
    <w:lvl w:ilvl="3" w:tplc="A67A315C">
      <w:numFmt w:val="bullet"/>
      <w:lvlText w:val="•"/>
      <w:lvlJc w:val="left"/>
      <w:pPr>
        <w:ind w:left="2865" w:hanging="173"/>
      </w:pPr>
      <w:rPr>
        <w:rFonts w:hint="default"/>
        <w:lang w:val="vi" w:eastAsia="en-US" w:bidi="ar-SA"/>
      </w:rPr>
    </w:lvl>
    <w:lvl w:ilvl="4" w:tplc="FFFC2A3E">
      <w:numFmt w:val="bullet"/>
      <w:lvlText w:val="•"/>
      <w:lvlJc w:val="left"/>
      <w:pPr>
        <w:ind w:left="3787" w:hanging="173"/>
      </w:pPr>
      <w:rPr>
        <w:rFonts w:hint="default"/>
        <w:lang w:val="vi" w:eastAsia="en-US" w:bidi="ar-SA"/>
      </w:rPr>
    </w:lvl>
    <w:lvl w:ilvl="5" w:tplc="CFC67EC2">
      <w:numFmt w:val="bullet"/>
      <w:lvlText w:val="•"/>
      <w:lvlJc w:val="left"/>
      <w:pPr>
        <w:ind w:left="4709" w:hanging="173"/>
      </w:pPr>
      <w:rPr>
        <w:rFonts w:hint="default"/>
        <w:lang w:val="vi" w:eastAsia="en-US" w:bidi="ar-SA"/>
      </w:rPr>
    </w:lvl>
    <w:lvl w:ilvl="6" w:tplc="526A47A8">
      <w:numFmt w:val="bullet"/>
      <w:lvlText w:val="•"/>
      <w:lvlJc w:val="left"/>
      <w:pPr>
        <w:ind w:left="5631" w:hanging="173"/>
      </w:pPr>
      <w:rPr>
        <w:rFonts w:hint="default"/>
        <w:lang w:val="vi" w:eastAsia="en-US" w:bidi="ar-SA"/>
      </w:rPr>
    </w:lvl>
    <w:lvl w:ilvl="7" w:tplc="69626182">
      <w:numFmt w:val="bullet"/>
      <w:lvlText w:val="•"/>
      <w:lvlJc w:val="left"/>
      <w:pPr>
        <w:ind w:left="6552" w:hanging="173"/>
      </w:pPr>
      <w:rPr>
        <w:rFonts w:hint="default"/>
        <w:lang w:val="vi" w:eastAsia="en-US" w:bidi="ar-SA"/>
      </w:rPr>
    </w:lvl>
    <w:lvl w:ilvl="8" w:tplc="24ECCC54">
      <w:numFmt w:val="bullet"/>
      <w:lvlText w:val="•"/>
      <w:lvlJc w:val="left"/>
      <w:pPr>
        <w:ind w:left="7474" w:hanging="173"/>
      </w:pPr>
      <w:rPr>
        <w:rFonts w:hint="default"/>
        <w:lang w:val="vi" w:eastAsia="en-US" w:bidi="ar-SA"/>
      </w:rPr>
    </w:lvl>
  </w:abstractNum>
  <w:abstractNum w:abstractNumId="25" w15:restartNumberingAfterBreak="0">
    <w:nsid w:val="5A6B028F"/>
    <w:multiLevelType w:val="hybridMultilevel"/>
    <w:tmpl w:val="93FE0B52"/>
    <w:lvl w:ilvl="0" w:tplc="9172372A">
      <w:numFmt w:val="bullet"/>
      <w:lvlText w:val="-"/>
      <w:lvlJc w:val="left"/>
      <w:pPr>
        <w:ind w:left="90" w:hanging="216"/>
      </w:pPr>
      <w:rPr>
        <w:rFonts w:ascii="Times New Roman" w:eastAsia="Times New Roman" w:hAnsi="Times New Roman" w:cs="Times New Roman" w:hint="default"/>
        <w:w w:val="100"/>
        <w:sz w:val="28"/>
        <w:szCs w:val="28"/>
        <w:lang w:val="vi" w:eastAsia="en-US" w:bidi="ar-SA"/>
      </w:rPr>
    </w:lvl>
    <w:lvl w:ilvl="1" w:tplc="966AD1B2">
      <w:numFmt w:val="bullet"/>
      <w:lvlText w:val="•"/>
      <w:lvlJc w:val="left"/>
      <w:pPr>
        <w:ind w:left="912" w:hanging="216"/>
      </w:pPr>
      <w:rPr>
        <w:rFonts w:hint="default"/>
        <w:lang w:val="vi" w:eastAsia="en-US" w:bidi="ar-SA"/>
      </w:rPr>
    </w:lvl>
    <w:lvl w:ilvl="2" w:tplc="2CEA94CC">
      <w:numFmt w:val="bullet"/>
      <w:lvlText w:val="•"/>
      <w:lvlJc w:val="left"/>
      <w:pPr>
        <w:ind w:left="1724" w:hanging="216"/>
      </w:pPr>
      <w:rPr>
        <w:rFonts w:hint="default"/>
        <w:lang w:val="vi" w:eastAsia="en-US" w:bidi="ar-SA"/>
      </w:rPr>
    </w:lvl>
    <w:lvl w:ilvl="3" w:tplc="BADAEAB4">
      <w:numFmt w:val="bullet"/>
      <w:lvlText w:val="•"/>
      <w:lvlJc w:val="left"/>
      <w:pPr>
        <w:ind w:left="2536" w:hanging="216"/>
      </w:pPr>
      <w:rPr>
        <w:rFonts w:hint="default"/>
        <w:lang w:val="vi" w:eastAsia="en-US" w:bidi="ar-SA"/>
      </w:rPr>
    </w:lvl>
    <w:lvl w:ilvl="4" w:tplc="99CCA290">
      <w:numFmt w:val="bullet"/>
      <w:lvlText w:val="•"/>
      <w:lvlJc w:val="left"/>
      <w:pPr>
        <w:ind w:left="3348" w:hanging="216"/>
      </w:pPr>
      <w:rPr>
        <w:rFonts w:hint="default"/>
        <w:lang w:val="vi" w:eastAsia="en-US" w:bidi="ar-SA"/>
      </w:rPr>
    </w:lvl>
    <w:lvl w:ilvl="5" w:tplc="D75ECB72">
      <w:numFmt w:val="bullet"/>
      <w:lvlText w:val="•"/>
      <w:lvlJc w:val="left"/>
      <w:pPr>
        <w:ind w:left="4160" w:hanging="216"/>
      </w:pPr>
      <w:rPr>
        <w:rFonts w:hint="default"/>
        <w:lang w:val="vi" w:eastAsia="en-US" w:bidi="ar-SA"/>
      </w:rPr>
    </w:lvl>
    <w:lvl w:ilvl="6" w:tplc="80D62C74">
      <w:numFmt w:val="bullet"/>
      <w:lvlText w:val="•"/>
      <w:lvlJc w:val="left"/>
      <w:pPr>
        <w:ind w:left="4972" w:hanging="216"/>
      </w:pPr>
      <w:rPr>
        <w:rFonts w:hint="default"/>
        <w:lang w:val="vi" w:eastAsia="en-US" w:bidi="ar-SA"/>
      </w:rPr>
    </w:lvl>
    <w:lvl w:ilvl="7" w:tplc="D952A6AE">
      <w:numFmt w:val="bullet"/>
      <w:lvlText w:val="•"/>
      <w:lvlJc w:val="left"/>
      <w:pPr>
        <w:ind w:left="5784" w:hanging="216"/>
      </w:pPr>
      <w:rPr>
        <w:rFonts w:hint="default"/>
        <w:lang w:val="vi" w:eastAsia="en-US" w:bidi="ar-SA"/>
      </w:rPr>
    </w:lvl>
    <w:lvl w:ilvl="8" w:tplc="E5BC08B8">
      <w:numFmt w:val="bullet"/>
      <w:lvlText w:val="•"/>
      <w:lvlJc w:val="left"/>
      <w:pPr>
        <w:ind w:left="6596" w:hanging="216"/>
      </w:pPr>
      <w:rPr>
        <w:rFonts w:hint="default"/>
        <w:lang w:val="vi" w:eastAsia="en-US" w:bidi="ar-SA"/>
      </w:rPr>
    </w:lvl>
  </w:abstractNum>
  <w:abstractNum w:abstractNumId="26" w15:restartNumberingAfterBreak="0">
    <w:nsid w:val="69117B07"/>
    <w:multiLevelType w:val="hybridMultilevel"/>
    <w:tmpl w:val="F84AF69E"/>
    <w:lvl w:ilvl="0" w:tplc="BBC88410">
      <w:numFmt w:val="bullet"/>
      <w:lvlText w:val="-"/>
      <w:lvlJc w:val="left"/>
      <w:pPr>
        <w:ind w:left="90" w:hanging="185"/>
      </w:pPr>
      <w:rPr>
        <w:rFonts w:ascii="Times New Roman" w:eastAsia="Times New Roman" w:hAnsi="Times New Roman" w:cs="Times New Roman" w:hint="default"/>
        <w:w w:val="100"/>
        <w:sz w:val="28"/>
        <w:szCs w:val="28"/>
        <w:lang w:val="vi" w:eastAsia="en-US" w:bidi="ar-SA"/>
      </w:rPr>
    </w:lvl>
    <w:lvl w:ilvl="1" w:tplc="F256627A">
      <w:numFmt w:val="bullet"/>
      <w:lvlText w:val="•"/>
      <w:lvlJc w:val="left"/>
      <w:pPr>
        <w:ind w:left="912" w:hanging="185"/>
      </w:pPr>
      <w:rPr>
        <w:rFonts w:hint="default"/>
        <w:lang w:val="vi" w:eastAsia="en-US" w:bidi="ar-SA"/>
      </w:rPr>
    </w:lvl>
    <w:lvl w:ilvl="2" w:tplc="52A26278">
      <w:numFmt w:val="bullet"/>
      <w:lvlText w:val="•"/>
      <w:lvlJc w:val="left"/>
      <w:pPr>
        <w:ind w:left="1724" w:hanging="185"/>
      </w:pPr>
      <w:rPr>
        <w:rFonts w:hint="default"/>
        <w:lang w:val="vi" w:eastAsia="en-US" w:bidi="ar-SA"/>
      </w:rPr>
    </w:lvl>
    <w:lvl w:ilvl="3" w:tplc="F9EEB4DC">
      <w:numFmt w:val="bullet"/>
      <w:lvlText w:val="•"/>
      <w:lvlJc w:val="left"/>
      <w:pPr>
        <w:ind w:left="2536" w:hanging="185"/>
      </w:pPr>
      <w:rPr>
        <w:rFonts w:hint="default"/>
        <w:lang w:val="vi" w:eastAsia="en-US" w:bidi="ar-SA"/>
      </w:rPr>
    </w:lvl>
    <w:lvl w:ilvl="4" w:tplc="CDC4576A">
      <w:numFmt w:val="bullet"/>
      <w:lvlText w:val="•"/>
      <w:lvlJc w:val="left"/>
      <w:pPr>
        <w:ind w:left="3348" w:hanging="185"/>
      </w:pPr>
      <w:rPr>
        <w:rFonts w:hint="default"/>
        <w:lang w:val="vi" w:eastAsia="en-US" w:bidi="ar-SA"/>
      </w:rPr>
    </w:lvl>
    <w:lvl w:ilvl="5" w:tplc="EF984540">
      <w:numFmt w:val="bullet"/>
      <w:lvlText w:val="•"/>
      <w:lvlJc w:val="left"/>
      <w:pPr>
        <w:ind w:left="4160" w:hanging="185"/>
      </w:pPr>
      <w:rPr>
        <w:rFonts w:hint="default"/>
        <w:lang w:val="vi" w:eastAsia="en-US" w:bidi="ar-SA"/>
      </w:rPr>
    </w:lvl>
    <w:lvl w:ilvl="6" w:tplc="2E2A6EA2">
      <w:numFmt w:val="bullet"/>
      <w:lvlText w:val="•"/>
      <w:lvlJc w:val="left"/>
      <w:pPr>
        <w:ind w:left="4972" w:hanging="185"/>
      </w:pPr>
      <w:rPr>
        <w:rFonts w:hint="default"/>
        <w:lang w:val="vi" w:eastAsia="en-US" w:bidi="ar-SA"/>
      </w:rPr>
    </w:lvl>
    <w:lvl w:ilvl="7" w:tplc="A114EE74">
      <w:numFmt w:val="bullet"/>
      <w:lvlText w:val="•"/>
      <w:lvlJc w:val="left"/>
      <w:pPr>
        <w:ind w:left="5784" w:hanging="185"/>
      </w:pPr>
      <w:rPr>
        <w:rFonts w:hint="default"/>
        <w:lang w:val="vi" w:eastAsia="en-US" w:bidi="ar-SA"/>
      </w:rPr>
    </w:lvl>
    <w:lvl w:ilvl="8" w:tplc="93524F8A">
      <w:numFmt w:val="bullet"/>
      <w:lvlText w:val="•"/>
      <w:lvlJc w:val="left"/>
      <w:pPr>
        <w:ind w:left="6596" w:hanging="185"/>
      </w:pPr>
      <w:rPr>
        <w:rFonts w:hint="default"/>
        <w:lang w:val="vi" w:eastAsia="en-US" w:bidi="ar-SA"/>
      </w:rPr>
    </w:lvl>
  </w:abstractNum>
  <w:abstractNum w:abstractNumId="27" w15:restartNumberingAfterBreak="0">
    <w:nsid w:val="6DE54994"/>
    <w:multiLevelType w:val="hybridMultilevel"/>
    <w:tmpl w:val="C800553C"/>
    <w:lvl w:ilvl="0" w:tplc="62084062">
      <w:numFmt w:val="bullet"/>
      <w:lvlText w:val=""/>
      <w:lvlJc w:val="left"/>
      <w:pPr>
        <w:ind w:left="2554" w:hanging="425"/>
      </w:pPr>
      <w:rPr>
        <w:rFonts w:ascii="Wingdings" w:eastAsia="Wingdings" w:hAnsi="Wingdings" w:cs="Wingdings" w:hint="default"/>
        <w:color w:val="E26C09"/>
        <w:w w:val="100"/>
        <w:sz w:val="28"/>
        <w:szCs w:val="28"/>
        <w:lang w:val="vi" w:eastAsia="en-US" w:bidi="ar-SA"/>
      </w:rPr>
    </w:lvl>
    <w:lvl w:ilvl="1" w:tplc="8416E4F8">
      <w:numFmt w:val="bullet"/>
      <w:lvlText w:val="•"/>
      <w:lvlJc w:val="left"/>
      <w:pPr>
        <w:ind w:left="3432" w:hanging="425"/>
      </w:pPr>
      <w:rPr>
        <w:rFonts w:hint="default"/>
        <w:lang w:val="vi" w:eastAsia="en-US" w:bidi="ar-SA"/>
      </w:rPr>
    </w:lvl>
    <w:lvl w:ilvl="2" w:tplc="C396E2A0">
      <w:numFmt w:val="bullet"/>
      <w:lvlText w:val="•"/>
      <w:lvlJc w:val="left"/>
      <w:pPr>
        <w:ind w:left="4304" w:hanging="425"/>
      </w:pPr>
      <w:rPr>
        <w:rFonts w:hint="default"/>
        <w:lang w:val="vi" w:eastAsia="en-US" w:bidi="ar-SA"/>
      </w:rPr>
    </w:lvl>
    <w:lvl w:ilvl="3" w:tplc="8F0EB690">
      <w:numFmt w:val="bullet"/>
      <w:lvlText w:val="•"/>
      <w:lvlJc w:val="left"/>
      <w:pPr>
        <w:ind w:left="5176" w:hanging="425"/>
      </w:pPr>
      <w:rPr>
        <w:rFonts w:hint="default"/>
        <w:lang w:val="vi" w:eastAsia="en-US" w:bidi="ar-SA"/>
      </w:rPr>
    </w:lvl>
    <w:lvl w:ilvl="4" w:tplc="501213DC">
      <w:numFmt w:val="bullet"/>
      <w:lvlText w:val="•"/>
      <w:lvlJc w:val="left"/>
      <w:pPr>
        <w:ind w:left="6048" w:hanging="425"/>
      </w:pPr>
      <w:rPr>
        <w:rFonts w:hint="default"/>
        <w:lang w:val="vi" w:eastAsia="en-US" w:bidi="ar-SA"/>
      </w:rPr>
    </w:lvl>
    <w:lvl w:ilvl="5" w:tplc="44909F12">
      <w:numFmt w:val="bullet"/>
      <w:lvlText w:val="•"/>
      <w:lvlJc w:val="left"/>
      <w:pPr>
        <w:ind w:left="6920" w:hanging="425"/>
      </w:pPr>
      <w:rPr>
        <w:rFonts w:hint="default"/>
        <w:lang w:val="vi" w:eastAsia="en-US" w:bidi="ar-SA"/>
      </w:rPr>
    </w:lvl>
    <w:lvl w:ilvl="6" w:tplc="FDDA1EEA">
      <w:numFmt w:val="bullet"/>
      <w:lvlText w:val="•"/>
      <w:lvlJc w:val="left"/>
      <w:pPr>
        <w:ind w:left="7792" w:hanging="425"/>
      </w:pPr>
      <w:rPr>
        <w:rFonts w:hint="default"/>
        <w:lang w:val="vi" w:eastAsia="en-US" w:bidi="ar-SA"/>
      </w:rPr>
    </w:lvl>
    <w:lvl w:ilvl="7" w:tplc="61B4B36E">
      <w:numFmt w:val="bullet"/>
      <w:lvlText w:val="•"/>
      <w:lvlJc w:val="left"/>
      <w:pPr>
        <w:ind w:left="8664" w:hanging="425"/>
      </w:pPr>
      <w:rPr>
        <w:rFonts w:hint="default"/>
        <w:lang w:val="vi" w:eastAsia="en-US" w:bidi="ar-SA"/>
      </w:rPr>
    </w:lvl>
    <w:lvl w:ilvl="8" w:tplc="FB885C7E">
      <w:numFmt w:val="bullet"/>
      <w:lvlText w:val="•"/>
      <w:lvlJc w:val="left"/>
      <w:pPr>
        <w:ind w:left="9536" w:hanging="425"/>
      </w:pPr>
      <w:rPr>
        <w:rFonts w:hint="default"/>
        <w:lang w:val="vi" w:eastAsia="en-US" w:bidi="ar-SA"/>
      </w:rPr>
    </w:lvl>
  </w:abstractNum>
  <w:abstractNum w:abstractNumId="28" w15:restartNumberingAfterBreak="0">
    <w:nsid w:val="7113420A"/>
    <w:multiLevelType w:val="hybridMultilevel"/>
    <w:tmpl w:val="8D44D602"/>
    <w:lvl w:ilvl="0" w:tplc="948C6048">
      <w:numFmt w:val="bullet"/>
      <w:lvlText w:val="-"/>
      <w:lvlJc w:val="left"/>
      <w:pPr>
        <w:ind w:left="1702" w:hanging="164"/>
      </w:pPr>
      <w:rPr>
        <w:rFonts w:ascii="Times New Roman" w:eastAsia="Times New Roman" w:hAnsi="Times New Roman" w:cs="Times New Roman" w:hint="default"/>
        <w:b/>
        <w:bCs/>
        <w:w w:val="100"/>
        <w:sz w:val="28"/>
        <w:szCs w:val="28"/>
        <w:lang w:val="vi" w:eastAsia="en-US" w:bidi="ar-SA"/>
      </w:rPr>
    </w:lvl>
    <w:lvl w:ilvl="1" w:tplc="3B047DBA">
      <w:numFmt w:val="bullet"/>
      <w:lvlText w:val=""/>
      <w:lvlJc w:val="left"/>
      <w:pPr>
        <w:ind w:left="3456" w:hanging="336"/>
      </w:pPr>
      <w:rPr>
        <w:rFonts w:ascii="Wingdings" w:eastAsia="Wingdings" w:hAnsi="Wingdings" w:cs="Wingdings" w:hint="default"/>
        <w:b/>
        <w:bCs/>
        <w:color w:val="E26C09"/>
        <w:w w:val="99"/>
        <w:sz w:val="32"/>
        <w:szCs w:val="32"/>
        <w:lang w:val="vi" w:eastAsia="en-US" w:bidi="ar-SA"/>
      </w:rPr>
    </w:lvl>
    <w:lvl w:ilvl="2" w:tplc="D920313E">
      <w:numFmt w:val="bullet"/>
      <w:lvlText w:val="•"/>
      <w:lvlJc w:val="left"/>
      <w:pPr>
        <w:ind w:left="4328" w:hanging="336"/>
      </w:pPr>
      <w:rPr>
        <w:rFonts w:hint="default"/>
        <w:lang w:val="vi" w:eastAsia="en-US" w:bidi="ar-SA"/>
      </w:rPr>
    </w:lvl>
    <w:lvl w:ilvl="3" w:tplc="7DCA295E">
      <w:numFmt w:val="bullet"/>
      <w:lvlText w:val="•"/>
      <w:lvlJc w:val="left"/>
      <w:pPr>
        <w:ind w:left="5197" w:hanging="336"/>
      </w:pPr>
      <w:rPr>
        <w:rFonts w:hint="default"/>
        <w:lang w:val="vi" w:eastAsia="en-US" w:bidi="ar-SA"/>
      </w:rPr>
    </w:lvl>
    <w:lvl w:ilvl="4" w:tplc="5B9CC714">
      <w:numFmt w:val="bullet"/>
      <w:lvlText w:val="•"/>
      <w:lvlJc w:val="left"/>
      <w:pPr>
        <w:ind w:left="6066" w:hanging="336"/>
      </w:pPr>
      <w:rPr>
        <w:rFonts w:hint="default"/>
        <w:lang w:val="vi" w:eastAsia="en-US" w:bidi="ar-SA"/>
      </w:rPr>
    </w:lvl>
    <w:lvl w:ilvl="5" w:tplc="F4BC88F8">
      <w:numFmt w:val="bullet"/>
      <w:lvlText w:val="•"/>
      <w:lvlJc w:val="left"/>
      <w:pPr>
        <w:ind w:left="6935" w:hanging="336"/>
      </w:pPr>
      <w:rPr>
        <w:rFonts w:hint="default"/>
        <w:lang w:val="vi" w:eastAsia="en-US" w:bidi="ar-SA"/>
      </w:rPr>
    </w:lvl>
    <w:lvl w:ilvl="6" w:tplc="FFD64518">
      <w:numFmt w:val="bullet"/>
      <w:lvlText w:val="•"/>
      <w:lvlJc w:val="left"/>
      <w:pPr>
        <w:ind w:left="7804" w:hanging="336"/>
      </w:pPr>
      <w:rPr>
        <w:rFonts w:hint="default"/>
        <w:lang w:val="vi" w:eastAsia="en-US" w:bidi="ar-SA"/>
      </w:rPr>
    </w:lvl>
    <w:lvl w:ilvl="7" w:tplc="098ECA7C">
      <w:numFmt w:val="bullet"/>
      <w:lvlText w:val="•"/>
      <w:lvlJc w:val="left"/>
      <w:pPr>
        <w:ind w:left="8673" w:hanging="336"/>
      </w:pPr>
      <w:rPr>
        <w:rFonts w:hint="default"/>
        <w:lang w:val="vi" w:eastAsia="en-US" w:bidi="ar-SA"/>
      </w:rPr>
    </w:lvl>
    <w:lvl w:ilvl="8" w:tplc="86F00F0C">
      <w:numFmt w:val="bullet"/>
      <w:lvlText w:val="•"/>
      <w:lvlJc w:val="left"/>
      <w:pPr>
        <w:ind w:left="9542" w:hanging="336"/>
      </w:pPr>
      <w:rPr>
        <w:rFonts w:hint="default"/>
        <w:lang w:val="vi" w:eastAsia="en-US" w:bidi="ar-SA"/>
      </w:rPr>
    </w:lvl>
  </w:abstractNum>
  <w:abstractNum w:abstractNumId="29" w15:restartNumberingAfterBreak="0">
    <w:nsid w:val="7239489D"/>
    <w:multiLevelType w:val="hybridMultilevel"/>
    <w:tmpl w:val="C0368B2A"/>
    <w:lvl w:ilvl="0" w:tplc="6854C20C">
      <w:numFmt w:val="bullet"/>
      <w:lvlText w:val="-"/>
      <w:lvlJc w:val="left"/>
      <w:pPr>
        <w:ind w:left="98" w:hanging="176"/>
      </w:pPr>
      <w:rPr>
        <w:rFonts w:ascii="Times New Roman" w:eastAsia="Times New Roman" w:hAnsi="Times New Roman" w:cs="Times New Roman" w:hint="default"/>
        <w:w w:val="100"/>
        <w:sz w:val="28"/>
        <w:szCs w:val="28"/>
        <w:lang w:val="vi" w:eastAsia="en-US" w:bidi="ar-SA"/>
      </w:rPr>
    </w:lvl>
    <w:lvl w:ilvl="1" w:tplc="B9766310">
      <w:numFmt w:val="bullet"/>
      <w:lvlText w:val="•"/>
      <w:lvlJc w:val="left"/>
      <w:pPr>
        <w:ind w:left="1021" w:hanging="176"/>
      </w:pPr>
      <w:rPr>
        <w:rFonts w:hint="default"/>
        <w:lang w:val="vi" w:eastAsia="en-US" w:bidi="ar-SA"/>
      </w:rPr>
    </w:lvl>
    <w:lvl w:ilvl="2" w:tplc="D7BAB90A">
      <w:numFmt w:val="bullet"/>
      <w:lvlText w:val="•"/>
      <w:lvlJc w:val="left"/>
      <w:pPr>
        <w:ind w:left="1943" w:hanging="176"/>
      </w:pPr>
      <w:rPr>
        <w:rFonts w:hint="default"/>
        <w:lang w:val="vi" w:eastAsia="en-US" w:bidi="ar-SA"/>
      </w:rPr>
    </w:lvl>
    <w:lvl w:ilvl="3" w:tplc="48F8DE16">
      <w:numFmt w:val="bullet"/>
      <w:lvlText w:val="•"/>
      <w:lvlJc w:val="left"/>
      <w:pPr>
        <w:ind w:left="2865" w:hanging="176"/>
      </w:pPr>
      <w:rPr>
        <w:rFonts w:hint="default"/>
        <w:lang w:val="vi" w:eastAsia="en-US" w:bidi="ar-SA"/>
      </w:rPr>
    </w:lvl>
    <w:lvl w:ilvl="4" w:tplc="AC6EAE0C">
      <w:numFmt w:val="bullet"/>
      <w:lvlText w:val="•"/>
      <w:lvlJc w:val="left"/>
      <w:pPr>
        <w:ind w:left="3787" w:hanging="176"/>
      </w:pPr>
      <w:rPr>
        <w:rFonts w:hint="default"/>
        <w:lang w:val="vi" w:eastAsia="en-US" w:bidi="ar-SA"/>
      </w:rPr>
    </w:lvl>
    <w:lvl w:ilvl="5" w:tplc="799E3018">
      <w:numFmt w:val="bullet"/>
      <w:lvlText w:val="•"/>
      <w:lvlJc w:val="left"/>
      <w:pPr>
        <w:ind w:left="4709" w:hanging="176"/>
      </w:pPr>
      <w:rPr>
        <w:rFonts w:hint="default"/>
        <w:lang w:val="vi" w:eastAsia="en-US" w:bidi="ar-SA"/>
      </w:rPr>
    </w:lvl>
    <w:lvl w:ilvl="6" w:tplc="75C8D76A">
      <w:numFmt w:val="bullet"/>
      <w:lvlText w:val="•"/>
      <w:lvlJc w:val="left"/>
      <w:pPr>
        <w:ind w:left="5631" w:hanging="176"/>
      </w:pPr>
      <w:rPr>
        <w:rFonts w:hint="default"/>
        <w:lang w:val="vi" w:eastAsia="en-US" w:bidi="ar-SA"/>
      </w:rPr>
    </w:lvl>
    <w:lvl w:ilvl="7" w:tplc="7DEC262E">
      <w:numFmt w:val="bullet"/>
      <w:lvlText w:val="•"/>
      <w:lvlJc w:val="left"/>
      <w:pPr>
        <w:ind w:left="6552" w:hanging="176"/>
      </w:pPr>
      <w:rPr>
        <w:rFonts w:hint="default"/>
        <w:lang w:val="vi" w:eastAsia="en-US" w:bidi="ar-SA"/>
      </w:rPr>
    </w:lvl>
    <w:lvl w:ilvl="8" w:tplc="06C29AC8">
      <w:numFmt w:val="bullet"/>
      <w:lvlText w:val="•"/>
      <w:lvlJc w:val="left"/>
      <w:pPr>
        <w:ind w:left="7474" w:hanging="176"/>
      </w:pPr>
      <w:rPr>
        <w:rFonts w:hint="default"/>
        <w:lang w:val="vi" w:eastAsia="en-US" w:bidi="ar-SA"/>
      </w:rPr>
    </w:lvl>
  </w:abstractNum>
  <w:abstractNum w:abstractNumId="30" w15:restartNumberingAfterBreak="0">
    <w:nsid w:val="766E320C"/>
    <w:multiLevelType w:val="hybridMultilevel"/>
    <w:tmpl w:val="897E2020"/>
    <w:lvl w:ilvl="0" w:tplc="E098B9D4">
      <w:numFmt w:val="bullet"/>
      <w:lvlText w:val="-"/>
      <w:lvlJc w:val="left"/>
      <w:pPr>
        <w:ind w:left="1702" w:hanging="164"/>
      </w:pPr>
      <w:rPr>
        <w:rFonts w:ascii="Times New Roman" w:eastAsia="Times New Roman" w:hAnsi="Times New Roman" w:cs="Times New Roman" w:hint="default"/>
        <w:w w:val="100"/>
        <w:sz w:val="28"/>
        <w:szCs w:val="28"/>
        <w:lang w:val="vi" w:eastAsia="en-US" w:bidi="ar-SA"/>
      </w:rPr>
    </w:lvl>
    <w:lvl w:ilvl="1" w:tplc="78CEDA68">
      <w:numFmt w:val="bullet"/>
      <w:lvlText w:val=""/>
      <w:lvlJc w:val="left"/>
      <w:pPr>
        <w:ind w:left="3427" w:hanging="336"/>
      </w:pPr>
      <w:rPr>
        <w:rFonts w:ascii="Wingdings" w:eastAsia="Wingdings" w:hAnsi="Wingdings" w:cs="Wingdings" w:hint="default"/>
        <w:b/>
        <w:bCs/>
        <w:color w:val="E26C09"/>
        <w:w w:val="99"/>
        <w:sz w:val="32"/>
        <w:szCs w:val="32"/>
        <w:lang w:val="vi" w:eastAsia="en-US" w:bidi="ar-SA"/>
      </w:rPr>
    </w:lvl>
    <w:lvl w:ilvl="2" w:tplc="4532DF6A">
      <w:numFmt w:val="bullet"/>
      <w:lvlText w:val="•"/>
      <w:lvlJc w:val="left"/>
      <w:pPr>
        <w:ind w:left="4293" w:hanging="336"/>
      </w:pPr>
      <w:rPr>
        <w:rFonts w:hint="default"/>
        <w:lang w:val="vi" w:eastAsia="en-US" w:bidi="ar-SA"/>
      </w:rPr>
    </w:lvl>
    <w:lvl w:ilvl="3" w:tplc="5FDCD154">
      <w:numFmt w:val="bullet"/>
      <w:lvlText w:val="•"/>
      <w:lvlJc w:val="left"/>
      <w:pPr>
        <w:ind w:left="5166" w:hanging="336"/>
      </w:pPr>
      <w:rPr>
        <w:rFonts w:hint="default"/>
        <w:lang w:val="vi" w:eastAsia="en-US" w:bidi="ar-SA"/>
      </w:rPr>
    </w:lvl>
    <w:lvl w:ilvl="4" w:tplc="2A14CB28">
      <w:numFmt w:val="bullet"/>
      <w:lvlText w:val="•"/>
      <w:lvlJc w:val="left"/>
      <w:pPr>
        <w:ind w:left="6040" w:hanging="336"/>
      </w:pPr>
      <w:rPr>
        <w:rFonts w:hint="default"/>
        <w:lang w:val="vi" w:eastAsia="en-US" w:bidi="ar-SA"/>
      </w:rPr>
    </w:lvl>
    <w:lvl w:ilvl="5" w:tplc="723CFB1C">
      <w:numFmt w:val="bullet"/>
      <w:lvlText w:val="•"/>
      <w:lvlJc w:val="left"/>
      <w:pPr>
        <w:ind w:left="6913" w:hanging="336"/>
      </w:pPr>
      <w:rPr>
        <w:rFonts w:hint="default"/>
        <w:lang w:val="vi" w:eastAsia="en-US" w:bidi="ar-SA"/>
      </w:rPr>
    </w:lvl>
    <w:lvl w:ilvl="6" w:tplc="EE7CA4F0">
      <w:numFmt w:val="bullet"/>
      <w:lvlText w:val="•"/>
      <w:lvlJc w:val="left"/>
      <w:pPr>
        <w:ind w:left="7786" w:hanging="336"/>
      </w:pPr>
      <w:rPr>
        <w:rFonts w:hint="default"/>
        <w:lang w:val="vi" w:eastAsia="en-US" w:bidi="ar-SA"/>
      </w:rPr>
    </w:lvl>
    <w:lvl w:ilvl="7" w:tplc="1DF46DB0">
      <w:numFmt w:val="bullet"/>
      <w:lvlText w:val="•"/>
      <w:lvlJc w:val="left"/>
      <w:pPr>
        <w:ind w:left="8660" w:hanging="336"/>
      </w:pPr>
      <w:rPr>
        <w:rFonts w:hint="default"/>
        <w:lang w:val="vi" w:eastAsia="en-US" w:bidi="ar-SA"/>
      </w:rPr>
    </w:lvl>
    <w:lvl w:ilvl="8" w:tplc="9B1AE2BE">
      <w:numFmt w:val="bullet"/>
      <w:lvlText w:val="•"/>
      <w:lvlJc w:val="left"/>
      <w:pPr>
        <w:ind w:left="9533" w:hanging="336"/>
      </w:pPr>
      <w:rPr>
        <w:rFonts w:hint="default"/>
        <w:lang w:val="vi" w:eastAsia="en-US" w:bidi="ar-SA"/>
      </w:rPr>
    </w:lvl>
  </w:abstractNum>
  <w:abstractNum w:abstractNumId="31" w15:restartNumberingAfterBreak="0">
    <w:nsid w:val="77E863B4"/>
    <w:multiLevelType w:val="hybridMultilevel"/>
    <w:tmpl w:val="91C4A090"/>
    <w:lvl w:ilvl="0" w:tplc="624099DE">
      <w:numFmt w:val="bullet"/>
      <w:lvlText w:val="-"/>
      <w:lvlJc w:val="left"/>
      <w:pPr>
        <w:ind w:left="90" w:hanging="216"/>
      </w:pPr>
      <w:rPr>
        <w:rFonts w:ascii="Times New Roman" w:eastAsia="Times New Roman" w:hAnsi="Times New Roman" w:cs="Times New Roman" w:hint="default"/>
        <w:w w:val="100"/>
        <w:sz w:val="28"/>
        <w:szCs w:val="28"/>
        <w:lang w:val="vi" w:eastAsia="en-US" w:bidi="ar-SA"/>
      </w:rPr>
    </w:lvl>
    <w:lvl w:ilvl="1" w:tplc="7DC6BC56">
      <w:numFmt w:val="bullet"/>
      <w:lvlText w:val="•"/>
      <w:lvlJc w:val="left"/>
      <w:pPr>
        <w:ind w:left="912" w:hanging="216"/>
      </w:pPr>
      <w:rPr>
        <w:rFonts w:hint="default"/>
        <w:lang w:val="vi" w:eastAsia="en-US" w:bidi="ar-SA"/>
      </w:rPr>
    </w:lvl>
    <w:lvl w:ilvl="2" w:tplc="E1C4A510">
      <w:numFmt w:val="bullet"/>
      <w:lvlText w:val="•"/>
      <w:lvlJc w:val="left"/>
      <w:pPr>
        <w:ind w:left="1724" w:hanging="216"/>
      </w:pPr>
      <w:rPr>
        <w:rFonts w:hint="default"/>
        <w:lang w:val="vi" w:eastAsia="en-US" w:bidi="ar-SA"/>
      </w:rPr>
    </w:lvl>
    <w:lvl w:ilvl="3" w:tplc="DD70B7AE">
      <w:numFmt w:val="bullet"/>
      <w:lvlText w:val="•"/>
      <w:lvlJc w:val="left"/>
      <w:pPr>
        <w:ind w:left="2536" w:hanging="216"/>
      </w:pPr>
      <w:rPr>
        <w:rFonts w:hint="default"/>
        <w:lang w:val="vi" w:eastAsia="en-US" w:bidi="ar-SA"/>
      </w:rPr>
    </w:lvl>
    <w:lvl w:ilvl="4" w:tplc="2522DAB8">
      <w:numFmt w:val="bullet"/>
      <w:lvlText w:val="•"/>
      <w:lvlJc w:val="left"/>
      <w:pPr>
        <w:ind w:left="3348" w:hanging="216"/>
      </w:pPr>
      <w:rPr>
        <w:rFonts w:hint="default"/>
        <w:lang w:val="vi" w:eastAsia="en-US" w:bidi="ar-SA"/>
      </w:rPr>
    </w:lvl>
    <w:lvl w:ilvl="5" w:tplc="5A085E24">
      <w:numFmt w:val="bullet"/>
      <w:lvlText w:val="•"/>
      <w:lvlJc w:val="left"/>
      <w:pPr>
        <w:ind w:left="4160" w:hanging="216"/>
      </w:pPr>
      <w:rPr>
        <w:rFonts w:hint="default"/>
        <w:lang w:val="vi" w:eastAsia="en-US" w:bidi="ar-SA"/>
      </w:rPr>
    </w:lvl>
    <w:lvl w:ilvl="6" w:tplc="22242B2E">
      <w:numFmt w:val="bullet"/>
      <w:lvlText w:val="•"/>
      <w:lvlJc w:val="left"/>
      <w:pPr>
        <w:ind w:left="4972" w:hanging="216"/>
      </w:pPr>
      <w:rPr>
        <w:rFonts w:hint="default"/>
        <w:lang w:val="vi" w:eastAsia="en-US" w:bidi="ar-SA"/>
      </w:rPr>
    </w:lvl>
    <w:lvl w:ilvl="7" w:tplc="DBF60384">
      <w:numFmt w:val="bullet"/>
      <w:lvlText w:val="•"/>
      <w:lvlJc w:val="left"/>
      <w:pPr>
        <w:ind w:left="5784" w:hanging="216"/>
      </w:pPr>
      <w:rPr>
        <w:rFonts w:hint="default"/>
        <w:lang w:val="vi" w:eastAsia="en-US" w:bidi="ar-SA"/>
      </w:rPr>
    </w:lvl>
    <w:lvl w:ilvl="8" w:tplc="26A4A378">
      <w:numFmt w:val="bullet"/>
      <w:lvlText w:val="•"/>
      <w:lvlJc w:val="left"/>
      <w:pPr>
        <w:ind w:left="6596" w:hanging="216"/>
      </w:pPr>
      <w:rPr>
        <w:rFonts w:hint="default"/>
        <w:lang w:val="vi" w:eastAsia="en-US" w:bidi="ar-SA"/>
      </w:rPr>
    </w:lvl>
  </w:abstractNum>
  <w:abstractNum w:abstractNumId="32" w15:restartNumberingAfterBreak="0">
    <w:nsid w:val="7A4D316E"/>
    <w:multiLevelType w:val="hybridMultilevel"/>
    <w:tmpl w:val="2CECD3DA"/>
    <w:lvl w:ilvl="0" w:tplc="F01ADC56">
      <w:start w:val="1"/>
      <w:numFmt w:val="lowerLetter"/>
      <w:lvlText w:val="%1)"/>
      <w:lvlJc w:val="left"/>
      <w:pPr>
        <w:ind w:left="1702" w:hanging="310"/>
        <w:jc w:val="left"/>
      </w:pPr>
      <w:rPr>
        <w:rFonts w:ascii="Times New Roman" w:eastAsia="Times New Roman" w:hAnsi="Times New Roman" w:cs="Times New Roman" w:hint="default"/>
        <w:w w:val="100"/>
        <w:sz w:val="28"/>
        <w:szCs w:val="28"/>
        <w:lang w:val="vi" w:eastAsia="en-US" w:bidi="ar-SA"/>
      </w:rPr>
    </w:lvl>
    <w:lvl w:ilvl="1" w:tplc="6986D856">
      <w:numFmt w:val="bullet"/>
      <w:lvlText w:val="•"/>
      <w:lvlJc w:val="left"/>
      <w:pPr>
        <w:ind w:left="2658" w:hanging="310"/>
      </w:pPr>
      <w:rPr>
        <w:rFonts w:hint="default"/>
        <w:lang w:val="vi" w:eastAsia="en-US" w:bidi="ar-SA"/>
      </w:rPr>
    </w:lvl>
    <w:lvl w:ilvl="2" w:tplc="1D34D480">
      <w:numFmt w:val="bullet"/>
      <w:lvlText w:val="•"/>
      <w:lvlJc w:val="left"/>
      <w:pPr>
        <w:ind w:left="3616" w:hanging="310"/>
      </w:pPr>
      <w:rPr>
        <w:rFonts w:hint="default"/>
        <w:lang w:val="vi" w:eastAsia="en-US" w:bidi="ar-SA"/>
      </w:rPr>
    </w:lvl>
    <w:lvl w:ilvl="3" w:tplc="CBE0FE52">
      <w:numFmt w:val="bullet"/>
      <w:lvlText w:val="•"/>
      <w:lvlJc w:val="left"/>
      <w:pPr>
        <w:ind w:left="4574" w:hanging="310"/>
      </w:pPr>
      <w:rPr>
        <w:rFonts w:hint="default"/>
        <w:lang w:val="vi" w:eastAsia="en-US" w:bidi="ar-SA"/>
      </w:rPr>
    </w:lvl>
    <w:lvl w:ilvl="4" w:tplc="2B1C1FA6">
      <w:numFmt w:val="bullet"/>
      <w:lvlText w:val="•"/>
      <w:lvlJc w:val="left"/>
      <w:pPr>
        <w:ind w:left="5532" w:hanging="310"/>
      </w:pPr>
      <w:rPr>
        <w:rFonts w:hint="default"/>
        <w:lang w:val="vi" w:eastAsia="en-US" w:bidi="ar-SA"/>
      </w:rPr>
    </w:lvl>
    <w:lvl w:ilvl="5" w:tplc="7B7A8C9E">
      <w:numFmt w:val="bullet"/>
      <w:lvlText w:val="•"/>
      <w:lvlJc w:val="left"/>
      <w:pPr>
        <w:ind w:left="6490" w:hanging="310"/>
      </w:pPr>
      <w:rPr>
        <w:rFonts w:hint="default"/>
        <w:lang w:val="vi" w:eastAsia="en-US" w:bidi="ar-SA"/>
      </w:rPr>
    </w:lvl>
    <w:lvl w:ilvl="6" w:tplc="34EE0ED8">
      <w:numFmt w:val="bullet"/>
      <w:lvlText w:val="•"/>
      <w:lvlJc w:val="left"/>
      <w:pPr>
        <w:ind w:left="7448" w:hanging="310"/>
      </w:pPr>
      <w:rPr>
        <w:rFonts w:hint="default"/>
        <w:lang w:val="vi" w:eastAsia="en-US" w:bidi="ar-SA"/>
      </w:rPr>
    </w:lvl>
    <w:lvl w:ilvl="7" w:tplc="C7D00812">
      <w:numFmt w:val="bullet"/>
      <w:lvlText w:val="•"/>
      <w:lvlJc w:val="left"/>
      <w:pPr>
        <w:ind w:left="8406" w:hanging="310"/>
      </w:pPr>
      <w:rPr>
        <w:rFonts w:hint="default"/>
        <w:lang w:val="vi" w:eastAsia="en-US" w:bidi="ar-SA"/>
      </w:rPr>
    </w:lvl>
    <w:lvl w:ilvl="8" w:tplc="0C906920">
      <w:numFmt w:val="bullet"/>
      <w:lvlText w:val="•"/>
      <w:lvlJc w:val="left"/>
      <w:pPr>
        <w:ind w:left="9364" w:hanging="310"/>
      </w:pPr>
      <w:rPr>
        <w:rFonts w:hint="default"/>
        <w:lang w:val="vi" w:eastAsia="en-US" w:bidi="ar-SA"/>
      </w:rPr>
    </w:lvl>
  </w:abstractNum>
  <w:abstractNum w:abstractNumId="33" w15:restartNumberingAfterBreak="0">
    <w:nsid w:val="7A73545F"/>
    <w:multiLevelType w:val="hybridMultilevel"/>
    <w:tmpl w:val="2936892A"/>
    <w:lvl w:ilvl="0" w:tplc="A312809C">
      <w:numFmt w:val="bullet"/>
      <w:lvlText w:val="-"/>
      <w:lvlJc w:val="left"/>
      <w:pPr>
        <w:ind w:left="2126" w:hanging="183"/>
      </w:pPr>
      <w:rPr>
        <w:rFonts w:ascii="Times New Roman" w:eastAsia="Times New Roman" w:hAnsi="Times New Roman" w:cs="Times New Roman" w:hint="default"/>
        <w:w w:val="100"/>
        <w:sz w:val="28"/>
        <w:szCs w:val="28"/>
        <w:lang w:val="vi" w:eastAsia="en-US" w:bidi="ar-SA"/>
      </w:rPr>
    </w:lvl>
    <w:lvl w:ilvl="1" w:tplc="66F0A532">
      <w:numFmt w:val="bullet"/>
      <w:lvlText w:val="•"/>
      <w:lvlJc w:val="left"/>
      <w:pPr>
        <w:ind w:left="3036" w:hanging="183"/>
      </w:pPr>
      <w:rPr>
        <w:rFonts w:hint="default"/>
        <w:lang w:val="vi" w:eastAsia="en-US" w:bidi="ar-SA"/>
      </w:rPr>
    </w:lvl>
    <w:lvl w:ilvl="2" w:tplc="1B980496">
      <w:numFmt w:val="bullet"/>
      <w:lvlText w:val="•"/>
      <w:lvlJc w:val="left"/>
      <w:pPr>
        <w:ind w:left="3952" w:hanging="183"/>
      </w:pPr>
      <w:rPr>
        <w:rFonts w:hint="default"/>
        <w:lang w:val="vi" w:eastAsia="en-US" w:bidi="ar-SA"/>
      </w:rPr>
    </w:lvl>
    <w:lvl w:ilvl="3" w:tplc="6B54D424">
      <w:numFmt w:val="bullet"/>
      <w:lvlText w:val="•"/>
      <w:lvlJc w:val="left"/>
      <w:pPr>
        <w:ind w:left="4868" w:hanging="183"/>
      </w:pPr>
      <w:rPr>
        <w:rFonts w:hint="default"/>
        <w:lang w:val="vi" w:eastAsia="en-US" w:bidi="ar-SA"/>
      </w:rPr>
    </w:lvl>
    <w:lvl w:ilvl="4" w:tplc="2878F35A">
      <w:numFmt w:val="bullet"/>
      <w:lvlText w:val="•"/>
      <w:lvlJc w:val="left"/>
      <w:pPr>
        <w:ind w:left="5784" w:hanging="183"/>
      </w:pPr>
      <w:rPr>
        <w:rFonts w:hint="default"/>
        <w:lang w:val="vi" w:eastAsia="en-US" w:bidi="ar-SA"/>
      </w:rPr>
    </w:lvl>
    <w:lvl w:ilvl="5" w:tplc="48706032">
      <w:numFmt w:val="bullet"/>
      <w:lvlText w:val="•"/>
      <w:lvlJc w:val="left"/>
      <w:pPr>
        <w:ind w:left="6700" w:hanging="183"/>
      </w:pPr>
      <w:rPr>
        <w:rFonts w:hint="default"/>
        <w:lang w:val="vi" w:eastAsia="en-US" w:bidi="ar-SA"/>
      </w:rPr>
    </w:lvl>
    <w:lvl w:ilvl="6" w:tplc="D3C0F504">
      <w:numFmt w:val="bullet"/>
      <w:lvlText w:val="•"/>
      <w:lvlJc w:val="left"/>
      <w:pPr>
        <w:ind w:left="7616" w:hanging="183"/>
      </w:pPr>
      <w:rPr>
        <w:rFonts w:hint="default"/>
        <w:lang w:val="vi" w:eastAsia="en-US" w:bidi="ar-SA"/>
      </w:rPr>
    </w:lvl>
    <w:lvl w:ilvl="7" w:tplc="3FE82F18">
      <w:numFmt w:val="bullet"/>
      <w:lvlText w:val="•"/>
      <w:lvlJc w:val="left"/>
      <w:pPr>
        <w:ind w:left="8532" w:hanging="183"/>
      </w:pPr>
      <w:rPr>
        <w:rFonts w:hint="default"/>
        <w:lang w:val="vi" w:eastAsia="en-US" w:bidi="ar-SA"/>
      </w:rPr>
    </w:lvl>
    <w:lvl w:ilvl="8" w:tplc="317CC8EA">
      <w:numFmt w:val="bullet"/>
      <w:lvlText w:val="•"/>
      <w:lvlJc w:val="left"/>
      <w:pPr>
        <w:ind w:left="9448" w:hanging="183"/>
      </w:pPr>
      <w:rPr>
        <w:rFonts w:hint="default"/>
        <w:lang w:val="vi" w:eastAsia="en-US" w:bidi="ar-SA"/>
      </w:rPr>
    </w:lvl>
  </w:abstractNum>
  <w:num w:numId="1">
    <w:abstractNumId w:val="12"/>
  </w:num>
  <w:num w:numId="2">
    <w:abstractNumId w:val="20"/>
  </w:num>
  <w:num w:numId="3">
    <w:abstractNumId w:val="29"/>
  </w:num>
  <w:num w:numId="4">
    <w:abstractNumId w:val="15"/>
  </w:num>
  <w:num w:numId="5">
    <w:abstractNumId w:val="19"/>
  </w:num>
  <w:num w:numId="6">
    <w:abstractNumId w:val="10"/>
  </w:num>
  <w:num w:numId="7">
    <w:abstractNumId w:val="21"/>
  </w:num>
  <w:num w:numId="8">
    <w:abstractNumId w:val="25"/>
  </w:num>
  <w:num w:numId="9">
    <w:abstractNumId w:val="26"/>
  </w:num>
  <w:num w:numId="10">
    <w:abstractNumId w:val="31"/>
  </w:num>
  <w:num w:numId="11">
    <w:abstractNumId w:val="24"/>
  </w:num>
  <w:num w:numId="12">
    <w:abstractNumId w:val="9"/>
  </w:num>
  <w:num w:numId="13">
    <w:abstractNumId w:val="28"/>
  </w:num>
  <w:num w:numId="14">
    <w:abstractNumId w:val="17"/>
  </w:num>
  <w:num w:numId="15">
    <w:abstractNumId w:val="13"/>
  </w:num>
  <w:num w:numId="16">
    <w:abstractNumId w:val="11"/>
  </w:num>
  <w:num w:numId="17">
    <w:abstractNumId w:val="1"/>
  </w:num>
  <w:num w:numId="18">
    <w:abstractNumId w:val="3"/>
  </w:num>
  <w:num w:numId="19">
    <w:abstractNumId w:val="30"/>
  </w:num>
  <w:num w:numId="20">
    <w:abstractNumId w:val="4"/>
  </w:num>
  <w:num w:numId="21">
    <w:abstractNumId w:val="18"/>
  </w:num>
  <w:num w:numId="22">
    <w:abstractNumId w:val="2"/>
  </w:num>
  <w:num w:numId="23">
    <w:abstractNumId w:val="32"/>
  </w:num>
  <w:num w:numId="24">
    <w:abstractNumId w:val="14"/>
  </w:num>
  <w:num w:numId="25">
    <w:abstractNumId w:val="5"/>
  </w:num>
  <w:num w:numId="26">
    <w:abstractNumId w:val="27"/>
  </w:num>
  <w:num w:numId="27">
    <w:abstractNumId w:val="22"/>
  </w:num>
  <w:num w:numId="28">
    <w:abstractNumId w:val="7"/>
  </w:num>
  <w:num w:numId="29">
    <w:abstractNumId w:val="33"/>
  </w:num>
  <w:num w:numId="30">
    <w:abstractNumId w:val="8"/>
  </w:num>
  <w:num w:numId="31">
    <w:abstractNumId w:val="16"/>
  </w:num>
  <w:num w:numId="32">
    <w:abstractNumId w:val="23"/>
  </w:num>
  <w:num w:numId="33">
    <w:abstractNumId w:val="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50555"/>
    <w:rsid w:val="00022821"/>
    <w:rsid w:val="00060B5A"/>
    <w:rsid w:val="000743D5"/>
    <w:rsid w:val="00082EF9"/>
    <w:rsid w:val="00084CFC"/>
    <w:rsid w:val="00094E5A"/>
    <w:rsid w:val="000A283B"/>
    <w:rsid w:val="000A2846"/>
    <w:rsid w:val="000A5D9B"/>
    <w:rsid w:val="000A7567"/>
    <w:rsid w:val="000A7C0D"/>
    <w:rsid w:val="000B5B7E"/>
    <w:rsid w:val="000C55D4"/>
    <w:rsid w:val="001061AB"/>
    <w:rsid w:val="00111B10"/>
    <w:rsid w:val="001174CB"/>
    <w:rsid w:val="00120F75"/>
    <w:rsid w:val="00130E46"/>
    <w:rsid w:val="00146AF4"/>
    <w:rsid w:val="001472FF"/>
    <w:rsid w:val="00152273"/>
    <w:rsid w:val="00167981"/>
    <w:rsid w:val="00184C97"/>
    <w:rsid w:val="0018799B"/>
    <w:rsid w:val="00192753"/>
    <w:rsid w:val="001975CE"/>
    <w:rsid w:val="001B5154"/>
    <w:rsid w:val="001C03CE"/>
    <w:rsid w:val="001C281C"/>
    <w:rsid w:val="001E06D5"/>
    <w:rsid w:val="001E531C"/>
    <w:rsid w:val="001F3EA8"/>
    <w:rsid w:val="0020259B"/>
    <w:rsid w:val="00212A4D"/>
    <w:rsid w:val="00216A2C"/>
    <w:rsid w:val="002353FA"/>
    <w:rsid w:val="002652A2"/>
    <w:rsid w:val="00277DEC"/>
    <w:rsid w:val="002803F1"/>
    <w:rsid w:val="00285411"/>
    <w:rsid w:val="00286E56"/>
    <w:rsid w:val="00291F04"/>
    <w:rsid w:val="00292FEC"/>
    <w:rsid w:val="002A61B2"/>
    <w:rsid w:val="002B04A3"/>
    <w:rsid w:val="002B7528"/>
    <w:rsid w:val="002C09C7"/>
    <w:rsid w:val="002D7EC2"/>
    <w:rsid w:val="002E0BA5"/>
    <w:rsid w:val="002F679B"/>
    <w:rsid w:val="003070CD"/>
    <w:rsid w:val="003132D3"/>
    <w:rsid w:val="0032120F"/>
    <w:rsid w:val="00331D63"/>
    <w:rsid w:val="00334A8A"/>
    <w:rsid w:val="003664D9"/>
    <w:rsid w:val="003732E9"/>
    <w:rsid w:val="003733BA"/>
    <w:rsid w:val="003A7F00"/>
    <w:rsid w:val="003B0CF6"/>
    <w:rsid w:val="003D6FFF"/>
    <w:rsid w:val="003E0303"/>
    <w:rsid w:val="003E5FCD"/>
    <w:rsid w:val="003F5719"/>
    <w:rsid w:val="003F65CC"/>
    <w:rsid w:val="00404F66"/>
    <w:rsid w:val="00411108"/>
    <w:rsid w:val="004116DB"/>
    <w:rsid w:val="00426803"/>
    <w:rsid w:val="00431F68"/>
    <w:rsid w:val="00446D85"/>
    <w:rsid w:val="00447B7A"/>
    <w:rsid w:val="0045408F"/>
    <w:rsid w:val="0045726C"/>
    <w:rsid w:val="004604F5"/>
    <w:rsid w:val="00466864"/>
    <w:rsid w:val="00473D31"/>
    <w:rsid w:val="004A49FC"/>
    <w:rsid w:val="004B2465"/>
    <w:rsid w:val="004B4E2B"/>
    <w:rsid w:val="004B5A4A"/>
    <w:rsid w:val="004B7813"/>
    <w:rsid w:val="004C3FF8"/>
    <w:rsid w:val="004D7867"/>
    <w:rsid w:val="004E1EDE"/>
    <w:rsid w:val="005016E1"/>
    <w:rsid w:val="005027E0"/>
    <w:rsid w:val="005211DE"/>
    <w:rsid w:val="0053698D"/>
    <w:rsid w:val="00545E8D"/>
    <w:rsid w:val="00551062"/>
    <w:rsid w:val="00551094"/>
    <w:rsid w:val="005613A5"/>
    <w:rsid w:val="00561E0B"/>
    <w:rsid w:val="005638FE"/>
    <w:rsid w:val="00577D14"/>
    <w:rsid w:val="005A44DB"/>
    <w:rsid w:val="005B18D6"/>
    <w:rsid w:val="005C0F15"/>
    <w:rsid w:val="005C54DA"/>
    <w:rsid w:val="005C74CE"/>
    <w:rsid w:val="0060028B"/>
    <w:rsid w:val="00632B4D"/>
    <w:rsid w:val="006334A7"/>
    <w:rsid w:val="0065499A"/>
    <w:rsid w:val="0067203A"/>
    <w:rsid w:val="00675791"/>
    <w:rsid w:val="00696DAF"/>
    <w:rsid w:val="006B130B"/>
    <w:rsid w:val="006B23F0"/>
    <w:rsid w:val="006B5BD1"/>
    <w:rsid w:val="006F0052"/>
    <w:rsid w:val="006F3FEA"/>
    <w:rsid w:val="006F4D70"/>
    <w:rsid w:val="006F7963"/>
    <w:rsid w:val="0070449C"/>
    <w:rsid w:val="00711079"/>
    <w:rsid w:val="00717801"/>
    <w:rsid w:val="00720C0E"/>
    <w:rsid w:val="00740C08"/>
    <w:rsid w:val="007421D1"/>
    <w:rsid w:val="00755742"/>
    <w:rsid w:val="00757297"/>
    <w:rsid w:val="0076672C"/>
    <w:rsid w:val="00787B11"/>
    <w:rsid w:val="00790544"/>
    <w:rsid w:val="007A669D"/>
    <w:rsid w:val="007B4C2A"/>
    <w:rsid w:val="007D0019"/>
    <w:rsid w:val="007D3FF9"/>
    <w:rsid w:val="007F7E9D"/>
    <w:rsid w:val="008041FE"/>
    <w:rsid w:val="00827783"/>
    <w:rsid w:val="008442B8"/>
    <w:rsid w:val="00880C1A"/>
    <w:rsid w:val="00884209"/>
    <w:rsid w:val="00887C6D"/>
    <w:rsid w:val="00893AB5"/>
    <w:rsid w:val="008B68DD"/>
    <w:rsid w:val="008B76A8"/>
    <w:rsid w:val="008D0A7D"/>
    <w:rsid w:val="008F3DA1"/>
    <w:rsid w:val="00903AAD"/>
    <w:rsid w:val="0091092A"/>
    <w:rsid w:val="0092201C"/>
    <w:rsid w:val="00933053"/>
    <w:rsid w:val="009338BE"/>
    <w:rsid w:val="00937BF3"/>
    <w:rsid w:val="00940FBD"/>
    <w:rsid w:val="00941FAD"/>
    <w:rsid w:val="00942368"/>
    <w:rsid w:val="009547C0"/>
    <w:rsid w:val="0096110C"/>
    <w:rsid w:val="0097589C"/>
    <w:rsid w:val="00991374"/>
    <w:rsid w:val="00993867"/>
    <w:rsid w:val="00994F92"/>
    <w:rsid w:val="009A3C44"/>
    <w:rsid w:val="009A45D1"/>
    <w:rsid w:val="009A6272"/>
    <w:rsid w:val="009C2D65"/>
    <w:rsid w:val="009C33A4"/>
    <w:rsid w:val="009C601B"/>
    <w:rsid w:val="009C68CD"/>
    <w:rsid w:val="009D2DF7"/>
    <w:rsid w:val="009D4152"/>
    <w:rsid w:val="009E64D2"/>
    <w:rsid w:val="009F0B50"/>
    <w:rsid w:val="009F296D"/>
    <w:rsid w:val="009F49AE"/>
    <w:rsid w:val="009F7D83"/>
    <w:rsid w:val="00A0077B"/>
    <w:rsid w:val="00A0131D"/>
    <w:rsid w:val="00A158E0"/>
    <w:rsid w:val="00A21D7E"/>
    <w:rsid w:val="00A438FD"/>
    <w:rsid w:val="00A648FD"/>
    <w:rsid w:val="00A72357"/>
    <w:rsid w:val="00A761A3"/>
    <w:rsid w:val="00AA3611"/>
    <w:rsid w:val="00AA51A8"/>
    <w:rsid w:val="00AC029B"/>
    <w:rsid w:val="00AC0A5F"/>
    <w:rsid w:val="00AC5F6A"/>
    <w:rsid w:val="00AD06A5"/>
    <w:rsid w:val="00AE3FCF"/>
    <w:rsid w:val="00AE66A0"/>
    <w:rsid w:val="00AE69FD"/>
    <w:rsid w:val="00AF2E81"/>
    <w:rsid w:val="00B00A03"/>
    <w:rsid w:val="00B03BF5"/>
    <w:rsid w:val="00B11B22"/>
    <w:rsid w:val="00B20D3E"/>
    <w:rsid w:val="00B24E49"/>
    <w:rsid w:val="00B32676"/>
    <w:rsid w:val="00B34960"/>
    <w:rsid w:val="00B35D8F"/>
    <w:rsid w:val="00B36CA1"/>
    <w:rsid w:val="00B466B4"/>
    <w:rsid w:val="00B5071A"/>
    <w:rsid w:val="00B513EB"/>
    <w:rsid w:val="00B65FC0"/>
    <w:rsid w:val="00B66B64"/>
    <w:rsid w:val="00B759D4"/>
    <w:rsid w:val="00B8529E"/>
    <w:rsid w:val="00B93D42"/>
    <w:rsid w:val="00BA4E0D"/>
    <w:rsid w:val="00BA71E3"/>
    <w:rsid w:val="00BA77BF"/>
    <w:rsid w:val="00BB6691"/>
    <w:rsid w:val="00BC37F6"/>
    <w:rsid w:val="00BD7381"/>
    <w:rsid w:val="00BF7A59"/>
    <w:rsid w:val="00C02D95"/>
    <w:rsid w:val="00C0345D"/>
    <w:rsid w:val="00C0553D"/>
    <w:rsid w:val="00C26F87"/>
    <w:rsid w:val="00C31638"/>
    <w:rsid w:val="00C42B04"/>
    <w:rsid w:val="00C445DD"/>
    <w:rsid w:val="00C50E81"/>
    <w:rsid w:val="00C52857"/>
    <w:rsid w:val="00C557BA"/>
    <w:rsid w:val="00C6613E"/>
    <w:rsid w:val="00C762F1"/>
    <w:rsid w:val="00C82A0B"/>
    <w:rsid w:val="00C94928"/>
    <w:rsid w:val="00C95635"/>
    <w:rsid w:val="00C974AA"/>
    <w:rsid w:val="00CB17D6"/>
    <w:rsid w:val="00CB6805"/>
    <w:rsid w:val="00CC403B"/>
    <w:rsid w:val="00CC6D8F"/>
    <w:rsid w:val="00D03EB0"/>
    <w:rsid w:val="00D14675"/>
    <w:rsid w:val="00D173E8"/>
    <w:rsid w:val="00D20CE3"/>
    <w:rsid w:val="00D2772E"/>
    <w:rsid w:val="00D34A85"/>
    <w:rsid w:val="00D41BEA"/>
    <w:rsid w:val="00D50555"/>
    <w:rsid w:val="00D53875"/>
    <w:rsid w:val="00D54F7F"/>
    <w:rsid w:val="00D82E65"/>
    <w:rsid w:val="00D902F7"/>
    <w:rsid w:val="00D90B92"/>
    <w:rsid w:val="00DA0D56"/>
    <w:rsid w:val="00DD0733"/>
    <w:rsid w:val="00DD4152"/>
    <w:rsid w:val="00DE08F9"/>
    <w:rsid w:val="00E212E2"/>
    <w:rsid w:val="00E243E1"/>
    <w:rsid w:val="00E33C78"/>
    <w:rsid w:val="00E535DE"/>
    <w:rsid w:val="00E55017"/>
    <w:rsid w:val="00E770EF"/>
    <w:rsid w:val="00E77F32"/>
    <w:rsid w:val="00E943E7"/>
    <w:rsid w:val="00EB0DF7"/>
    <w:rsid w:val="00EB2F37"/>
    <w:rsid w:val="00EB5553"/>
    <w:rsid w:val="00EC501F"/>
    <w:rsid w:val="00ED133B"/>
    <w:rsid w:val="00ED19D3"/>
    <w:rsid w:val="00EF1983"/>
    <w:rsid w:val="00EF572A"/>
    <w:rsid w:val="00F11ACC"/>
    <w:rsid w:val="00F23FED"/>
    <w:rsid w:val="00F249E0"/>
    <w:rsid w:val="00F37096"/>
    <w:rsid w:val="00F4562E"/>
    <w:rsid w:val="00F6018F"/>
    <w:rsid w:val="00F60FAC"/>
    <w:rsid w:val="00F67635"/>
    <w:rsid w:val="00F854CA"/>
    <w:rsid w:val="00F9413A"/>
    <w:rsid w:val="00FA3878"/>
    <w:rsid w:val="00FD08E8"/>
    <w:rsid w:val="00FE1462"/>
    <w:rsid w:val="00FF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72BC5"/>
  <w15:docId w15:val="{160CF6CE-3FDC-40BC-94D3-2413F6B5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0"/>
      <w:ind w:left="1742" w:right="138" w:hanging="3"/>
      <w:jc w:val="center"/>
      <w:outlineLvl w:val="0"/>
    </w:pPr>
    <w:rPr>
      <w:b/>
      <w:bCs/>
      <w:sz w:val="72"/>
      <w:szCs w:val="72"/>
    </w:rPr>
  </w:style>
  <w:style w:type="paragraph" w:styleId="Heading2">
    <w:name w:val="heading 2"/>
    <w:basedOn w:val="Normal"/>
    <w:uiPriority w:val="1"/>
    <w:qFormat/>
    <w:pPr>
      <w:spacing w:before="71"/>
      <w:ind w:left="1742" w:right="494" w:hanging="3"/>
      <w:jc w:val="center"/>
      <w:outlineLvl w:val="1"/>
    </w:pPr>
    <w:rPr>
      <w:b/>
      <w:bCs/>
      <w:sz w:val="70"/>
      <w:szCs w:val="70"/>
    </w:rPr>
  </w:style>
  <w:style w:type="paragraph" w:styleId="Heading3">
    <w:name w:val="heading 3"/>
    <w:basedOn w:val="Normal"/>
    <w:uiPriority w:val="1"/>
    <w:qFormat/>
    <w:pPr>
      <w:spacing w:before="134"/>
      <w:ind w:left="2758" w:hanging="336"/>
      <w:jc w:val="both"/>
      <w:outlineLvl w:val="2"/>
    </w:pPr>
    <w:rPr>
      <w:b/>
      <w:bCs/>
      <w:sz w:val="32"/>
      <w:szCs w:val="32"/>
    </w:rPr>
  </w:style>
  <w:style w:type="paragraph" w:styleId="Heading4">
    <w:name w:val="heading 4"/>
    <w:basedOn w:val="Normal"/>
    <w:uiPriority w:val="1"/>
    <w:qFormat/>
    <w:pPr>
      <w:spacing w:before="55"/>
      <w:ind w:left="1702"/>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02"/>
      <w:jc w:val="both"/>
    </w:pPr>
    <w:rPr>
      <w:sz w:val="28"/>
      <w:szCs w:val="28"/>
    </w:rPr>
  </w:style>
  <w:style w:type="paragraph" w:styleId="ListParagraph">
    <w:name w:val="List Paragraph"/>
    <w:basedOn w:val="Normal"/>
    <w:uiPriority w:val="34"/>
    <w:qFormat/>
    <w:pPr>
      <w:spacing w:before="120"/>
      <w:ind w:left="1702" w:firstLine="719"/>
      <w:jc w:val="both"/>
    </w:pPr>
  </w:style>
  <w:style w:type="paragraph" w:customStyle="1" w:styleId="TableParagraph">
    <w:name w:val="Table Paragraph"/>
    <w:basedOn w:val="Normal"/>
    <w:uiPriority w:val="1"/>
    <w:qFormat/>
    <w:pPr>
      <w:spacing w:before="31"/>
    </w:pPr>
  </w:style>
  <w:style w:type="paragraph" w:styleId="Header">
    <w:name w:val="header"/>
    <w:basedOn w:val="Normal"/>
    <w:link w:val="HeaderChar"/>
    <w:uiPriority w:val="99"/>
    <w:unhideWhenUsed/>
    <w:rsid w:val="00411108"/>
    <w:pPr>
      <w:tabs>
        <w:tab w:val="center" w:pos="4680"/>
        <w:tab w:val="right" w:pos="9360"/>
      </w:tabs>
    </w:pPr>
  </w:style>
  <w:style w:type="character" w:customStyle="1" w:styleId="HeaderChar">
    <w:name w:val="Header Char"/>
    <w:basedOn w:val="DefaultParagraphFont"/>
    <w:link w:val="Header"/>
    <w:uiPriority w:val="99"/>
    <w:rsid w:val="00411108"/>
    <w:rPr>
      <w:rFonts w:ascii="Times New Roman" w:eastAsia="Times New Roman" w:hAnsi="Times New Roman" w:cs="Times New Roman"/>
      <w:lang w:val="vi"/>
    </w:rPr>
  </w:style>
  <w:style w:type="paragraph" w:styleId="Footer">
    <w:name w:val="footer"/>
    <w:basedOn w:val="Normal"/>
    <w:link w:val="FooterChar"/>
    <w:uiPriority w:val="99"/>
    <w:unhideWhenUsed/>
    <w:rsid w:val="00411108"/>
    <w:pPr>
      <w:tabs>
        <w:tab w:val="center" w:pos="4680"/>
        <w:tab w:val="right" w:pos="9360"/>
      </w:tabs>
    </w:pPr>
  </w:style>
  <w:style w:type="character" w:customStyle="1" w:styleId="FooterChar">
    <w:name w:val="Footer Char"/>
    <w:basedOn w:val="DefaultParagraphFont"/>
    <w:link w:val="Footer"/>
    <w:uiPriority w:val="99"/>
    <w:rsid w:val="00411108"/>
    <w:rPr>
      <w:rFonts w:ascii="Times New Roman" w:eastAsia="Times New Roman" w:hAnsi="Times New Roman" w:cs="Times New Roman"/>
      <w:lang w:val="vi"/>
    </w:rPr>
  </w:style>
  <w:style w:type="character" w:styleId="Hyperlink">
    <w:name w:val="Hyperlink"/>
    <w:basedOn w:val="DefaultParagraphFont"/>
    <w:unhideWhenUsed/>
    <w:rsid w:val="00942368"/>
    <w:rPr>
      <w:color w:val="0000FF" w:themeColor="hyperlink"/>
      <w:u w:val="single"/>
    </w:rPr>
  </w:style>
  <w:style w:type="character" w:styleId="FollowedHyperlink">
    <w:name w:val="FollowedHyperlink"/>
    <w:basedOn w:val="DefaultParagraphFont"/>
    <w:uiPriority w:val="99"/>
    <w:semiHidden/>
    <w:unhideWhenUsed/>
    <w:rsid w:val="009E64D2"/>
    <w:rPr>
      <w:color w:val="800080" w:themeColor="followedHyperlink"/>
      <w:u w:val="single"/>
    </w:rPr>
  </w:style>
  <w:style w:type="character" w:customStyle="1" w:styleId="BodyTextChar">
    <w:name w:val="Body Text Char"/>
    <w:basedOn w:val="DefaultParagraphFont"/>
    <w:link w:val="BodyText"/>
    <w:uiPriority w:val="1"/>
    <w:rsid w:val="00F23FED"/>
    <w:rPr>
      <w:rFonts w:ascii="Times New Roman" w:eastAsia="Times New Roman" w:hAnsi="Times New Roman" w:cs="Times New Roman"/>
      <w:sz w:val="28"/>
      <w:szCs w:val="28"/>
      <w:lang w:val="vi"/>
    </w:rPr>
  </w:style>
  <w:style w:type="character" w:styleId="Strong">
    <w:name w:val="Strong"/>
    <w:basedOn w:val="DefaultParagraphFont"/>
    <w:uiPriority w:val="22"/>
    <w:qFormat/>
    <w:rsid w:val="00C557BA"/>
    <w:rPr>
      <w:b/>
      <w:bCs/>
    </w:rPr>
  </w:style>
  <w:style w:type="paragraph" w:styleId="BalloonText">
    <w:name w:val="Balloon Text"/>
    <w:basedOn w:val="Normal"/>
    <w:link w:val="BalloonTextChar"/>
    <w:uiPriority w:val="99"/>
    <w:semiHidden/>
    <w:unhideWhenUsed/>
    <w:rsid w:val="00F67635"/>
    <w:rPr>
      <w:rFonts w:ascii="Tahoma" w:hAnsi="Tahoma" w:cs="Tahoma"/>
      <w:sz w:val="16"/>
      <w:szCs w:val="16"/>
    </w:rPr>
  </w:style>
  <w:style w:type="character" w:customStyle="1" w:styleId="BalloonTextChar">
    <w:name w:val="Balloon Text Char"/>
    <w:basedOn w:val="DefaultParagraphFont"/>
    <w:link w:val="BalloonText"/>
    <w:uiPriority w:val="99"/>
    <w:semiHidden/>
    <w:rsid w:val="00F67635"/>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80911">
      <w:bodyDiv w:val="1"/>
      <w:marLeft w:val="0"/>
      <w:marRight w:val="0"/>
      <w:marTop w:val="0"/>
      <w:marBottom w:val="0"/>
      <w:divBdr>
        <w:top w:val="none" w:sz="0" w:space="0" w:color="auto"/>
        <w:left w:val="none" w:sz="0" w:space="0" w:color="auto"/>
        <w:bottom w:val="none" w:sz="0" w:space="0" w:color="auto"/>
        <w:right w:val="none" w:sz="0" w:space="0" w:color="auto"/>
      </w:divBdr>
    </w:div>
    <w:div w:id="1155143515">
      <w:bodyDiv w:val="1"/>
      <w:marLeft w:val="0"/>
      <w:marRight w:val="0"/>
      <w:marTop w:val="0"/>
      <w:marBottom w:val="0"/>
      <w:divBdr>
        <w:top w:val="none" w:sz="0" w:space="0" w:color="auto"/>
        <w:left w:val="none" w:sz="0" w:space="0" w:color="auto"/>
        <w:bottom w:val="none" w:sz="0" w:space="0" w:color="auto"/>
        <w:right w:val="none" w:sz="0" w:space="0" w:color="auto"/>
      </w:divBdr>
    </w:div>
    <w:div w:id="1212109770">
      <w:bodyDiv w:val="1"/>
      <w:marLeft w:val="0"/>
      <w:marRight w:val="0"/>
      <w:marTop w:val="0"/>
      <w:marBottom w:val="0"/>
      <w:divBdr>
        <w:top w:val="none" w:sz="0" w:space="0" w:color="auto"/>
        <w:left w:val="none" w:sz="0" w:space="0" w:color="auto"/>
        <w:bottom w:val="none" w:sz="0" w:space="0" w:color="auto"/>
        <w:right w:val="none" w:sz="0" w:space="0" w:color="auto"/>
      </w:divBdr>
    </w:div>
    <w:div w:id="1617980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awkey.vn/giay-chung-nhan-dang-ky-doanh-nghi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ngkykinhdoanh.gov.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ailythuequangnin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21673-1AE1-47C8-96BA-2B748116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9141</Words>
  <Characters>52104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Administrator</cp:lastModifiedBy>
  <cp:revision>234</cp:revision>
  <dcterms:created xsi:type="dcterms:W3CDTF">2023-03-21T02:31:00Z</dcterms:created>
  <dcterms:modified xsi:type="dcterms:W3CDTF">2024-04-24T11:13:00Z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2022-04-02T00:00:00Z</vt:filetime>
  </property>
  <property fmtid="{D5CDD505-2E9C-101B-9397-08002B2CF9AE}" pid="3" name="Creator">
    <vt:lpwstr>Microsoft® Word 2010</vt:lpwstr>
  </property>
  <property fmtid="{D5CDD505-2E9C-101B-9397-08002B2CF9AE}" pid="4" name="LastSaved">
    <vt:filetime>2023-03-21T00:00:00Z</vt:filetime>
  </property>
</Properties>
</file>