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52A7F" w14:textId="77777777" w:rsidR="000117C3" w:rsidRPr="004C68AE" w:rsidRDefault="000117C3" w:rsidP="000117C3">
      <w:pPr>
        <w:spacing w:after="0"/>
        <w:jc w:val="center"/>
        <w:rPr>
          <w:rFonts w:ascii="Times New Roman" w:hAnsi="Times New Roman"/>
          <w:b/>
          <w:color w:val="000000" w:themeColor="text1"/>
          <w:sz w:val="26"/>
          <w:szCs w:val="26"/>
          <w:lang w:val="pl-PL"/>
        </w:rPr>
      </w:pPr>
      <w:r>
        <w:rPr>
          <w:rFonts w:ascii="Times New Roman" w:hAnsi="Times New Roman"/>
          <w:b/>
          <w:color w:val="000000" w:themeColor="text1"/>
          <w:sz w:val="26"/>
          <w:szCs w:val="26"/>
          <w:lang w:val="pl-PL"/>
        </w:rPr>
        <w:t xml:space="preserve">DANH MỤC </w:t>
      </w:r>
      <w:r w:rsidRPr="004C68AE">
        <w:rPr>
          <w:rFonts w:ascii="Times New Roman" w:hAnsi="Times New Roman"/>
          <w:b/>
          <w:color w:val="000000" w:themeColor="text1"/>
          <w:sz w:val="26"/>
          <w:szCs w:val="26"/>
          <w:lang w:val="pl-PL"/>
        </w:rPr>
        <w:t>CÁC NHIỆM VỤ CHUYỂN ĐỔI SỐ NĂM 2025</w:t>
      </w:r>
    </w:p>
    <w:p w14:paraId="03FBFE11" w14:textId="3852A871" w:rsidR="000117C3" w:rsidRPr="004C68AE" w:rsidRDefault="000117C3" w:rsidP="000117C3">
      <w:pPr>
        <w:spacing w:after="0" w:line="240" w:lineRule="auto"/>
        <w:jc w:val="center"/>
        <w:rPr>
          <w:rFonts w:ascii="Times New Roman" w:hAnsi="Times New Roman"/>
          <w:bCs/>
          <w:i/>
          <w:iCs/>
          <w:color w:val="000000" w:themeColor="text1"/>
          <w:sz w:val="26"/>
          <w:szCs w:val="26"/>
          <w:lang w:val="pl-PL"/>
        </w:rPr>
      </w:pPr>
      <w:r w:rsidRPr="004C68AE">
        <w:rPr>
          <w:rFonts w:ascii="Times New Roman" w:hAnsi="Times New Roman" w:cs="Times New Roman"/>
          <w:i/>
          <w:color w:val="000000" w:themeColor="text1"/>
          <w:sz w:val="26"/>
          <w:szCs w:val="26"/>
          <w:lang w:val="pl-PL"/>
        </w:rPr>
        <w:t>(Kèm theo Kế hoạch số:</w:t>
      </w:r>
      <w:r w:rsidR="00374AE1">
        <w:rPr>
          <w:rFonts w:ascii="Times New Roman" w:hAnsi="Times New Roman" w:cs="Times New Roman"/>
          <w:i/>
          <w:color w:val="000000" w:themeColor="text1"/>
          <w:sz w:val="26"/>
          <w:szCs w:val="26"/>
          <w:lang w:val="pl-PL"/>
        </w:rPr>
        <w:t xml:space="preserve"> 52</w:t>
      </w:r>
      <w:r w:rsidRPr="004C68AE">
        <w:rPr>
          <w:rFonts w:ascii="Times New Roman" w:hAnsi="Times New Roman" w:cs="Times New Roman"/>
          <w:i/>
          <w:color w:val="000000" w:themeColor="text1"/>
          <w:sz w:val="26"/>
          <w:szCs w:val="26"/>
          <w:lang w:val="pl-PL"/>
        </w:rPr>
        <w:t xml:space="preserve">/KH-UBND ngày </w:t>
      </w:r>
      <w:r>
        <w:rPr>
          <w:rFonts w:ascii="Times New Roman" w:hAnsi="Times New Roman" w:cs="Times New Roman"/>
          <w:i/>
          <w:color w:val="000000" w:themeColor="text1"/>
          <w:sz w:val="26"/>
          <w:szCs w:val="26"/>
          <w:lang w:val="pl-PL"/>
        </w:rPr>
        <w:t>10</w:t>
      </w:r>
      <w:r w:rsidR="006058D8">
        <w:rPr>
          <w:rFonts w:ascii="Times New Roman" w:hAnsi="Times New Roman" w:cs="Times New Roman"/>
          <w:i/>
          <w:color w:val="000000" w:themeColor="text1"/>
          <w:sz w:val="26"/>
          <w:szCs w:val="26"/>
          <w:lang w:val="pl-PL"/>
        </w:rPr>
        <w:t>/</w:t>
      </w:r>
      <w:r>
        <w:rPr>
          <w:rFonts w:ascii="Times New Roman" w:hAnsi="Times New Roman" w:cs="Times New Roman"/>
          <w:i/>
          <w:color w:val="000000" w:themeColor="text1"/>
          <w:sz w:val="26"/>
          <w:szCs w:val="26"/>
          <w:lang w:val="pl-PL"/>
        </w:rPr>
        <w:t>02</w:t>
      </w:r>
      <w:r w:rsidRPr="004C68AE">
        <w:rPr>
          <w:rFonts w:ascii="Times New Roman" w:hAnsi="Times New Roman" w:cs="Times New Roman"/>
          <w:i/>
          <w:color w:val="000000" w:themeColor="text1"/>
          <w:sz w:val="26"/>
          <w:szCs w:val="26"/>
          <w:lang w:val="pl-PL"/>
        </w:rPr>
        <w:t xml:space="preserve">/2025 của UBND </w:t>
      </w:r>
      <w:r>
        <w:rPr>
          <w:rFonts w:ascii="Times New Roman" w:hAnsi="Times New Roman" w:cs="Times New Roman"/>
          <w:i/>
          <w:color w:val="000000" w:themeColor="text1"/>
          <w:sz w:val="26"/>
          <w:szCs w:val="26"/>
          <w:lang w:val="pl-PL"/>
        </w:rPr>
        <w:t>Thành phố</w:t>
      </w:r>
      <w:r w:rsidRPr="004C68AE">
        <w:rPr>
          <w:rFonts w:ascii="Times New Roman" w:hAnsi="Times New Roman" w:cs="Times New Roman"/>
          <w:i/>
          <w:color w:val="000000" w:themeColor="text1"/>
          <w:sz w:val="26"/>
          <w:szCs w:val="26"/>
          <w:lang w:val="pl-PL"/>
        </w:rPr>
        <w:t>)</w:t>
      </w:r>
    </w:p>
    <w:p w14:paraId="754E80EE" w14:textId="77777777" w:rsidR="000117C3" w:rsidRPr="004C68AE" w:rsidRDefault="000117C3" w:rsidP="000117C3">
      <w:pPr>
        <w:spacing w:after="0" w:line="240" w:lineRule="auto"/>
        <w:jc w:val="center"/>
        <w:rPr>
          <w:rFonts w:ascii="Times New Roman" w:hAnsi="Times New Roman"/>
          <w:color w:val="000000" w:themeColor="text1"/>
          <w:lang w:val="pl-PL"/>
        </w:rPr>
      </w:pPr>
    </w:p>
    <w:tbl>
      <w:tblPr>
        <w:tblW w:w="15793" w:type="dxa"/>
        <w:jc w:val="center"/>
        <w:tblLayout w:type="fixed"/>
        <w:tblCellMar>
          <w:left w:w="28" w:type="dxa"/>
          <w:right w:w="28" w:type="dxa"/>
        </w:tblCellMar>
        <w:tblLook w:val="04A0" w:firstRow="1" w:lastRow="0" w:firstColumn="1" w:lastColumn="0" w:noHBand="0" w:noVBand="1"/>
      </w:tblPr>
      <w:tblGrid>
        <w:gridCol w:w="851"/>
        <w:gridCol w:w="3680"/>
        <w:gridCol w:w="2410"/>
        <w:gridCol w:w="1418"/>
        <w:gridCol w:w="1559"/>
        <w:gridCol w:w="2693"/>
        <w:gridCol w:w="1560"/>
        <w:gridCol w:w="1559"/>
        <w:gridCol w:w="63"/>
      </w:tblGrid>
      <w:tr w:rsidR="000117C3" w:rsidRPr="004C68AE" w14:paraId="44EED488" w14:textId="77777777" w:rsidTr="00970B59">
        <w:trPr>
          <w:gridAfter w:val="1"/>
          <w:wAfter w:w="63" w:type="dxa"/>
          <w:trHeight w:val="2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5287B"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0" w:name="_Hlk172576871"/>
            <w:r w:rsidRPr="004C68AE">
              <w:rPr>
                <w:rFonts w:ascii="Times New Roman" w:hAnsi="Times New Roman" w:cs="Times New Roman"/>
                <w:b/>
                <w:bCs/>
                <w:color w:val="000000" w:themeColor="text1"/>
              </w:rPr>
              <w:t>TT</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3DED551"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Nhiệm vụ</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AA6E13"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 xml:space="preserve">Cơ quan </w:t>
            </w:r>
          </w:p>
          <w:p w14:paraId="634DAD16"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chủ trì</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F60B32"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Cơ quan</w:t>
            </w:r>
          </w:p>
          <w:p w14:paraId="3B184DB6"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phối hợp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6A2313"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Thời gian triển khai/hoàn thành</w:t>
            </w:r>
          </w:p>
        </w:tc>
        <w:tc>
          <w:tcPr>
            <w:tcW w:w="2693" w:type="dxa"/>
            <w:tcBorders>
              <w:top w:val="single" w:sz="4" w:space="0" w:color="auto"/>
              <w:left w:val="nil"/>
              <w:bottom w:val="single" w:sz="4" w:space="0" w:color="auto"/>
              <w:right w:val="single" w:sz="4" w:space="0" w:color="auto"/>
            </w:tcBorders>
            <w:vAlign w:val="center"/>
          </w:tcPr>
          <w:p w14:paraId="38D04F38"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Cơ sở đề xuất</w:t>
            </w:r>
          </w:p>
        </w:tc>
        <w:tc>
          <w:tcPr>
            <w:tcW w:w="1560" w:type="dxa"/>
            <w:tcBorders>
              <w:top w:val="single" w:sz="4" w:space="0" w:color="auto"/>
              <w:left w:val="nil"/>
              <w:bottom w:val="single" w:sz="4" w:space="0" w:color="auto"/>
              <w:right w:val="single" w:sz="4" w:space="0" w:color="auto"/>
            </w:tcBorders>
            <w:vAlign w:val="center"/>
          </w:tcPr>
          <w:p w14:paraId="2A7BDD7A"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Cơ quan đề xuất</w:t>
            </w:r>
          </w:p>
        </w:tc>
        <w:tc>
          <w:tcPr>
            <w:tcW w:w="1559" w:type="dxa"/>
            <w:tcBorders>
              <w:top w:val="single" w:sz="4" w:space="0" w:color="auto"/>
              <w:left w:val="nil"/>
              <w:bottom w:val="single" w:sz="4" w:space="0" w:color="auto"/>
              <w:right w:val="single" w:sz="4" w:space="0" w:color="auto"/>
            </w:tcBorders>
            <w:vAlign w:val="center"/>
          </w:tcPr>
          <w:p w14:paraId="6CEC6BC2"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r w:rsidRPr="004C68AE">
              <w:rPr>
                <w:rFonts w:ascii="Times New Roman" w:hAnsi="Times New Roman" w:cs="Times New Roman"/>
                <w:b/>
                <w:bCs/>
                <w:color w:val="000000" w:themeColor="text1"/>
              </w:rPr>
              <w:t>Ghi chú</w:t>
            </w:r>
          </w:p>
        </w:tc>
      </w:tr>
      <w:tr w:rsidR="000117C3" w:rsidRPr="004C68AE" w14:paraId="0FA8D8E8"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95C4458"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p>
        </w:tc>
        <w:tc>
          <w:tcPr>
            <w:tcW w:w="14942" w:type="dxa"/>
            <w:gridSpan w:val="8"/>
            <w:tcBorders>
              <w:top w:val="nil"/>
              <w:left w:val="nil"/>
              <w:bottom w:val="single" w:sz="4" w:space="0" w:color="auto"/>
              <w:right w:val="single" w:sz="4" w:space="0" w:color="auto"/>
            </w:tcBorders>
            <w:shd w:val="clear" w:color="auto" w:fill="auto"/>
            <w:vAlign w:val="center"/>
          </w:tcPr>
          <w:p w14:paraId="03B69CC5" w14:textId="77777777" w:rsidR="000117C3" w:rsidRPr="004C68AE" w:rsidRDefault="000117C3" w:rsidP="00A90925">
            <w:pPr>
              <w:spacing w:before="20" w:after="20" w:line="240" w:lineRule="auto"/>
              <w:rPr>
                <w:rFonts w:ascii="Times New Roman" w:hAnsi="Times New Roman" w:cs="Times New Roman"/>
                <w:b/>
                <w:bCs/>
                <w:color w:val="000000" w:themeColor="text1"/>
              </w:rPr>
            </w:pPr>
            <w:r w:rsidRPr="004C68AE">
              <w:rPr>
                <w:rFonts w:ascii="Times New Roman" w:hAnsi="Times New Roman" w:cs="Times New Roman"/>
                <w:b/>
                <w:bCs/>
                <w:color w:val="000000" w:themeColor="text1"/>
              </w:rPr>
              <w:t xml:space="preserve">TỔNG SỐ NHIỆM VỤ: </w:t>
            </w:r>
            <w:r>
              <w:rPr>
                <w:rFonts w:ascii="Times New Roman" w:hAnsi="Times New Roman" w:cs="Times New Roman"/>
                <w:b/>
                <w:bCs/>
                <w:color w:val="000000" w:themeColor="text1"/>
              </w:rPr>
              <w:t>39</w:t>
            </w:r>
          </w:p>
        </w:tc>
      </w:tr>
      <w:tr w:rsidR="000117C3" w:rsidRPr="004C68AE" w14:paraId="4D308BF7"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5B95FD9E"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1" w:name="_Hlk181910583"/>
            <w:r w:rsidRPr="004C68AE">
              <w:rPr>
                <w:rFonts w:ascii="Times New Roman" w:hAnsi="Times New Roman" w:cs="Times New Roman"/>
                <w:b/>
                <w:bCs/>
                <w:color w:val="000000" w:themeColor="text1"/>
              </w:rPr>
              <w:t>I</w:t>
            </w:r>
          </w:p>
        </w:tc>
        <w:tc>
          <w:tcPr>
            <w:tcW w:w="14942" w:type="dxa"/>
            <w:gridSpan w:val="8"/>
            <w:tcBorders>
              <w:top w:val="nil"/>
              <w:left w:val="nil"/>
              <w:bottom w:val="single" w:sz="4" w:space="0" w:color="auto"/>
              <w:right w:val="single" w:sz="4" w:space="0" w:color="auto"/>
            </w:tcBorders>
            <w:shd w:val="clear" w:color="000000" w:fill="DBDBDB"/>
            <w:noWrap/>
            <w:vAlign w:val="center"/>
            <w:hideMark/>
          </w:tcPr>
          <w:p w14:paraId="242F7F3A" w14:textId="77777777" w:rsidR="000117C3" w:rsidRPr="004C68AE" w:rsidRDefault="000117C3" w:rsidP="00A90925">
            <w:pPr>
              <w:spacing w:before="20" w:after="20" w:line="240" w:lineRule="auto"/>
              <w:rPr>
                <w:rFonts w:ascii="Times New Roman" w:hAnsi="Times New Roman" w:cs="Times New Roman"/>
                <w:b/>
                <w:bCs/>
                <w:color w:val="000000" w:themeColor="text1"/>
              </w:rPr>
            </w:pPr>
            <w:r w:rsidRPr="004C68AE">
              <w:rPr>
                <w:rFonts w:ascii="Times New Roman" w:hAnsi="Times New Roman" w:cs="Times New Roman"/>
                <w:b/>
                <w:bCs/>
                <w:color w:val="000000" w:themeColor="text1"/>
              </w:rPr>
              <w:t>Thể chế, chính sách số (06 nhiệm vụ)  </w:t>
            </w:r>
          </w:p>
        </w:tc>
      </w:tr>
      <w:bookmarkEnd w:id="1"/>
      <w:tr w:rsidR="000117C3" w:rsidRPr="004C68AE" w14:paraId="2AC9DC82"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A766FE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1</w:t>
            </w:r>
          </w:p>
        </w:tc>
        <w:tc>
          <w:tcPr>
            <w:tcW w:w="3680" w:type="dxa"/>
            <w:tcBorders>
              <w:top w:val="nil"/>
              <w:left w:val="nil"/>
              <w:bottom w:val="single" w:sz="4" w:space="0" w:color="auto"/>
              <w:right w:val="single" w:sz="4" w:space="0" w:color="auto"/>
            </w:tcBorders>
            <w:shd w:val="clear" w:color="auto" w:fill="auto"/>
            <w:noWrap/>
            <w:vAlign w:val="center"/>
          </w:tcPr>
          <w:p w14:paraId="0CAFBD59"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Xây dựng</w:t>
            </w:r>
            <w:r w:rsidRPr="004C68AE">
              <w:rPr>
                <w:rFonts w:ascii="Times New Roman" w:hAnsi="Times New Roman" w:cs="Times New Roman"/>
                <w:color w:val="000000" w:themeColor="text1"/>
              </w:rPr>
              <w:t xml:space="preserve"> Quy hoạch hạ tầng kỹ thuật viễn thông thụ động tỉnh Quảng Ninh</w:t>
            </w:r>
          </w:p>
        </w:tc>
        <w:tc>
          <w:tcPr>
            <w:tcW w:w="2410" w:type="dxa"/>
            <w:tcBorders>
              <w:top w:val="nil"/>
              <w:left w:val="nil"/>
              <w:bottom w:val="single" w:sz="4" w:space="0" w:color="auto"/>
              <w:right w:val="single" w:sz="4" w:space="0" w:color="auto"/>
            </w:tcBorders>
            <w:shd w:val="clear" w:color="auto" w:fill="auto"/>
            <w:vAlign w:val="center"/>
          </w:tcPr>
          <w:p w14:paraId="4CFFBD4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nil"/>
              <w:bottom w:val="single" w:sz="4" w:space="0" w:color="auto"/>
              <w:right w:val="single" w:sz="4" w:space="0" w:color="auto"/>
            </w:tcBorders>
            <w:shd w:val="clear" w:color="auto" w:fill="auto"/>
            <w:vAlign w:val="center"/>
          </w:tcPr>
          <w:p w14:paraId="0A0DEEC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Phòng VHTT, QLĐT</w:t>
            </w:r>
          </w:p>
        </w:tc>
        <w:tc>
          <w:tcPr>
            <w:tcW w:w="1559" w:type="dxa"/>
            <w:tcBorders>
              <w:top w:val="nil"/>
              <w:left w:val="nil"/>
              <w:bottom w:val="single" w:sz="4" w:space="0" w:color="auto"/>
              <w:right w:val="single" w:sz="4" w:space="0" w:color="auto"/>
            </w:tcBorders>
            <w:shd w:val="clear" w:color="auto" w:fill="auto"/>
            <w:vAlign w:val="center"/>
          </w:tcPr>
          <w:p w14:paraId="538DAD1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7D364E07"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Luật viễn thông</w:t>
            </w:r>
          </w:p>
          <w:p w14:paraId="275C5A5B"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Quyết định số 1132/QĐ-TTg ngày 09/10/2024 của Thủ tướng Chính phủ.</w:t>
            </w:r>
          </w:p>
          <w:p w14:paraId="1D03199F" w14:textId="77777777" w:rsidR="000117C3" w:rsidRPr="004C68AE" w:rsidRDefault="000117C3" w:rsidP="00A90925">
            <w:pPr>
              <w:spacing w:before="20" w:after="20" w:line="240" w:lineRule="auto"/>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1AFAA3F5"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1C70B484" w14:textId="77777777" w:rsidR="000117C3" w:rsidRPr="004C68AE" w:rsidRDefault="000117C3" w:rsidP="00A90925">
            <w:pPr>
              <w:spacing w:before="20" w:after="20" w:line="240" w:lineRule="auto"/>
              <w:jc w:val="both"/>
              <w:rPr>
                <w:rFonts w:ascii="Times New Roman" w:hAnsi="Times New Roman" w:cs="Times New Roman"/>
                <w:bCs/>
                <w:color w:val="000000" w:themeColor="text1"/>
                <w:spacing w:val="-8"/>
                <w:lang w:val="pl-PL"/>
              </w:rPr>
            </w:pPr>
          </w:p>
        </w:tc>
      </w:tr>
      <w:tr w:rsidR="000117C3" w:rsidRPr="004C68AE" w14:paraId="2245D390"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D1D35A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w:t>
            </w:r>
          </w:p>
        </w:tc>
        <w:tc>
          <w:tcPr>
            <w:tcW w:w="3680" w:type="dxa"/>
            <w:tcBorders>
              <w:top w:val="nil"/>
              <w:left w:val="nil"/>
              <w:bottom w:val="single" w:sz="4" w:space="0" w:color="auto"/>
              <w:right w:val="single" w:sz="4" w:space="0" w:color="auto"/>
            </w:tcBorders>
            <w:shd w:val="clear" w:color="auto" w:fill="auto"/>
            <w:noWrap/>
            <w:vAlign w:val="center"/>
          </w:tcPr>
          <w:p w14:paraId="04A10E82"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Xây dựng các quy định về giải quyết TTHC phi địa giới theo mô hình Trung tâm phục vụ hành chính công một cấp</w:t>
            </w:r>
          </w:p>
        </w:tc>
        <w:tc>
          <w:tcPr>
            <w:tcW w:w="2410" w:type="dxa"/>
            <w:tcBorders>
              <w:top w:val="nil"/>
              <w:left w:val="nil"/>
              <w:bottom w:val="single" w:sz="4" w:space="0" w:color="auto"/>
              <w:right w:val="single" w:sz="4" w:space="0" w:color="auto"/>
            </w:tcBorders>
            <w:shd w:val="clear" w:color="auto" w:fill="auto"/>
            <w:vAlign w:val="center"/>
          </w:tcPr>
          <w:p w14:paraId="31B650D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Trung tâm Phục vụ Hành chính công tỉnh</w:t>
            </w:r>
          </w:p>
        </w:tc>
        <w:tc>
          <w:tcPr>
            <w:tcW w:w="1418" w:type="dxa"/>
            <w:tcBorders>
              <w:top w:val="nil"/>
              <w:left w:val="nil"/>
              <w:bottom w:val="single" w:sz="4" w:space="0" w:color="auto"/>
              <w:right w:val="single" w:sz="4" w:space="0" w:color="auto"/>
            </w:tcBorders>
            <w:shd w:val="clear" w:color="auto" w:fill="auto"/>
            <w:vAlign w:val="center"/>
          </w:tcPr>
          <w:p w14:paraId="3A482A1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 UBND các xã, phường</w:t>
            </w:r>
          </w:p>
        </w:tc>
        <w:tc>
          <w:tcPr>
            <w:tcW w:w="1559" w:type="dxa"/>
            <w:tcBorders>
              <w:top w:val="nil"/>
              <w:left w:val="nil"/>
              <w:bottom w:val="single" w:sz="4" w:space="0" w:color="auto"/>
              <w:right w:val="single" w:sz="4" w:space="0" w:color="auto"/>
            </w:tcBorders>
            <w:shd w:val="clear" w:color="auto" w:fill="auto"/>
            <w:vAlign w:val="center"/>
          </w:tcPr>
          <w:p w14:paraId="7D84647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5B0FF3F6" w14:textId="77777777" w:rsidR="000117C3" w:rsidRPr="004C68AE" w:rsidRDefault="000117C3" w:rsidP="00A90925">
            <w:pPr>
              <w:spacing w:before="20" w:after="20" w:line="240" w:lineRule="auto"/>
              <w:rPr>
                <w:rFonts w:ascii="Times New Roman" w:hAnsi="Times New Roman" w:cs="Times New Roman"/>
                <w:bCs/>
                <w:color w:val="000000" w:themeColor="text1"/>
                <w:lang w:val="pl-PL"/>
              </w:rPr>
            </w:pPr>
            <w:r w:rsidRPr="004C68AE">
              <w:rPr>
                <w:rFonts w:ascii="Times New Roman" w:hAnsi="Times New Roman" w:cs="Times New Roman"/>
                <w:bCs/>
                <w:color w:val="000000" w:themeColor="text1"/>
                <w:lang w:val="pl-PL"/>
              </w:rPr>
              <w:t>- Kế hoạch 59/KH-UBND</w:t>
            </w:r>
          </w:p>
          <w:p w14:paraId="0E0F1B95" w14:textId="77777777" w:rsidR="000117C3" w:rsidRPr="004C68AE" w:rsidRDefault="000117C3" w:rsidP="00A90925">
            <w:pPr>
              <w:spacing w:before="20" w:after="20" w:line="240" w:lineRule="auto"/>
              <w:jc w:val="both"/>
              <w:rPr>
                <w:rFonts w:ascii="Times New Roman" w:hAnsi="Times New Roman" w:cs="Times New Roman"/>
                <w:bCs/>
                <w:color w:val="000000" w:themeColor="text1"/>
                <w:lang w:val="pl-PL"/>
              </w:rPr>
            </w:pPr>
            <w:r w:rsidRPr="004C68AE">
              <w:rPr>
                <w:rFonts w:ascii="Times New Roman" w:hAnsi="Times New Roman" w:cs="Times New Roman"/>
                <w:bCs/>
                <w:color w:val="000000" w:themeColor="text1"/>
                <w:lang w:val="pl-PL"/>
              </w:rPr>
              <w:t xml:space="preserve">- Quyết định số  3916/QĐ-UBND ngày 30/12/2024 Phê duyệt đề án " Thí điểm mô hình Trung tâm Phục vụ Hành chính công một cấp trực thuộc UBND tỉnh Quảng Ninh. </w:t>
            </w:r>
          </w:p>
          <w:p w14:paraId="74A1D63A"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bCs/>
                <w:color w:val="000000" w:themeColor="text1"/>
                <w:lang w:val="pl-PL"/>
              </w:rPr>
              <w:t>- Nghị quyết số 238/NQ-HĐND</w:t>
            </w:r>
            <w:r w:rsidRPr="004C68AE">
              <w:rPr>
                <w:rFonts w:ascii="Times New Roman" w:hAnsi="Times New Roman" w:cs="Times New Roman"/>
                <w:bCs/>
                <w:color w:val="000000" w:themeColor="text1"/>
                <w:lang w:val="pl-PL"/>
              </w:rPr>
              <w:tab/>
              <w:t xml:space="preserve"> ngày 06/12/2024 của Hội đồng nhân dân tỉnh v/v thí điểm thành lập Trung tâm Phục vụ hành chính công một cấp trực thuộc Ủy ban nhân dân tỉnh Quảng Ninh.</w:t>
            </w:r>
          </w:p>
        </w:tc>
        <w:tc>
          <w:tcPr>
            <w:tcW w:w="1560" w:type="dxa"/>
            <w:tcBorders>
              <w:top w:val="nil"/>
              <w:left w:val="nil"/>
              <w:bottom w:val="single" w:sz="4" w:space="0" w:color="auto"/>
              <w:right w:val="single" w:sz="4" w:space="0" w:color="auto"/>
            </w:tcBorders>
            <w:vAlign w:val="center"/>
          </w:tcPr>
          <w:p w14:paraId="7FA46AA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619B6A31"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162FB1A"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BD1F52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3</w:t>
            </w:r>
          </w:p>
        </w:tc>
        <w:tc>
          <w:tcPr>
            <w:tcW w:w="3680" w:type="dxa"/>
            <w:tcBorders>
              <w:top w:val="nil"/>
              <w:left w:val="nil"/>
              <w:bottom w:val="single" w:sz="4" w:space="0" w:color="auto"/>
              <w:right w:val="single" w:sz="4" w:space="0" w:color="auto"/>
            </w:tcBorders>
            <w:shd w:val="clear" w:color="auto" w:fill="auto"/>
            <w:noWrap/>
            <w:vAlign w:val="center"/>
          </w:tcPr>
          <w:p w14:paraId="70B6E20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Xây dựng Quyết định ban hành Quy định về việc thuê chuyên gia chuyển đổi số tỉnh Quảng Ninh</w:t>
            </w:r>
          </w:p>
        </w:tc>
        <w:tc>
          <w:tcPr>
            <w:tcW w:w="2410" w:type="dxa"/>
            <w:tcBorders>
              <w:top w:val="nil"/>
              <w:left w:val="nil"/>
              <w:bottom w:val="single" w:sz="4" w:space="0" w:color="auto"/>
              <w:right w:val="single" w:sz="4" w:space="0" w:color="auto"/>
            </w:tcBorders>
            <w:shd w:val="clear" w:color="auto" w:fill="auto"/>
            <w:vAlign w:val="center"/>
          </w:tcPr>
          <w:p w14:paraId="330B544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418" w:type="dxa"/>
            <w:tcBorders>
              <w:top w:val="nil"/>
              <w:left w:val="nil"/>
              <w:bottom w:val="single" w:sz="4" w:space="0" w:color="auto"/>
              <w:right w:val="single" w:sz="4" w:space="0" w:color="auto"/>
            </w:tcBorders>
            <w:shd w:val="clear" w:color="auto" w:fill="auto"/>
            <w:vAlign w:val="center"/>
          </w:tcPr>
          <w:p w14:paraId="54AC36B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6DBC53B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 xml:space="preserve">Quý </w:t>
            </w:r>
            <w:r>
              <w:rPr>
                <w:rFonts w:ascii="Times New Roman" w:hAnsi="Times New Roman" w:cs="Times New Roman"/>
                <w:color w:val="000000" w:themeColor="text1"/>
              </w:rPr>
              <w:t>2</w:t>
            </w: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6CE54F2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341A6EC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559" w:type="dxa"/>
            <w:tcBorders>
              <w:top w:val="nil"/>
              <w:left w:val="nil"/>
              <w:bottom w:val="single" w:sz="4" w:space="0" w:color="auto"/>
              <w:right w:val="single" w:sz="4" w:space="0" w:color="auto"/>
            </w:tcBorders>
            <w:vAlign w:val="center"/>
          </w:tcPr>
          <w:p w14:paraId="75177EA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6AB4AE4"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D47E8E3"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4</w:t>
            </w:r>
          </w:p>
        </w:tc>
        <w:tc>
          <w:tcPr>
            <w:tcW w:w="3680" w:type="dxa"/>
            <w:tcBorders>
              <w:top w:val="nil"/>
              <w:left w:val="nil"/>
              <w:bottom w:val="single" w:sz="4" w:space="0" w:color="auto"/>
              <w:right w:val="single" w:sz="4" w:space="0" w:color="auto"/>
            </w:tcBorders>
            <w:shd w:val="clear" w:color="auto" w:fill="auto"/>
            <w:noWrap/>
            <w:vAlign w:val="center"/>
          </w:tcPr>
          <w:p w14:paraId="7ABE418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Xây dựng Nghị quyết của Hội đồng nhân dân tỉnh Quy định thẩm quyền quyết định việc đầu tư, mua sắm, thuê dịch vụ đối với các hoạt động ứng dụng công nghệ thông tin sử dụng kinh phí chi thường xuyên nguồn vốn ngân sách nhà nước trên địa bàn tỉnh Quảng Ninh.</w:t>
            </w:r>
          </w:p>
        </w:tc>
        <w:tc>
          <w:tcPr>
            <w:tcW w:w="2410" w:type="dxa"/>
            <w:tcBorders>
              <w:top w:val="nil"/>
              <w:left w:val="nil"/>
              <w:bottom w:val="single" w:sz="4" w:space="0" w:color="auto"/>
              <w:right w:val="single" w:sz="4" w:space="0" w:color="auto"/>
            </w:tcBorders>
            <w:shd w:val="clear" w:color="auto" w:fill="auto"/>
            <w:vAlign w:val="center"/>
          </w:tcPr>
          <w:p w14:paraId="6FE3C13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418" w:type="dxa"/>
            <w:tcBorders>
              <w:top w:val="nil"/>
              <w:left w:val="nil"/>
              <w:bottom w:val="single" w:sz="4" w:space="0" w:color="auto"/>
              <w:right w:val="single" w:sz="4" w:space="0" w:color="auto"/>
            </w:tcBorders>
            <w:shd w:val="clear" w:color="auto" w:fill="auto"/>
            <w:vAlign w:val="center"/>
          </w:tcPr>
          <w:p w14:paraId="0F781C3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 TCKH</w:t>
            </w:r>
          </w:p>
        </w:tc>
        <w:tc>
          <w:tcPr>
            <w:tcW w:w="1559" w:type="dxa"/>
            <w:tcBorders>
              <w:top w:val="nil"/>
              <w:left w:val="nil"/>
              <w:bottom w:val="single" w:sz="4" w:space="0" w:color="auto"/>
              <w:right w:val="single" w:sz="4" w:space="0" w:color="auto"/>
            </w:tcBorders>
            <w:shd w:val="clear" w:color="auto" w:fill="auto"/>
            <w:vAlign w:val="center"/>
          </w:tcPr>
          <w:p w14:paraId="0DE05875"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Quý 1/2025</w:t>
            </w:r>
          </w:p>
        </w:tc>
        <w:tc>
          <w:tcPr>
            <w:tcW w:w="2693" w:type="dxa"/>
            <w:tcBorders>
              <w:top w:val="nil"/>
              <w:left w:val="nil"/>
              <w:bottom w:val="single" w:sz="4" w:space="0" w:color="auto"/>
              <w:right w:val="single" w:sz="4" w:space="0" w:color="auto"/>
            </w:tcBorders>
            <w:vAlign w:val="center"/>
          </w:tcPr>
          <w:p w14:paraId="72AE437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Văn bản số 529/HĐND-KTNS ngày 13/11/2024</w:t>
            </w:r>
          </w:p>
          <w:p w14:paraId="225FFB1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57304B6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559" w:type="dxa"/>
            <w:tcBorders>
              <w:top w:val="nil"/>
              <w:left w:val="nil"/>
              <w:bottom w:val="single" w:sz="4" w:space="0" w:color="auto"/>
              <w:right w:val="single" w:sz="4" w:space="0" w:color="auto"/>
            </w:tcBorders>
            <w:vAlign w:val="center"/>
          </w:tcPr>
          <w:p w14:paraId="72C9115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bookmarkEnd w:id="0"/>
      <w:tr w:rsidR="000117C3" w:rsidRPr="004C68AE" w14:paraId="304537F1"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464D24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lastRenderedPageBreak/>
              <w:t>5</w:t>
            </w:r>
          </w:p>
        </w:tc>
        <w:tc>
          <w:tcPr>
            <w:tcW w:w="3680" w:type="dxa"/>
            <w:tcBorders>
              <w:top w:val="nil"/>
              <w:left w:val="nil"/>
              <w:bottom w:val="single" w:sz="4" w:space="0" w:color="auto"/>
              <w:right w:val="single" w:sz="4" w:space="0" w:color="auto"/>
            </w:tcBorders>
            <w:shd w:val="clear" w:color="auto" w:fill="auto"/>
            <w:noWrap/>
            <w:vAlign w:val="center"/>
          </w:tcPr>
          <w:p w14:paraId="7AE422F7"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Xây dựng và ban hành cơ chế, chính sách ưu đãi đối với cán bộ công nghệ thông tin công tác tại các cơ quan đảng, nhà nước, tổ chức chính trị xã hội tỉnh Quảng Ninh.</w:t>
            </w:r>
          </w:p>
        </w:tc>
        <w:tc>
          <w:tcPr>
            <w:tcW w:w="2410" w:type="dxa"/>
            <w:tcBorders>
              <w:top w:val="nil"/>
              <w:left w:val="nil"/>
              <w:bottom w:val="single" w:sz="4" w:space="0" w:color="auto"/>
              <w:right w:val="single" w:sz="4" w:space="0" w:color="auto"/>
            </w:tcBorders>
            <w:shd w:val="clear" w:color="auto" w:fill="auto"/>
            <w:vAlign w:val="center"/>
          </w:tcPr>
          <w:p w14:paraId="1D1E65E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Nội vụ, Sở Thông tin và Truyền thông</w:t>
            </w:r>
          </w:p>
        </w:tc>
        <w:tc>
          <w:tcPr>
            <w:tcW w:w="1418" w:type="dxa"/>
            <w:tcBorders>
              <w:top w:val="nil"/>
              <w:left w:val="nil"/>
              <w:bottom w:val="single" w:sz="4" w:space="0" w:color="auto"/>
              <w:right w:val="single" w:sz="4" w:space="0" w:color="auto"/>
            </w:tcBorders>
            <w:shd w:val="clear" w:color="auto" w:fill="auto"/>
            <w:vAlign w:val="center"/>
          </w:tcPr>
          <w:p w14:paraId="32371DD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Nội vụ, VHTT</w:t>
            </w:r>
          </w:p>
        </w:tc>
        <w:tc>
          <w:tcPr>
            <w:tcW w:w="1559" w:type="dxa"/>
            <w:tcBorders>
              <w:top w:val="nil"/>
              <w:left w:val="nil"/>
              <w:bottom w:val="single" w:sz="4" w:space="0" w:color="auto"/>
              <w:right w:val="single" w:sz="4" w:space="0" w:color="auto"/>
            </w:tcBorders>
            <w:shd w:val="clear" w:color="auto" w:fill="auto"/>
            <w:vAlign w:val="center"/>
          </w:tcPr>
          <w:p w14:paraId="078178D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D0468A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Kế hoạch số 59/KH-UBND</w:t>
            </w:r>
          </w:p>
        </w:tc>
        <w:tc>
          <w:tcPr>
            <w:tcW w:w="1560" w:type="dxa"/>
            <w:tcBorders>
              <w:top w:val="nil"/>
              <w:left w:val="nil"/>
              <w:bottom w:val="single" w:sz="4" w:space="0" w:color="auto"/>
              <w:right w:val="single" w:sz="4" w:space="0" w:color="auto"/>
            </w:tcBorders>
            <w:vAlign w:val="center"/>
          </w:tcPr>
          <w:p w14:paraId="7D2FA52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559" w:type="dxa"/>
            <w:tcBorders>
              <w:top w:val="nil"/>
              <w:left w:val="nil"/>
              <w:bottom w:val="single" w:sz="4" w:space="0" w:color="auto"/>
              <w:right w:val="single" w:sz="4" w:space="0" w:color="auto"/>
            </w:tcBorders>
            <w:vAlign w:val="center"/>
          </w:tcPr>
          <w:p w14:paraId="27DEFAB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5BEB5F3A"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A7FDCE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6</w:t>
            </w:r>
          </w:p>
        </w:tc>
        <w:tc>
          <w:tcPr>
            <w:tcW w:w="3680" w:type="dxa"/>
            <w:tcBorders>
              <w:top w:val="nil"/>
              <w:left w:val="nil"/>
              <w:bottom w:val="single" w:sz="4" w:space="0" w:color="auto"/>
              <w:right w:val="single" w:sz="4" w:space="0" w:color="auto"/>
            </w:tcBorders>
            <w:shd w:val="clear" w:color="auto" w:fill="auto"/>
            <w:noWrap/>
            <w:vAlign w:val="center"/>
          </w:tcPr>
          <w:p w14:paraId="4649BD1E"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Xây dựng, ban hành quy chế, quy định về khai thác, vận hành các hệ thống, nền tảng, dữ liệu được đưa vào sử dụng trong năm 2025</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tcPr>
          <w:p w14:paraId="15E8FAC6" w14:textId="641B3138"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Thành phố Uông Bí</w:t>
            </w:r>
          </w:p>
        </w:tc>
        <w:tc>
          <w:tcPr>
            <w:tcW w:w="1418" w:type="dxa"/>
            <w:tcBorders>
              <w:top w:val="nil"/>
              <w:left w:val="nil"/>
              <w:bottom w:val="single" w:sz="4" w:space="0" w:color="auto"/>
              <w:right w:val="single" w:sz="4" w:space="0" w:color="auto"/>
            </w:tcBorders>
            <w:shd w:val="clear" w:color="auto" w:fill="auto"/>
            <w:vAlign w:val="center"/>
          </w:tcPr>
          <w:p w14:paraId="25E92D5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tcPr>
          <w:p w14:paraId="7D7DFB6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6523C96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Nhiệm vụ 4, mục 2 Văn bản số 3816/BTTTT-CCĐSQG</w:t>
            </w:r>
          </w:p>
        </w:tc>
        <w:tc>
          <w:tcPr>
            <w:tcW w:w="1560" w:type="dxa"/>
            <w:tcBorders>
              <w:top w:val="nil"/>
              <w:left w:val="nil"/>
              <w:bottom w:val="single" w:sz="4" w:space="0" w:color="auto"/>
              <w:right w:val="single" w:sz="4" w:space="0" w:color="auto"/>
            </w:tcBorders>
            <w:vAlign w:val="center"/>
          </w:tcPr>
          <w:p w14:paraId="28F387C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21ABEE8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715860BA"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6FB12343"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2" w:name="_Hlk181910573"/>
            <w:r w:rsidRPr="004C68AE">
              <w:rPr>
                <w:rFonts w:ascii="Times New Roman" w:hAnsi="Times New Roman" w:cs="Times New Roman"/>
                <w:b/>
                <w:bCs/>
                <w:color w:val="000000" w:themeColor="text1"/>
              </w:rPr>
              <w:t>II</w:t>
            </w:r>
          </w:p>
        </w:tc>
        <w:tc>
          <w:tcPr>
            <w:tcW w:w="14942" w:type="dxa"/>
            <w:gridSpan w:val="8"/>
            <w:tcBorders>
              <w:top w:val="nil"/>
              <w:left w:val="nil"/>
              <w:bottom w:val="single" w:sz="4" w:space="0" w:color="auto"/>
              <w:right w:val="single" w:sz="4" w:space="0" w:color="auto"/>
            </w:tcBorders>
            <w:shd w:val="clear" w:color="000000" w:fill="DBDBDB"/>
            <w:noWrap/>
            <w:vAlign w:val="center"/>
            <w:hideMark/>
          </w:tcPr>
          <w:p w14:paraId="79A2B075" w14:textId="77777777" w:rsidR="000117C3" w:rsidRPr="004C68AE" w:rsidRDefault="000117C3" w:rsidP="00A90925">
            <w:pPr>
              <w:spacing w:before="20" w:after="20" w:line="240" w:lineRule="auto"/>
              <w:rPr>
                <w:rFonts w:ascii="Times New Roman" w:hAnsi="Times New Roman" w:cs="Times New Roman"/>
                <w:b/>
                <w:bCs/>
                <w:color w:val="000000" w:themeColor="text1"/>
              </w:rPr>
            </w:pPr>
            <w:r w:rsidRPr="004C68AE">
              <w:rPr>
                <w:rFonts w:ascii="Times New Roman" w:hAnsi="Times New Roman" w:cs="Times New Roman"/>
                <w:b/>
                <w:bCs/>
                <w:color w:val="000000" w:themeColor="text1"/>
              </w:rPr>
              <w:t>Phát triển hạ tầng số (04 nhiệm vụ)  </w:t>
            </w:r>
          </w:p>
        </w:tc>
      </w:tr>
      <w:tr w:rsidR="000117C3" w:rsidRPr="004C68AE" w14:paraId="29D18F04"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683B2E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1</w:t>
            </w:r>
          </w:p>
        </w:tc>
        <w:tc>
          <w:tcPr>
            <w:tcW w:w="3680" w:type="dxa"/>
            <w:tcBorders>
              <w:top w:val="nil"/>
              <w:left w:val="nil"/>
              <w:bottom w:val="single" w:sz="4" w:space="0" w:color="auto"/>
              <w:right w:val="single" w:sz="4" w:space="0" w:color="auto"/>
            </w:tcBorders>
            <w:shd w:val="clear" w:color="auto" w:fill="auto"/>
            <w:noWrap/>
            <w:vAlign w:val="center"/>
          </w:tcPr>
          <w:p w14:paraId="657276E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Xây dựng phương án đảm bảo hạ t</w:t>
            </w:r>
            <w:r>
              <w:rPr>
                <w:rFonts w:ascii="Times New Roman" w:hAnsi="Times New Roman" w:cs="Times New Roman"/>
                <w:color w:val="000000" w:themeColor="text1"/>
              </w:rPr>
              <w:t>ầ</w:t>
            </w:r>
            <w:r w:rsidRPr="004C68AE">
              <w:rPr>
                <w:rFonts w:ascii="Times New Roman" w:hAnsi="Times New Roman" w:cs="Times New Roman"/>
                <w:color w:val="000000" w:themeColor="text1"/>
              </w:rPr>
              <w:t>ng số hiện đại đáp ứng yêu cầu chuyển đổi số và thay thế các hạ tầng tại Trung tâm Tích hợp dữ liệu tỉnh</w:t>
            </w:r>
            <w:r>
              <w:rPr>
                <w:rFonts w:ascii="Times New Roman" w:hAnsi="Times New Roman" w:cs="Times New Roman"/>
                <w:color w:val="000000" w:themeColor="text1"/>
              </w:rPr>
              <w:t xml:space="preserve"> theo hướng</w:t>
            </w:r>
            <w:r w:rsidRPr="004C68AE">
              <w:rPr>
                <w:rFonts w:ascii="Times New Roman" w:hAnsi="Times New Roman" w:cs="Times New Roman"/>
                <w:color w:val="000000" w:themeColor="text1"/>
              </w:rPr>
              <w:t xml:space="preserve"> </w:t>
            </w:r>
            <w:r>
              <w:rPr>
                <w:rFonts w:ascii="Times New Roman" w:hAnsi="Times New Roman" w:cs="Times New Roman"/>
                <w:color w:val="000000" w:themeColor="text1"/>
              </w:rPr>
              <w:t>p</w:t>
            </w:r>
            <w:r w:rsidRPr="004C68AE">
              <w:rPr>
                <w:rFonts w:ascii="Times New Roman" w:hAnsi="Times New Roman" w:cs="Times New Roman"/>
                <w:color w:val="000000" w:themeColor="text1"/>
              </w:rPr>
              <w:t>hát triển hạ tầng lưu trữ, hạ tầng điện toán đám mây</w:t>
            </w:r>
            <w:r>
              <w:rPr>
                <w:rFonts w:ascii="Times New Roman" w:hAnsi="Times New Roman" w:cs="Times New Roman"/>
                <w:color w:val="000000" w:themeColor="text1"/>
              </w:rPr>
              <w:t>.</w:t>
            </w:r>
            <w:r w:rsidRPr="004C68AE">
              <w:rPr>
                <w:rFonts w:ascii="Times New Roman" w:hAnsi="Times New Roman" w:cs="Times New Roman"/>
                <w:color w:val="000000" w:themeColor="text1"/>
              </w:rPr>
              <w:t xml:space="preserve"> </w:t>
            </w:r>
          </w:p>
        </w:tc>
        <w:tc>
          <w:tcPr>
            <w:tcW w:w="2410" w:type="dxa"/>
            <w:tcBorders>
              <w:top w:val="nil"/>
              <w:left w:val="nil"/>
              <w:bottom w:val="single" w:sz="4" w:space="0" w:color="auto"/>
              <w:right w:val="single" w:sz="4" w:space="0" w:color="auto"/>
            </w:tcBorders>
            <w:shd w:val="clear" w:color="auto" w:fill="auto"/>
            <w:vAlign w:val="center"/>
          </w:tcPr>
          <w:p w14:paraId="7349080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nil"/>
              <w:bottom w:val="single" w:sz="4" w:space="0" w:color="auto"/>
              <w:right w:val="single" w:sz="4" w:space="0" w:color="auto"/>
            </w:tcBorders>
            <w:shd w:val="clear" w:color="auto" w:fill="auto"/>
            <w:vAlign w:val="center"/>
          </w:tcPr>
          <w:p w14:paraId="53C5317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4F08262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6ACAAA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291B34D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TTTT</w:t>
            </w:r>
          </w:p>
        </w:tc>
        <w:tc>
          <w:tcPr>
            <w:tcW w:w="1559" w:type="dxa"/>
            <w:tcBorders>
              <w:top w:val="nil"/>
              <w:left w:val="nil"/>
              <w:bottom w:val="single" w:sz="4" w:space="0" w:color="auto"/>
              <w:right w:val="single" w:sz="4" w:space="0" w:color="auto"/>
            </w:tcBorders>
            <w:vAlign w:val="center"/>
          </w:tcPr>
          <w:p w14:paraId="13C5E43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bookmarkEnd w:id="2"/>
      <w:tr w:rsidR="000117C3" w:rsidRPr="004C68AE" w14:paraId="78B79958" w14:textId="77777777" w:rsidTr="00970B59">
        <w:trPr>
          <w:gridAfter w:val="1"/>
          <w:wAfter w:w="63" w:type="dxa"/>
          <w:trHeight w:val="738"/>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7684F4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w:t>
            </w:r>
          </w:p>
        </w:tc>
        <w:tc>
          <w:tcPr>
            <w:tcW w:w="3680" w:type="dxa"/>
            <w:tcBorders>
              <w:top w:val="nil"/>
              <w:left w:val="nil"/>
              <w:bottom w:val="single" w:sz="4" w:space="0" w:color="auto"/>
              <w:right w:val="single" w:sz="4" w:space="0" w:color="auto"/>
            </w:tcBorders>
            <w:shd w:val="clear" w:color="auto" w:fill="auto"/>
            <w:noWrap/>
            <w:vAlign w:val="center"/>
          </w:tcPr>
          <w:p w14:paraId="27B6A49F"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Rà soát, tham mưu UBND tỉnh cập nhật, điều chỉnh Kế hoạch số 230/KH-UBND ngày 07/9/2023 về phát triển hạ tầng số tỉnh Quảng Ninh năm 2025, định hướng đến năm 2030 theo Quyết định số 1132/QĐ-TTg ngày 09/10/2024 của Thủ tướng Chính phủ phê duyệt chiến lược hạ tầng số đến năm 2025 và định hướng đến năm 2030.</w:t>
            </w:r>
          </w:p>
        </w:tc>
        <w:tc>
          <w:tcPr>
            <w:tcW w:w="2410" w:type="dxa"/>
            <w:tcBorders>
              <w:top w:val="nil"/>
              <w:left w:val="single" w:sz="4" w:space="0" w:color="auto"/>
              <w:bottom w:val="single" w:sz="4" w:space="0" w:color="auto"/>
              <w:right w:val="single" w:sz="4" w:space="0" w:color="auto"/>
            </w:tcBorders>
            <w:shd w:val="clear" w:color="auto" w:fill="auto"/>
            <w:vAlign w:val="center"/>
          </w:tcPr>
          <w:p w14:paraId="24D6405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6EA4D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Phòng VHTT, </w:t>
            </w:r>
            <w:r w:rsidRPr="004C68AE">
              <w:rPr>
                <w:rFonts w:ascii="Times New Roman" w:hAnsi="Times New Roman" w:cs="Times New Roman"/>
                <w:color w:val="000000" w:themeColor="text1"/>
              </w:rPr>
              <w:t>Các doanh nghiệp viễ</w:t>
            </w:r>
            <w:r>
              <w:rPr>
                <w:rFonts w:ascii="Times New Roman" w:hAnsi="Times New Roman" w:cs="Times New Roman"/>
                <w:color w:val="000000" w:themeColor="text1"/>
              </w:rPr>
              <w:t>n thông trên địa bàn</w:t>
            </w:r>
          </w:p>
        </w:tc>
        <w:tc>
          <w:tcPr>
            <w:tcW w:w="1559" w:type="dxa"/>
            <w:tcBorders>
              <w:top w:val="nil"/>
              <w:left w:val="nil"/>
              <w:bottom w:val="single" w:sz="4" w:space="0" w:color="auto"/>
              <w:right w:val="single" w:sz="4" w:space="0" w:color="auto"/>
            </w:tcBorders>
            <w:shd w:val="clear" w:color="auto" w:fill="auto"/>
            <w:vAlign w:val="center"/>
          </w:tcPr>
          <w:p w14:paraId="11B5B8A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379802A" w14:textId="77777777" w:rsidR="000117C3" w:rsidRPr="004C68AE" w:rsidRDefault="000117C3" w:rsidP="00A90925">
            <w:pPr>
              <w:spacing w:before="60" w:after="60"/>
              <w:jc w:val="both"/>
              <w:rPr>
                <w:rFonts w:ascii="Times New Roman" w:hAnsi="Times New Roman" w:cs="Times New Roman"/>
                <w:color w:val="000000" w:themeColor="text1"/>
              </w:rPr>
            </w:pPr>
            <w:r w:rsidRPr="004C68AE">
              <w:rPr>
                <w:rFonts w:ascii="Times New Roman" w:hAnsi="Times New Roman" w:cs="Times New Roman"/>
                <w:color w:val="000000" w:themeColor="text1"/>
              </w:rPr>
              <w:t>Quyết định số 1132/QĐ-TTg ngày 09/10/2024 của Thủ tướng Chính phủ phê duyệt chiến lược hạ tầng số đến năm 2025 và định hướng đến năm 2030.</w:t>
            </w:r>
          </w:p>
          <w:p w14:paraId="67368626" w14:textId="77777777" w:rsidR="000117C3" w:rsidRPr="004C68AE" w:rsidRDefault="000117C3" w:rsidP="00A90925">
            <w:pPr>
              <w:spacing w:after="0" w:line="240" w:lineRule="auto"/>
              <w:jc w:val="both"/>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31C5572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559" w:type="dxa"/>
            <w:tcBorders>
              <w:top w:val="nil"/>
              <w:left w:val="nil"/>
              <w:bottom w:val="single" w:sz="4" w:space="0" w:color="auto"/>
              <w:right w:val="single" w:sz="4" w:space="0" w:color="auto"/>
            </w:tcBorders>
            <w:vAlign w:val="center"/>
          </w:tcPr>
          <w:p w14:paraId="7AADCDA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0CAA0651"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82B3C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3</w:t>
            </w:r>
          </w:p>
        </w:tc>
        <w:tc>
          <w:tcPr>
            <w:tcW w:w="3680" w:type="dxa"/>
            <w:tcBorders>
              <w:top w:val="nil"/>
              <w:left w:val="nil"/>
              <w:bottom w:val="single" w:sz="4" w:space="0" w:color="auto"/>
              <w:right w:val="single" w:sz="4" w:space="0" w:color="auto"/>
            </w:tcBorders>
            <w:shd w:val="clear" w:color="auto" w:fill="auto"/>
            <w:noWrap/>
            <w:vAlign w:val="center"/>
            <w:hideMark/>
          </w:tcPr>
          <w:p w14:paraId="4F3818B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w:t>
            </w:r>
            <w:r w:rsidRPr="004C68AE">
              <w:rPr>
                <w:rFonts w:ascii="Times New Roman" w:hAnsi="Times New Roman" w:cs="Times New Roman"/>
                <w:color w:val="000000" w:themeColor="text1"/>
              </w:rPr>
              <w:t xml:space="preserve">âng cao chất lượng mạng viễn thông di động </w:t>
            </w:r>
            <w:r>
              <w:rPr>
                <w:rFonts w:ascii="Times New Roman" w:hAnsi="Times New Roman" w:cs="Times New Roman"/>
                <w:color w:val="000000" w:themeColor="text1"/>
              </w:rPr>
              <w:t xml:space="preserve">trên địa bàn tỉnh </w:t>
            </w:r>
            <w:r w:rsidRPr="004C68AE">
              <w:rPr>
                <w:rFonts w:ascii="Times New Roman" w:hAnsi="Times New Roman" w:cs="Times New Roman"/>
                <w:color w:val="000000" w:themeColor="text1"/>
              </w:rPr>
              <w:t>theo Quyết định số 1110/QĐ-BTTTT ngày 02/7/2024 của Bộ TTTT; triển khai phát triển hạ tầng viễn thông băng thông rộng đồng bộ, hiện đại, liên thông, tổng thể đảm bảo hạ tầng cho xây dựng chính quyền số, xã hội số, kinh tế số</w:t>
            </w:r>
            <w:r>
              <w:rPr>
                <w:rFonts w:ascii="Times New Roman" w:hAnsi="Times New Roman" w:cs="Times New Roman"/>
                <w:color w:val="000000" w:themeColor="text1"/>
              </w:rPr>
              <w:t>; t</w:t>
            </w:r>
            <w:r w:rsidRPr="004C68AE">
              <w:rPr>
                <w:rFonts w:ascii="Times New Roman" w:hAnsi="Times New Roman" w:cs="Times New Roman"/>
                <w:color w:val="000000" w:themeColor="text1"/>
              </w:rPr>
              <w:t xml:space="preserve">iếp tục rà soát, triển khai phủ sóng các "vùng lõm" </w:t>
            </w:r>
            <w:r>
              <w:rPr>
                <w:rFonts w:ascii="Times New Roman" w:hAnsi="Times New Roman" w:cs="Times New Roman"/>
                <w:color w:val="000000" w:themeColor="text1"/>
              </w:rPr>
              <w:t xml:space="preserve">trên </w:t>
            </w:r>
            <w:r w:rsidRPr="004C68AE">
              <w:rPr>
                <w:rFonts w:ascii="Times New Roman" w:hAnsi="Times New Roman" w:cs="Times New Roman"/>
                <w:color w:val="000000" w:themeColor="text1"/>
              </w:rPr>
              <w:t>địa bàn tỉnh.</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619C1A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Các doanh nghiệp viễ</w:t>
            </w:r>
            <w:r>
              <w:rPr>
                <w:rFonts w:ascii="Times New Roman" w:hAnsi="Times New Roman" w:cs="Times New Roman"/>
                <w:color w:val="000000" w:themeColor="text1"/>
              </w:rPr>
              <w:t xml:space="preserve">n thông trên địa bàn tỉnh; </w:t>
            </w:r>
            <w:r w:rsidRPr="004C68AE">
              <w:rPr>
                <w:rFonts w:ascii="Times New Roman" w:hAnsi="Times New Roman" w:cs="Times New Roman"/>
                <w:color w:val="000000" w:themeColor="text1"/>
              </w:rPr>
              <w:t>Sở Thông tin và Truyền thông</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527305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Phòng VHTT, </w:t>
            </w:r>
            <w:r w:rsidRPr="004C68AE">
              <w:rPr>
                <w:rFonts w:ascii="Times New Roman" w:hAnsi="Times New Roman" w:cs="Times New Roman"/>
                <w:color w:val="000000" w:themeColor="text1"/>
              </w:rPr>
              <w:t>Các doanh nghiệp viễ</w:t>
            </w:r>
            <w:r>
              <w:rPr>
                <w:rFonts w:ascii="Times New Roman" w:hAnsi="Times New Roman" w:cs="Times New Roman"/>
                <w:color w:val="000000" w:themeColor="text1"/>
              </w:rPr>
              <w:t>n thông trên địa bàn</w:t>
            </w:r>
          </w:p>
        </w:tc>
        <w:tc>
          <w:tcPr>
            <w:tcW w:w="1559" w:type="dxa"/>
            <w:tcBorders>
              <w:top w:val="nil"/>
              <w:left w:val="nil"/>
              <w:bottom w:val="single" w:sz="4" w:space="0" w:color="auto"/>
              <w:right w:val="single" w:sz="4" w:space="0" w:color="auto"/>
            </w:tcBorders>
            <w:shd w:val="clear" w:color="auto" w:fill="auto"/>
            <w:vAlign w:val="center"/>
            <w:hideMark/>
          </w:tcPr>
          <w:p w14:paraId="1B751E3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771503D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Quyết định số 1110/QĐ-BTTTT ngày 02/7/2024 của Bộ TTTT</w:t>
            </w:r>
          </w:p>
          <w:p w14:paraId="7C40289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Căn cứ mục 3, Văn bản số 3816/BTTTT-CĐSQG ngày 14/9/2024 của Bộ TTTT về hướng dẫn các bộ, ngành, địa phương xây dựng Kế hoạch Chuyển đổi số năm 2025</w:t>
            </w:r>
          </w:p>
        </w:tc>
        <w:tc>
          <w:tcPr>
            <w:tcW w:w="1560" w:type="dxa"/>
            <w:tcBorders>
              <w:top w:val="nil"/>
              <w:left w:val="nil"/>
              <w:bottom w:val="single" w:sz="4" w:space="0" w:color="auto"/>
              <w:right w:val="single" w:sz="4" w:space="0" w:color="auto"/>
            </w:tcBorders>
            <w:vAlign w:val="center"/>
          </w:tcPr>
          <w:p w14:paraId="4462F82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559" w:type="dxa"/>
            <w:tcBorders>
              <w:top w:val="nil"/>
              <w:left w:val="nil"/>
              <w:bottom w:val="single" w:sz="4" w:space="0" w:color="auto"/>
              <w:right w:val="single" w:sz="4" w:space="0" w:color="auto"/>
            </w:tcBorders>
            <w:vAlign w:val="center"/>
          </w:tcPr>
          <w:p w14:paraId="23D710BE"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644FFE24"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1C11B3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lastRenderedPageBreak/>
              <w:t>4</w:t>
            </w:r>
          </w:p>
        </w:tc>
        <w:tc>
          <w:tcPr>
            <w:tcW w:w="3680" w:type="dxa"/>
            <w:tcBorders>
              <w:top w:val="nil"/>
              <w:left w:val="nil"/>
              <w:bottom w:val="single" w:sz="4" w:space="0" w:color="auto"/>
              <w:right w:val="single" w:sz="4" w:space="0" w:color="auto"/>
            </w:tcBorders>
            <w:shd w:val="clear" w:color="auto" w:fill="auto"/>
            <w:noWrap/>
            <w:vAlign w:val="center"/>
          </w:tcPr>
          <w:p w14:paraId="183E7D0E" w14:textId="77777777" w:rsidR="000117C3" w:rsidRPr="004C68AE" w:rsidRDefault="000117C3" w:rsidP="00A90925">
            <w:pPr>
              <w:spacing w:before="20" w:after="20" w:line="240" w:lineRule="auto"/>
              <w:jc w:val="both"/>
              <w:rPr>
                <w:rFonts w:ascii="Times New Roman" w:hAnsi="Times New Roman" w:cs="Times New Roman"/>
                <w:color w:val="000000" w:themeColor="text1"/>
              </w:rPr>
            </w:pPr>
            <w:bookmarkStart w:id="3" w:name="RANGE!C34"/>
            <w:r w:rsidRPr="004C68AE">
              <w:rPr>
                <w:rFonts w:ascii="Times New Roman" w:hAnsi="Times New Roman" w:cs="Times New Roman"/>
                <w:color w:val="000000" w:themeColor="text1"/>
              </w:rPr>
              <w:t>Xây dựng, mở rộng mạng lưới các thiết bị/loại cảm biến thu thập dữ liệu IoT theo các ngành, lĩnh vực và dịch vụ đô thị thông minh bảo đảm hiệu quả, phù hợp với nhu cầu, không trùng lặp. Ưu tiên các ngành/lĩnh vực: Du lịch, tàu thuyền, giao thông, môi trường, nông nghiệp, chiếu sáng, ANTT…</w:t>
            </w:r>
            <w:bookmarkEnd w:id="3"/>
          </w:p>
        </w:tc>
        <w:tc>
          <w:tcPr>
            <w:tcW w:w="2410" w:type="dxa"/>
            <w:tcBorders>
              <w:top w:val="nil"/>
              <w:left w:val="single" w:sz="4" w:space="0" w:color="auto"/>
              <w:bottom w:val="single" w:sz="4" w:space="0" w:color="auto"/>
              <w:right w:val="single" w:sz="4" w:space="0" w:color="auto"/>
            </w:tcBorders>
            <w:shd w:val="clear" w:color="auto" w:fill="auto"/>
            <w:vAlign w:val="center"/>
          </w:tcPr>
          <w:p w14:paraId="305034A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Các sở, ban, ngành; thành phố</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01288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w:t>
            </w:r>
          </w:p>
        </w:tc>
        <w:tc>
          <w:tcPr>
            <w:tcW w:w="1559" w:type="dxa"/>
            <w:tcBorders>
              <w:top w:val="nil"/>
              <w:left w:val="nil"/>
              <w:bottom w:val="single" w:sz="4" w:space="0" w:color="auto"/>
              <w:right w:val="single" w:sz="4" w:space="0" w:color="auto"/>
            </w:tcBorders>
            <w:shd w:val="clear" w:color="auto" w:fill="auto"/>
            <w:vAlign w:val="center"/>
          </w:tcPr>
          <w:p w14:paraId="177CF44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2FB304FB"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 Kế hoạch 59/KH-UBND </w:t>
            </w:r>
          </w:p>
          <w:p w14:paraId="01D2E0D6" w14:textId="77777777" w:rsidR="000117C3" w:rsidRPr="004C68AE" w:rsidRDefault="000117C3" w:rsidP="00A90925">
            <w:pPr>
              <w:spacing w:after="0" w:line="240" w:lineRule="auto"/>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1208287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5E04417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BFCF527"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6BD5A6B5"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4" w:name="_Hlk181816627"/>
            <w:r w:rsidRPr="004C68AE">
              <w:rPr>
                <w:rFonts w:ascii="Times New Roman" w:hAnsi="Times New Roman" w:cs="Times New Roman"/>
                <w:b/>
                <w:bCs/>
                <w:color w:val="000000" w:themeColor="text1"/>
              </w:rPr>
              <w:t>III</w:t>
            </w:r>
          </w:p>
        </w:tc>
        <w:tc>
          <w:tcPr>
            <w:tcW w:w="14942" w:type="dxa"/>
            <w:gridSpan w:val="8"/>
            <w:tcBorders>
              <w:top w:val="nil"/>
              <w:left w:val="nil"/>
              <w:bottom w:val="single" w:sz="4" w:space="0" w:color="auto"/>
              <w:right w:val="single" w:sz="4" w:space="0" w:color="auto"/>
            </w:tcBorders>
            <w:shd w:val="clear" w:color="000000" w:fill="DBDBDB"/>
            <w:noWrap/>
            <w:vAlign w:val="center"/>
            <w:hideMark/>
          </w:tcPr>
          <w:p w14:paraId="7E6962B7" w14:textId="77777777" w:rsidR="000117C3" w:rsidRPr="004C68AE" w:rsidRDefault="000117C3" w:rsidP="00A90925">
            <w:pPr>
              <w:spacing w:before="20" w:after="20" w:line="240" w:lineRule="auto"/>
              <w:rPr>
                <w:rFonts w:ascii="Times New Roman" w:hAnsi="Times New Roman" w:cs="Times New Roman"/>
                <w:color w:val="000000" w:themeColor="text1"/>
              </w:rPr>
            </w:pPr>
            <w:r w:rsidRPr="004C68AE">
              <w:rPr>
                <w:rFonts w:ascii="Times New Roman" w:hAnsi="Times New Roman" w:cs="Times New Roman"/>
                <w:b/>
                <w:bCs/>
                <w:color w:val="000000" w:themeColor="text1"/>
              </w:rPr>
              <w:t>Nhân lực số (0</w:t>
            </w:r>
            <w:r>
              <w:rPr>
                <w:rFonts w:ascii="Times New Roman" w:hAnsi="Times New Roman" w:cs="Times New Roman"/>
                <w:b/>
                <w:bCs/>
                <w:color w:val="000000" w:themeColor="text1"/>
              </w:rPr>
              <w:t>3</w:t>
            </w:r>
            <w:r w:rsidRPr="004C68AE">
              <w:rPr>
                <w:rFonts w:ascii="Times New Roman" w:hAnsi="Times New Roman" w:cs="Times New Roman"/>
                <w:b/>
                <w:bCs/>
                <w:color w:val="000000" w:themeColor="text1"/>
              </w:rPr>
              <w:t xml:space="preserve"> nhiệm vụ) </w:t>
            </w:r>
          </w:p>
        </w:tc>
      </w:tr>
      <w:bookmarkEnd w:id="4"/>
      <w:tr w:rsidR="000117C3" w:rsidRPr="004C68AE" w14:paraId="521C8394" w14:textId="77777777" w:rsidTr="00970B59">
        <w:trPr>
          <w:gridAfter w:val="1"/>
          <w:wAfter w:w="63" w:type="dxa"/>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5979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1</w:t>
            </w:r>
          </w:p>
        </w:tc>
        <w:tc>
          <w:tcPr>
            <w:tcW w:w="3680" w:type="dxa"/>
            <w:tcBorders>
              <w:top w:val="nil"/>
              <w:left w:val="nil"/>
              <w:bottom w:val="single" w:sz="4" w:space="0" w:color="auto"/>
              <w:right w:val="single" w:sz="4" w:space="0" w:color="auto"/>
            </w:tcBorders>
            <w:shd w:val="clear" w:color="auto" w:fill="auto"/>
            <w:noWrap/>
            <w:vAlign w:val="center"/>
            <w:hideMark/>
          </w:tcPr>
          <w:p w14:paraId="48A514B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Công tác đào tạo, </w:t>
            </w:r>
            <w:r w:rsidRPr="004C68AE">
              <w:rPr>
                <w:rFonts w:ascii="Times New Roman" w:hAnsi="Times New Roman" w:cs="Times New Roman"/>
                <w:color w:val="000000" w:themeColor="text1"/>
              </w:rPr>
              <w:t>bồi dưỡng, tập huấn kiến thức, kỹ năng về chuyển đổi số</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hideMark/>
          </w:tcPr>
          <w:p w14:paraId="00192F7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418" w:type="dxa"/>
            <w:vMerge w:val="restart"/>
            <w:tcBorders>
              <w:top w:val="nil"/>
              <w:left w:val="nil"/>
              <w:right w:val="single" w:sz="4" w:space="0" w:color="auto"/>
            </w:tcBorders>
            <w:shd w:val="clear" w:color="auto" w:fill="auto"/>
            <w:vAlign w:val="center"/>
            <w:hideMark/>
          </w:tcPr>
          <w:p w14:paraId="613EA06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hideMark/>
          </w:tcPr>
          <w:p w14:paraId="3A9D584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41508BBC" w14:textId="77777777" w:rsidR="000117C3" w:rsidRPr="004C68AE" w:rsidRDefault="000117C3" w:rsidP="00A90925">
            <w:pPr>
              <w:snapToGrid w:val="0"/>
              <w:spacing w:before="20" w:after="20"/>
              <w:jc w:val="center"/>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4A0D935F" w14:textId="77777777" w:rsidR="000117C3" w:rsidRPr="004C68AE" w:rsidRDefault="000117C3" w:rsidP="00A90925">
            <w:pPr>
              <w:snapToGrid w:val="0"/>
              <w:spacing w:before="20" w:after="20"/>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05DB88D2"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FF3FFD8" w14:textId="77777777" w:rsidTr="00970B59">
        <w:trPr>
          <w:gridAfter w:val="1"/>
          <w:wAfter w:w="63" w:type="dxa"/>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B3D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tc>
        <w:tc>
          <w:tcPr>
            <w:tcW w:w="3680" w:type="dxa"/>
            <w:tcBorders>
              <w:top w:val="nil"/>
              <w:left w:val="nil"/>
              <w:bottom w:val="single" w:sz="4" w:space="0" w:color="auto"/>
              <w:right w:val="single" w:sz="4" w:space="0" w:color="auto"/>
            </w:tcBorders>
            <w:shd w:val="clear" w:color="auto" w:fill="auto"/>
            <w:noWrap/>
            <w:vAlign w:val="center"/>
          </w:tcPr>
          <w:p w14:paraId="6F2EED61" w14:textId="77777777" w:rsidR="000117C3"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C68AE">
              <w:rPr>
                <w:rFonts w:ascii="Times New Roman" w:hAnsi="Times New Roman" w:cs="Times New Roman"/>
                <w:color w:val="000000" w:themeColor="text1"/>
              </w:rPr>
              <w:t>Tiếp tục duy trì, tăng cường triển khai công tác bồi dưỡng, tập huấn kiến thức, kỹ năng về chuyển đổi số nói chung, chính phủ số, kinh tế số cho cán bộ công chức, viên chức, người lao động.</w:t>
            </w:r>
          </w:p>
        </w:tc>
        <w:tc>
          <w:tcPr>
            <w:tcW w:w="2410" w:type="dxa"/>
            <w:tcBorders>
              <w:top w:val="nil"/>
              <w:left w:val="nil"/>
              <w:bottom w:val="single" w:sz="4" w:space="0" w:color="auto"/>
              <w:right w:val="single" w:sz="4" w:space="0" w:color="auto"/>
            </w:tcBorders>
            <w:shd w:val="clear" w:color="auto" w:fill="auto"/>
            <w:vAlign w:val="center"/>
          </w:tcPr>
          <w:p w14:paraId="765592A1" w14:textId="77777777" w:rsidR="000117C3"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Trường đào tạo cán bộ Nguyễn Văn Cừ</w:t>
            </w:r>
          </w:p>
        </w:tc>
        <w:tc>
          <w:tcPr>
            <w:tcW w:w="1418" w:type="dxa"/>
            <w:vMerge/>
            <w:tcBorders>
              <w:top w:val="nil"/>
              <w:left w:val="nil"/>
              <w:right w:val="single" w:sz="4" w:space="0" w:color="auto"/>
            </w:tcBorders>
            <w:shd w:val="clear" w:color="auto" w:fill="auto"/>
            <w:vAlign w:val="center"/>
          </w:tcPr>
          <w:p w14:paraId="4BE71603"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7B443DB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40174E6" w14:textId="77777777" w:rsidR="000117C3" w:rsidRPr="004C68AE" w:rsidRDefault="000117C3" w:rsidP="00A90925">
            <w:pPr>
              <w:snapToGrid w:val="0"/>
              <w:spacing w:before="20" w:after="20"/>
              <w:jc w:val="center"/>
              <w:rPr>
                <w:rFonts w:ascii="Times New Roman" w:hAnsi="Times New Roman" w:cs="Times New Roman"/>
                <w:color w:val="000000" w:themeColor="text1"/>
              </w:rPr>
            </w:pPr>
            <w:r w:rsidRPr="004C68AE">
              <w:rPr>
                <w:rFonts w:ascii="Times New Roman" w:hAnsi="Times New Roman" w:cs="Times New Roman"/>
                <w:color w:val="000000" w:themeColor="text1"/>
              </w:rPr>
              <w:t>Nhiệm vụ 1, mục 4 Văn bản số 3816/BTTTT-CCĐSQG</w:t>
            </w:r>
          </w:p>
        </w:tc>
        <w:tc>
          <w:tcPr>
            <w:tcW w:w="1560" w:type="dxa"/>
            <w:tcBorders>
              <w:top w:val="nil"/>
              <w:left w:val="nil"/>
              <w:bottom w:val="single" w:sz="4" w:space="0" w:color="auto"/>
              <w:right w:val="single" w:sz="4" w:space="0" w:color="auto"/>
            </w:tcBorders>
            <w:vAlign w:val="center"/>
          </w:tcPr>
          <w:p w14:paraId="46EE4B22" w14:textId="77777777" w:rsidR="000117C3" w:rsidRPr="004C68AE" w:rsidRDefault="000117C3" w:rsidP="00A90925">
            <w:pPr>
              <w:snapToGrid w:val="0"/>
              <w:spacing w:before="20" w:after="20"/>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3EC53E4E"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5167D315" w14:textId="77777777" w:rsidTr="00970B59">
        <w:trPr>
          <w:gridAfter w:val="1"/>
          <w:wAfter w:w="63" w:type="dxa"/>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BC3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3680" w:type="dxa"/>
            <w:tcBorders>
              <w:top w:val="nil"/>
              <w:left w:val="nil"/>
              <w:bottom w:val="single" w:sz="4" w:space="0" w:color="auto"/>
              <w:right w:val="single" w:sz="4" w:space="0" w:color="auto"/>
            </w:tcBorders>
            <w:shd w:val="clear" w:color="auto" w:fill="auto"/>
            <w:noWrap/>
            <w:vAlign w:val="center"/>
          </w:tcPr>
          <w:p w14:paraId="37034D0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Đào tạo nâng cao trình độ chuyên môn cho </w:t>
            </w:r>
            <w:r w:rsidRPr="004C68AE">
              <w:rPr>
                <w:rFonts w:ascii="Times New Roman" w:hAnsi="Times New Roman" w:cs="Times New Roman"/>
                <w:color w:val="000000" w:themeColor="text1"/>
              </w:rPr>
              <w:t>đội ngũ chuyên trách chuyển đổi số</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tcPr>
          <w:p w14:paraId="14AF684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Sở Nội vụ; </w:t>
            </w:r>
            <w:r w:rsidRPr="004C68AE">
              <w:rPr>
                <w:rFonts w:ascii="Times New Roman" w:hAnsi="Times New Roman" w:cs="Times New Roman"/>
                <w:color w:val="000000" w:themeColor="text1"/>
              </w:rPr>
              <w:t>Sở Thông tin và Truyền thông</w:t>
            </w:r>
          </w:p>
        </w:tc>
        <w:tc>
          <w:tcPr>
            <w:tcW w:w="1418" w:type="dxa"/>
            <w:vMerge/>
            <w:tcBorders>
              <w:left w:val="nil"/>
              <w:right w:val="single" w:sz="4" w:space="0" w:color="auto"/>
            </w:tcBorders>
            <w:shd w:val="clear" w:color="auto" w:fill="auto"/>
            <w:vAlign w:val="center"/>
          </w:tcPr>
          <w:p w14:paraId="284037F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42B1011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1B828AF9" w14:textId="77777777" w:rsidR="000117C3" w:rsidRPr="004C68AE" w:rsidRDefault="000117C3" w:rsidP="00A90925">
            <w:pPr>
              <w:snapToGrid w:val="0"/>
              <w:spacing w:before="20" w:after="20"/>
              <w:jc w:val="center"/>
              <w:rPr>
                <w:rFonts w:ascii="Times New Roman" w:hAnsi="Times New Roman" w:cs="Times New Roman"/>
                <w:color w:val="000000" w:themeColor="text1"/>
              </w:rPr>
            </w:pPr>
            <w:r w:rsidRPr="004C68AE">
              <w:rPr>
                <w:rFonts w:ascii="Times New Roman" w:hAnsi="Times New Roman" w:cs="Times New Roman"/>
                <w:color w:val="000000" w:themeColor="text1"/>
              </w:rPr>
              <w:t>Nhiệm vụ 2, mục 4 Văn bản số 3816/BTTTT-CCĐSQG</w:t>
            </w:r>
          </w:p>
        </w:tc>
        <w:tc>
          <w:tcPr>
            <w:tcW w:w="1560" w:type="dxa"/>
            <w:tcBorders>
              <w:top w:val="nil"/>
              <w:left w:val="nil"/>
              <w:bottom w:val="single" w:sz="4" w:space="0" w:color="auto"/>
              <w:right w:val="single" w:sz="4" w:space="0" w:color="auto"/>
            </w:tcBorders>
            <w:vAlign w:val="center"/>
          </w:tcPr>
          <w:p w14:paraId="7A1A22DC" w14:textId="77777777" w:rsidR="000117C3" w:rsidRPr="004C68AE" w:rsidRDefault="000117C3" w:rsidP="00A90925">
            <w:pPr>
              <w:snapToGrid w:val="0"/>
              <w:spacing w:before="20" w:after="20"/>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57B838C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58E55999" w14:textId="77777777" w:rsidTr="00970B59">
        <w:trPr>
          <w:gridAfter w:val="1"/>
          <w:wAfter w:w="63" w:type="dxa"/>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9B8D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tc>
        <w:tc>
          <w:tcPr>
            <w:tcW w:w="3680" w:type="dxa"/>
            <w:tcBorders>
              <w:top w:val="nil"/>
              <w:left w:val="single" w:sz="4" w:space="0" w:color="auto"/>
              <w:bottom w:val="single" w:sz="4" w:space="0" w:color="auto"/>
              <w:right w:val="single" w:sz="4" w:space="0" w:color="auto"/>
            </w:tcBorders>
            <w:shd w:val="clear" w:color="auto" w:fill="auto"/>
            <w:noWrap/>
            <w:vAlign w:val="center"/>
          </w:tcPr>
          <w:p w14:paraId="50D45B94"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C68AE">
              <w:rPr>
                <w:rFonts w:ascii="Times New Roman" w:hAnsi="Times New Roman" w:cs="Times New Roman"/>
                <w:color w:val="000000" w:themeColor="text1"/>
              </w:rPr>
              <w:t>Tổ chức các khóa đào tạo, tập huấn nâng cao kỹ năng, nhận thức về an toàn, an ninh thông tin, bảo vệ bí mật nhà nước trên không gian mạng cho cán bộ công chức, viên chức, người lao động</w:t>
            </w:r>
            <w:r>
              <w:rPr>
                <w:rFonts w:ascii="Times New Roman" w:hAnsi="Times New Roman" w:cs="Times New Roman"/>
                <w:color w:val="000000" w:themeColor="text1"/>
              </w:rPr>
              <w:t>.</w:t>
            </w:r>
          </w:p>
        </w:tc>
        <w:tc>
          <w:tcPr>
            <w:tcW w:w="2410" w:type="dxa"/>
            <w:tcBorders>
              <w:top w:val="nil"/>
              <w:left w:val="single" w:sz="4" w:space="0" w:color="auto"/>
              <w:bottom w:val="single" w:sz="4" w:space="0" w:color="auto"/>
              <w:right w:val="single" w:sz="4" w:space="0" w:color="auto"/>
            </w:tcBorders>
            <w:shd w:val="clear" w:color="auto" w:fill="auto"/>
            <w:vAlign w:val="center"/>
          </w:tcPr>
          <w:p w14:paraId="7DCA304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Công an tỉnh</w:t>
            </w:r>
          </w:p>
        </w:tc>
        <w:tc>
          <w:tcPr>
            <w:tcW w:w="1418" w:type="dxa"/>
            <w:vMerge/>
            <w:tcBorders>
              <w:left w:val="single" w:sz="4" w:space="0" w:color="auto"/>
              <w:right w:val="single" w:sz="4" w:space="0" w:color="auto"/>
            </w:tcBorders>
            <w:shd w:val="clear" w:color="auto" w:fill="auto"/>
            <w:vAlign w:val="center"/>
          </w:tcPr>
          <w:p w14:paraId="50ABFD9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712D9C25"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7DCC1A0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CV 3594/CV-CAT-Tm ngày 28/10/2024</w:t>
            </w:r>
          </w:p>
        </w:tc>
        <w:tc>
          <w:tcPr>
            <w:tcW w:w="1560" w:type="dxa"/>
            <w:tcBorders>
              <w:top w:val="nil"/>
              <w:left w:val="nil"/>
              <w:bottom w:val="single" w:sz="4" w:space="0" w:color="auto"/>
              <w:right w:val="single" w:sz="4" w:space="0" w:color="auto"/>
            </w:tcBorders>
            <w:vAlign w:val="center"/>
          </w:tcPr>
          <w:p w14:paraId="1A1019B3"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Công an tỉnh</w:t>
            </w:r>
          </w:p>
        </w:tc>
        <w:tc>
          <w:tcPr>
            <w:tcW w:w="1559" w:type="dxa"/>
            <w:tcBorders>
              <w:top w:val="nil"/>
              <w:left w:val="nil"/>
              <w:bottom w:val="single" w:sz="4" w:space="0" w:color="auto"/>
              <w:right w:val="single" w:sz="4" w:space="0" w:color="auto"/>
            </w:tcBorders>
            <w:vAlign w:val="center"/>
          </w:tcPr>
          <w:p w14:paraId="76B6ABA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1A85A513" w14:textId="77777777" w:rsidTr="00970B59">
        <w:trPr>
          <w:gridAfter w:val="1"/>
          <w:wAfter w:w="63" w:type="dxa"/>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B3AB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3680" w:type="dxa"/>
            <w:tcBorders>
              <w:top w:val="nil"/>
              <w:left w:val="single" w:sz="4" w:space="0" w:color="auto"/>
              <w:bottom w:val="single" w:sz="4" w:space="0" w:color="auto"/>
              <w:right w:val="single" w:sz="4" w:space="0" w:color="auto"/>
            </w:tcBorders>
            <w:shd w:val="clear" w:color="auto" w:fill="auto"/>
            <w:noWrap/>
            <w:vAlign w:val="center"/>
          </w:tcPr>
          <w:p w14:paraId="50F778A8" w14:textId="77777777" w:rsidR="000117C3"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T</w:t>
            </w:r>
            <w:r w:rsidRPr="004C68AE">
              <w:rPr>
                <w:rFonts w:ascii="Times New Roman" w:hAnsi="Times New Roman" w:cs="Times New Roman"/>
                <w:color w:val="000000" w:themeColor="text1"/>
              </w:rPr>
              <w:t>riển khai các hoạt động bồi dưỡng, tập huấn kỹ năng số cho</w:t>
            </w:r>
            <w:r>
              <w:rPr>
                <w:rFonts w:ascii="Times New Roman" w:hAnsi="Times New Roman" w:cs="Times New Roman"/>
                <w:color w:val="000000" w:themeColor="text1"/>
              </w:rPr>
              <w:t xml:space="preserve"> </w:t>
            </w:r>
            <w:r w:rsidRPr="004C68AE">
              <w:rPr>
                <w:rFonts w:ascii="Times New Roman" w:hAnsi="Times New Roman" w:cs="Times New Roman"/>
                <w:color w:val="000000" w:themeColor="text1"/>
              </w:rPr>
              <w:t>tổ công nghệ số cộng đồng, người dân, cộng đồng, doanh nghiệp để khai thác sử dụng các nền tảng số, dịch vụ số do chính quyền, tổ chức, doanh nghiệp cung cấp.</w:t>
            </w:r>
          </w:p>
        </w:tc>
        <w:tc>
          <w:tcPr>
            <w:tcW w:w="2410" w:type="dxa"/>
            <w:tcBorders>
              <w:top w:val="nil"/>
              <w:left w:val="single" w:sz="4" w:space="0" w:color="auto"/>
              <w:bottom w:val="single" w:sz="4" w:space="0" w:color="auto"/>
              <w:right w:val="single" w:sz="4" w:space="0" w:color="auto"/>
            </w:tcBorders>
            <w:shd w:val="clear" w:color="auto" w:fill="auto"/>
            <w:vAlign w:val="center"/>
          </w:tcPr>
          <w:p w14:paraId="40DCB5A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Thành phố Uông Bí</w:t>
            </w:r>
          </w:p>
        </w:tc>
        <w:tc>
          <w:tcPr>
            <w:tcW w:w="1418" w:type="dxa"/>
            <w:vMerge/>
            <w:tcBorders>
              <w:left w:val="single" w:sz="4" w:space="0" w:color="auto"/>
              <w:bottom w:val="single" w:sz="4" w:space="0" w:color="auto"/>
              <w:right w:val="single" w:sz="4" w:space="0" w:color="auto"/>
            </w:tcBorders>
            <w:shd w:val="clear" w:color="auto" w:fill="auto"/>
            <w:vAlign w:val="center"/>
          </w:tcPr>
          <w:p w14:paraId="6E317B5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7B56ABB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4706CBA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Nhiệm vụ 3, mục 4 Văn bản số 3816/BTTTT-CCĐSQG</w:t>
            </w:r>
          </w:p>
        </w:tc>
        <w:tc>
          <w:tcPr>
            <w:tcW w:w="1560" w:type="dxa"/>
            <w:tcBorders>
              <w:top w:val="nil"/>
              <w:left w:val="nil"/>
              <w:bottom w:val="single" w:sz="4" w:space="0" w:color="auto"/>
              <w:right w:val="single" w:sz="4" w:space="0" w:color="auto"/>
            </w:tcBorders>
            <w:vAlign w:val="center"/>
          </w:tcPr>
          <w:p w14:paraId="6AC05BE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70918AC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751BB5E2"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41A86F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3680" w:type="dxa"/>
            <w:tcBorders>
              <w:top w:val="nil"/>
              <w:left w:val="single" w:sz="4" w:space="0" w:color="auto"/>
              <w:bottom w:val="single" w:sz="4" w:space="0" w:color="auto"/>
              <w:right w:val="single" w:sz="4" w:space="0" w:color="auto"/>
            </w:tcBorders>
            <w:shd w:val="clear" w:color="auto" w:fill="auto"/>
            <w:noWrap/>
            <w:vAlign w:val="center"/>
          </w:tcPr>
          <w:p w14:paraId="58B8B35B" w14:textId="77777777" w:rsidR="000117C3" w:rsidRPr="00B02D6F" w:rsidRDefault="000117C3" w:rsidP="00A90925">
            <w:pPr>
              <w:spacing w:before="20" w:after="20" w:line="240" w:lineRule="auto"/>
              <w:jc w:val="both"/>
              <w:rPr>
                <w:rFonts w:ascii="Times New Roman" w:hAnsi="Times New Roman" w:cs="Times New Roman"/>
                <w:color w:val="000000" w:themeColor="text1"/>
                <w:spacing w:val="-2"/>
              </w:rPr>
            </w:pPr>
            <w:r w:rsidRPr="00B02D6F">
              <w:rPr>
                <w:rFonts w:ascii="Times New Roman" w:hAnsi="Times New Roman" w:cs="Times New Roman"/>
                <w:color w:val="000000" w:themeColor="text1"/>
                <w:spacing w:val="-2"/>
              </w:rPr>
              <w:t xml:space="preserve">- Xây dựng chương trình đào tạo về chuyển đổi số để giáo viên và học sinh có các kỹ năng số. </w:t>
            </w:r>
          </w:p>
          <w:p w14:paraId="40C58D0A"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1956C8">
              <w:rPr>
                <w:rFonts w:ascii="Times New Roman" w:hAnsi="Times New Roman" w:cs="Times New Roman"/>
                <w:color w:val="000000" w:themeColor="text1"/>
              </w:rPr>
              <w:t xml:space="preserve">Xây dựng chương trình, kế hoạch đưa nội dung giảng dạy 05 nội dung kỹ năng </w:t>
            </w:r>
            <w:r w:rsidRPr="001956C8">
              <w:rPr>
                <w:rFonts w:ascii="Times New Roman" w:hAnsi="Times New Roman" w:cs="Times New Roman"/>
                <w:color w:val="000000" w:themeColor="text1"/>
              </w:rPr>
              <w:lastRenderedPageBreak/>
              <w:t>số cơ bản (bao gồm: Sử dụng dịch vụ công trực tuyến; Mua sắm trực tuyến; Thanh toán trực tuyến; Tự bảo vệ mình trên không gian mạng và sử dụng nền tảng số khác tùy đặc thù của địa phương) vào tiết học ngoại khóa cho học sinh trung học cơ sở và trung học phổ thông trên địa bàn tỉnh.</w:t>
            </w:r>
          </w:p>
        </w:tc>
        <w:tc>
          <w:tcPr>
            <w:tcW w:w="2410" w:type="dxa"/>
            <w:tcBorders>
              <w:top w:val="nil"/>
              <w:left w:val="single" w:sz="4" w:space="0" w:color="auto"/>
              <w:bottom w:val="single" w:sz="4" w:space="0" w:color="auto"/>
              <w:right w:val="single" w:sz="4" w:space="0" w:color="auto"/>
            </w:tcBorders>
            <w:shd w:val="clear" w:color="auto" w:fill="auto"/>
            <w:vAlign w:val="center"/>
          </w:tcPr>
          <w:p w14:paraId="75C0907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lastRenderedPageBreak/>
              <w:t>Sở Giáo dục và Đào tạo</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72611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Giáo dục Đào tạo thành phố</w:t>
            </w:r>
          </w:p>
        </w:tc>
        <w:tc>
          <w:tcPr>
            <w:tcW w:w="1559" w:type="dxa"/>
            <w:tcBorders>
              <w:top w:val="nil"/>
              <w:left w:val="nil"/>
              <w:bottom w:val="single" w:sz="4" w:space="0" w:color="auto"/>
              <w:right w:val="single" w:sz="4" w:space="0" w:color="auto"/>
            </w:tcBorders>
            <w:shd w:val="clear" w:color="auto" w:fill="auto"/>
            <w:vAlign w:val="center"/>
          </w:tcPr>
          <w:p w14:paraId="7A04B7E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22100A70" w14:textId="77777777" w:rsidR="000117C3" w:rsidRDefault="000117C3" w:rsidP="00A90925">
            <w:pPr>
              <w:spacing w:before="20" w:after="2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C68AE">
              <w:rPr>
                <w:rFonts w:ascii="Times New Roman" w:hAnsi="Times New Roman" w:cs="Times New Roman"/>
                <w:color w:val="000000" w:themeColor="text1"/>
              </w:rPr>
              <w:t>Kế hoạch 59/KH-UBND</w:t>
            </w:r>
          </w:p>
          <w:p w14:paraId="5C6D255B" w14:textId="77777777" w:rsidR="000117C3" w:rsidRPr="003C6DA3" w:rsidRDefault="000117C3" w:rsidP="00A90925">
            <w:pPr>
              <w:spacing w:before="20" w:after="20" w:line="240" w:lineRule="auto"/>
              <w:rPr>
                <w:rFonts w:ascii="Times New Roman" w:hAnsi="Times New Roman" w:cs="Times New Roman"/>
                <w:color w:val="000000" w:themeColor="text1"/>
                <w:spacing w:val="-4"/>
              </w:rPr>
            </w:pPr>
            <w:r w:rsidRPr="003C6DA3">
              <w:rPr>
                <w:rFonts w:ascii="Times New Roman" w:hAnsi="Times New Roman" w:cs="Times New Roman"/>
                <w:color w:val="000000" w:themeColor="text1"/>
                <w:spacing w:val="-4"/>
              </w:rPr>
              <w:t>- Kế hoạch số 186/KH-UBND</w:t>
            </w:r>
          </w:p>
        </w:tc>
        <w:tc>
          <w:tcPr>
            <w:tcW w:w="1560" w:type="dxa"/>
            <w:tcBorders>
              <w:top w:val="nil"/>
              <w:left w:val="nil"/>
              <w:bottom w:val="single" w:sz="4" w:space="0" w:color="auto"/>
              <w:right w:val="single" w:sz="4" w:space="0" w:color="auto"/>
            </w:tcBorders>
            <w:vAlign w:val="center"/>
          </w:tcPr>
          <w:p w14:paraId="623EF683"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2483F35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7FE0DC00"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31D986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3</w:t>
            </w:r>
          </w:p>
        </w:tc>
        <w:tc>
          <w:tcPr>
            <w:tcW w:w="3680" w:type="dxa"/>
            <w:tcBorders>
              <w:top w:val="nil"/>
              <w:left w:val="single" w:sz="4" w:space="0" w:color="auto"/>
              <w:bottom w:val="single" w:sz="4" w:space="0" w:color="auto"/>
              <w:right w:val="single" w:sz="4" w:space="0" w:color="auto"/>
            </w:tcBorders>
            <w:shd w:val="clear" w:color="auto" w:fill="auto"/>
            <w:noWrap/>
            <w:vAlign w:val="center"/>
          </w:tcPr>
          <w:p w14:paraId="616CD0F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Cập nhật và đổi mới giáo trình, chương trình đào tạo công nghệ số phù hợp với xu hướng CMCN 4.0; chú trọng gắn với công nghệ số như trí tuệ nhân tạo (AI), khoa học dữ liệu, dữ liệu lớn (Big Data), điện toán đám mây (Cloud Computing), Internet vạn vật (IoT), thực tế </w:t>
            </w:r>
            <w:r w:rsidRPr="004C68AE">
              <w:rPr>
                <w:rFonts w:ascii="Times New Roman" w:hAnsi="Times New Roman" w:cs="Times New Roman"/>
                <w:color w:val="000000" w:themeColor="text1"/>
                <w:spacing w:val="-2"/>
              </w:rPr>
              <w:t xml:space="preserve">ảo/thực tế tăng cường (VR/AR), chuỗi khối (Blockchain), in ba chiều (3D Printing); </w:t>
            </w:r>
            <w:r w:rsidRPr="004C68AE">
              <w:rPr>
                <w:rFonts w:ascii="Times New Roman" w:hAnsi="Times New Roman" w:cs="Times New Roman"/>
                <w:color w:val="000000" w:themeColor="text1"/>
              </w:rPr>
              <w:t>Đẩy mạnh đào tạo phát triển nguồn nhân lực chất lượng cao gắn với tăng quy mô và chất lượng dân số của tỉnh, trong đó tập trung đẩy mạnh chuyên ngành đào tạo về CNTT; phối hợp với các cơ quan chính quyền và các doanh nghiệp trên địa bàn tỉnh để tạo chuỗi liên kết lao động sau đào tạo.</w:t>
            </w:r>
          </w:p>
        </w:tc>
        <w:tc>
          <w:tcPr>
            <w:tcW w:w="2410" w:type="dxa"/>
            <w:tcBorders>
              <w:top w:val="nil"/>
              <w:left w:val="single" w:sz="4" w:space="0" w:color="auto"/>
              <w:bottom w:val="single" w:sz="4" w:space="0" w:color="auto"/>
              <w:right w:val="single" w:sz="4" w:space="0" w:color="auto"/>
            </w:tcBorders>
            <w:shd w:val="clear" w:color="auto" w:fill="auto"/>
            <w:vAlign w:val="center"/>
          </w:tcPr>
          <w:p w14:paraId="269A090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Đại học Hạ Long …</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59DF5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Giáo dục Đào tạo, phòng VHTT</w:t>
            </w:r>
          </w:p>
        </w:tc>
        <w:tc>
          <w:tcPr>
            <w:tcW w:w="1559" w:type="dxa"/>
            <w:tcBorders>
              <w:top w:val="nil"/>
              <w:left w:val="nil"/>
              <w:bottom w:val="single" w:sz="4" w:space="0" w:color="auto"/>
              <w:right w:val="single" w:sz="4" w:space="0" w:color="auto"/>
            </w:tcBorders>
            <w:shd w:val="clear" w:color="auto" w:fill="auto"/>
            <w:vAlign w:val="center"/>
          </w:tcPr>
          <w:p w14:paraId="58DAA9A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57AA843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Kế hoạch 59/KH-UBND</w:t>
            </w:r>
          </w:p>
        </w:tc>
        <w:tc>
          <w:tcPr>
            <w:tcW w:w="1560" w:type="dxa"/>
            <w:tcBorders>
              <w:top w:val="nil"/>
              <w:left w:val="nil"/>
              <w:bottom w:val="single" w:sz="4" w:space="0" w:color="auto"/>
              <w:right w:val="single" w:sz="4" w:space="0" w:color="auto"/>
            </w:tcBorders>
            <w:vAlign w:val="center"/>
          </w:tcPr>
          <w:p w14:paraId="439E2B8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25F9EC09"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B72C364"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7064D7D2"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5" w:name="_Hlk181910549"/>
            <w:r w:rsidRPr="004C68AE">
              <w:rPr>
                <w:rFonts w:ascii="Times New Roman" w:hAnsi="Times New Roman" w:cs="Times New Roman"/>
                <w:b/>
                <w:bCs/>
                <w:color w:val="000000" w:themeColor="text1"/>
              </w:rPr>
              <w:t>IV</w:t>
            </w:r>
          </w:p>
        </w:tc>
        <w:tc>
          <w:tcPr>
            <w:tcW w:w="14942" w:type="dxa"/>
            <w:gridSpan w:val="8"/>
            <w:tcBorders>
              <w:top w:val="nil"/>
              <w:left w:val="nil"/>
              <w:bottom w:val="single" w:sz="4" w:space="0" w:color="auto"/>
              <w:right w:val="single" w:sz="4" w:space="0" w:color="auto"/>
            </w:tcBorders>
            <w:shd w:val="clear" w:color="000000" w:fill="DBDBDB"/>
            <w:vAlign w:val="center"/>
            <w:hideMark/>
          </w:tcPr>
          <w:p w14:paraId="67B87BD0" w14:textId="77777777" w:rsidR="000117C3" w:rsidRPr="004C68AE" w:rsidRDefault="000117C3" w:rsidP="00A90925">
            <w:pPr>
              <w:spacing w:before="20" w:after="20" w:line="240" w:lineRule="auto"/>
              <w:rPr>
                <w:rFonts w:ascii="Times New Roman" w:hAnsi="Times New Roman" w:cs="Times New Roman"/>
                <w:color w:val="000000" w:themeColor="text1"/>
              </w:rPr>
            </w:pPr>
            <w:r w:rsidRPr="004C68AE">
              <w:rPr>
                <w:rFonts w:ascii="Times New Roman" w:hAnsi="Times New Roman" w:cs="Times New Roman"/>
                <w:b/>
                <w:bCs/>
                <w:color w:val="000000" w:themeColor="text1"/>
              </w:rPr>
              <w:t>Dữ liệu số (0</w:t>
            </w:r>
            <w:r>
              <w:rPr>
                <w:rFonts w:ascii="Times New Roman" w:hAnsi="Times New Roman" w:cs="Times New Roman"/>
                <w:b/>
                <w:bCs/>
                <w:color w:val="000000" w:themeColor="text1"/>
              </w:rPr>
              <w:t>4</w:t>
            </w:r>
            <w:r w:rsidRPr="004C68AE">
              <w:rPr>
                <w:rFonts w:ascii="Times New Roman" w:hAnsi="Times New Roman" w:cs="Times New Roman"/>
                <w:b/>
                <w:bCs/>
                <w:color w:val="000000" w:themeColor="text1"/>
              </w:rPr>
              <w:t xml:space="preserve"> nhiệm vụ) </w:t>
            </w:r>
            <w:r w:rsidRPr="004C68AE">
              <w:rPr>
                <w:rFonts w:ascii="Times New Roman" w:hAnsi="Times New Roman" w:cs="Times New Roman"/>
                <w:color w:val="000000" w:themeColor="text1"/>
              </w:rPr>
              <w:t> </w:t>
            </w:r>
          </w:p>
        </w:tc>
      </w:tr>
      <w:bookmarkEnd w:id="5"/>
      <w:tr w:rsidR="000117C3" w:rsidRPr="004C68AE" w14:paraId="4CC6C30F"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CBE8B3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1</w:t>
            </w:r>
          </w:p>
        </w:tc>
        <w:tc>
          <w:tcPr>
            <w:tcW w:w="3680" w:type="dxa"/>
            <w:tcBorders>
              <w:top w:val="nil"/>
              <w:left w:val="nil"/>
              <w:bottom w:val="single" w:sz="4" w:space="0" w:color="auto"/>
              <w:right w:val="single" w:sz="4" w:space="0" w:color="auto"/>
            </w:tcBorders>
            <w:shd w:val="clear" w:color="auto" w:fill="auto"/>
            <w:noWrap/>
            <w:vAlign w:val="center"/>
            <w:hideMark/>
          </w:tcPr>
          <w:p w14:paraId="64EFF6E0" w14:textId="77777777" w:rsidR="000117C3"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- 0</w:t>
            </w:r>
            <w:r w:rsidRPr="004C68AE">
              <w:rPr>
                <w:rFonts w:ascii="Times New Roman" w:hAnsi="Times New Roman" w:cs="Times New Roman"/>
                <w:color w:val="000000" w:themeColor="text1"/>
              </w:rPr>
              <w:t xml:space="preserve">9 sở, ngành hoàn thành xây dựng CSDL theo Nghị quyết 09-NQ/TU, Kế hoạch số 59/KH-UBND. </w:t>
            </w:r>
          </w:p>
          <w:p w14:paraId="64DEE23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C68AE">
              <w:rPr>
                <w:rFonts w:ascii="Times New Roman" w:hAnsi="Times New Roman" w:cs="Times New Roman"/>
                <w:color w:val="000000" w:themeColor="text1"/>
              </w:rPr>
              <w:t xml:space="preserve">Các sở, ngành triển khai Quyết định số 2615/QĐ-UBND ngày 17/9/2024 ban hành Danh </w:t>
            </w:r>
            <w:r w:rsidRPr="004C68AE">
              <w:rPr>
                <w:rFonts w:ascii="Times New Roman" w:hAnsi="Times New Roman" w:cs="Times New Roman"/>
                <w:color w:val="000000" w:themeColor="text1"/>
                <w:spacing w:val="-2"/>
              </w:rPr>
              <w:t>mục dữ liệu mở tỉnh Quảng Ninh; Quyết định số 2609/QĐ-UBND ngày 17/9/2024</w:t>
            </w:r>
            <w:r w:rsidRPr="004C68AE">
              <w:rPr>
                <w:rFonts w:ascii="Times New Roman" w:hAnsi="Times New Roman" w:cs="Times New Roman"/>
                <w:color w:val="000000" w:themeColor="text1"/>
              </w:rPr>
              <w:t xml:space="preserve"> ban hành Danh mục cơ sở dữ liệu dùng chung tỉnh Quảng Ninh. </w:t>
            </w:r>
          </w:p>
        </w:tc>
        <w:tc>
          <w:tcPr>
            <w:tcW w:w="2410" w:type="dxa"/>
            <w:tcBorders>
              <w:top w:val="nil"/>
              <w:left w:val="nil"/>
              <w:bottom w:val="single" w:sz="4" w:space="0" w:color="auto"/>
              <w:right w:val="single" w:sz="4" w:space="0" w:color="auto"/>
            </w:tcBorders>
            <w:shd w:val="clear" w:color="auto" w:fill="auto"/>
            <w:vAlign w:val="center"/>
            <w:hideMark/>
          </w:tcPr>
          <w:p w14:paraId="559A2975" w14:textId="36320746"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Các sở, ngành: T</w:t>
            </w:r>
            <w:r w:rsidR="00970B59">
              <w:rPr>
                <w:rFonts w:ascii="Times New Roman" w:hAnsi="Times New Roman" w:cs="Times New Roman"/>
                <w:color w:val="000000" w:themeColor="text1"/>
              </w:rPr>
              <w:t>N&amp;MT</w:t>
            </w:r>
            <w:r w:rsidRPr="004C68AE">
              <w:rPr>
                <w:rFonts w:ascii="Times New Roman" w:hAnsi="Times New Roman" w:cs="Times New Roman"/>
                <w:color w:val="000000" w:themeColor="text1"/>
              </w:rPr>
              <w:t xml:space="preserve">, Nội vụ, Y tế, Du lịch, </w:t>
            </w:r>
            <w:r w:rsidR="00970B59">
              <w:rPr>
                <w:rFonts w:ascii="Times New Roman" w:hAnsi="Times New Roman" w:cs="Times New Roman"/>
                <w:color w:val="000000" w:themeColor="text1"/>
              </w:rPr>
              <w:t>GTVT</w:t>
            </w:r>
            <w:r w:rsidRPr="004C68AE">
              <w:rPr>
                <w:rFonts w:ascii="Times New Roman" w:hAnsi="Times New Roman" w:cs="Times New Roman"/>
                <w:color w:val="000000" w:themeColor="text1"/>
              </w:rPr>
              <w:t xml:space="preserve">, Công Thương, </w:t>
            </w:r>
            <w:r w:rsidR="00970B59">
              <w:rPr>
                <w:rFonts w:ascii="Times New Roman" w:hAnsi="Times New Roman" w:cs="Times New Roman"/>
                <w:color w:val="000000" w:themeColor="text1"/>
              </w:rPr>
              <w:t>VH&amp;TT</w:t>
            </w:r>
            <w:r w:rsidRPr="004C68AE">
              <w:rPr>
                <w:rFonts w:ascii="Times New Roman" w:hAnsi="Times New Roman" w:cs="Times New Roman"/>
                <w:color w:val="000000" w:themeColor="text1"/>
              </w:rPr>
              <w:t>, Ban Xúc tiến và Hỗ trợ đầu tư, Tư pháp.</w:t>
            </w:r>
          </w:p>
          <w:p w14:paraId="16354B8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Các sở, ngành, địa phương có tên tại 02 Quyết định của UBND tỉnh</w:t>
            </w:r>
          </w:p>
        </w:tc>
        <w:tc>
          <w:tcPr>
            <w:tcW w:w="1418" w:type="dxa"/>
            <w:tcBorders>
              <w:top w:val="nil"/>
              <w:left w:val="nil"/>
              <w:bottom w:val="single" w:sz="4" w:space="0" w:color="auto"/>
              <w:right w:val="single" w:sz="4" w:space="0" w:color="auto"/>
            </w:tcBorders>
            <w:shd w:val="clear" w:color="auto" w:fill="auto"/>
            <w:vAlign w:val="center"/>
            <w:hideMark/>
          </w:tcPr>
          <w:p w14:paraId="159FC56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hideMark/>
          </w:tcPr>
          <w:p w14:paraId="2D64B2D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B2DEBAD" w14:textId="77777777" w:rsidR="000117C3" w:rsidRPr="004C68AE" w:rsidRDefault="000117C3" w:rsidP="00A90925">
            <w:pPr>
              <w:snapToGrid w:val="0"/>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Kế hoạch 59/KH-UBND</w:t>
            </w:r>
          </w:p>
          <w:p w14:paraId="7BB71234" w14:textId="77777777" w:rsidR="000117C3" w:rsidRPr="004C68AE" w:rsidRDefault="000117C3" w:rsidP="00A90925">
            <w:pPr>
              <w:snapToGrid w:val="0"/>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 Quyết định số 2615/QĐ-UBND ngày 17/9/2024 Danh </w:t>
            </w:r>
            <w:r w:rsidRPr="004C68AE">
              <w:rPr>
                <w:rFonts w:ascii="Times New Roman" w:hAnsi="Times New Roman" w:cs="Times New Roman"/>
                <w:color w:val="000000" w:themeColor="text1"/>
                <w:spacing w:val="-2"/>
              </w:rPr>
              <w:t>mục dữ liệu mở tỉnh Quảng Ninh; Quyết định số 2609/QĐ-UBND ngày 17/9/2024</w:t>
            </w:r>
            <w:r w:rsidRPr="004C68AE">
              <w:rPr>
                <w:rFonts w:ascii="Times New Roman" w:hAnsi="Times New Roman" w:cs="Times New Roman"/>
                <w:color w:val="000000" w:themeColor="text1"/>
              </w:rPr>
              <w:t xml:space="preserve"> Danh mục cơ sở dữ liệu dùng chung tỉnh Quảng Ninh.</w:t>
            </w:r>
          </w:p>
        </w:tc>
        <w:tc>
          <w:tcPr>
            <w:tcW w:w="1560" w:type="dxa"/>
            <w:tcBorders>
              <w:top w:val="nil"/>
              <w:left w:val="nil"/>
              <w:bottom w:val="single" w:sz="4" w:space="0" w:color="auto"/>
              <w:right w:val="single" w:sz="4" w:space="0" w:color="auto"/>
            </w:tcBorders>
            <w:vAlign w:val="center"/>
          </w:tcPr>
          <w:p w14:paraId="3942443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 </w:t>
            </w:r>
          </w:p>
        </w:tc>
        <w:tc>
          <w:tcPr>
            <w:tcW w:w="1559" w:type="dxa"/>
            <w:tcBorders>
              <w:top w:val="nil"/>
              <w:left w:val="nil"/>
              <w:bottom w:val="single" w:sz="4" w:space="0" w:color="auto"/>
              <w:right w:val="single" w:sz="4" w:space="0" w:color="auto"/>
            </w:tcBorders>
            <w:vAlign w:val="center"/>
          </w:tcPr>
          <w:p w14:paraId="3E4088A4"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785D9B0"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035FB3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lastRenderedPageBreak/>
              <w:t>2</w:t>
            </w:r>
          </w:p>
        </w:tc>
        <w:tc>
          <w:tcPr>
            <w:tcW w:w="3680" w:type="dxa"/>
            <w:tcBorders>
              <w:top w:val="nil"/>
              <w:left w:val="nil"/>
              <w:bottom w:val="single" w:sz="4" w:space="0" w:color="auto"/>
              <w:right w:val="single" w:sz="4" w:space="0" w:color="auto"/>
            </w:tcBorders>
            <w:shd w:val="clear" w:color="auto" w:fill="auto"/>
            <w:noWrap/>
            <w:vAlign w:val="center"/>
          </w:tcPr>
          <w:p w14:paraId="31F3C5A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Khai thác hiệu quả các dữ liệu trong CSDLQG về dân cư tích hợp với các CSDL và hệ thống thông tin của tỉnh.</w:t>
            </w:r>
          </w:p>
        </w:tc>
        <w:tc>
          <w:tcPr>
            <w:tcW w:w="2410" w:type="dxa"/>
            <w:tcBorders>
              <w:top w:val="nil"/>
              <w:left w:val="nil"/>
              <w:bottom w:val="single" w:sz="4" w:space="0" w:color="auto"/>
              <w:right w:val="single" w:sz="4" w:space="0" w:color="auto"/>
            </w:tcBorders>
            <w:shd w:val="clear" w:color="auto" w:fill="auto"/>
            <w:vAlign w:val="center"/>
          </w:tcPr>
          <w:p w14:paraId="6FF33D03" w14:textId="77777777" w:rsidR="000117C3" w:rsidRPr="003C6DA3" w:rsidRDefault="000117C3" w:rsidP="00A90925">
            <w:pPr>
              <w:spacing w:before="20" w:after="20" w:line="240" w:lineRule="auto"/>
              <w:jc w:val="center"/>
              <w:rPr>
                <w:rFonts w:ascii="Times New Roman" w:hAnsi="Times New Roman" w:cs="Times New Roman"/>
                <w:color w:val="000000" w:themeColor="text1"/>
                <w:spacing w:val="-4"/>
              </w:rPr>
            </w:pPr>
            <w:r w:rsidRPr="003C6DA3">
              <w:rPr>
                <w:rFonts w:ascii="Times New Roman" w:hAnsi="Times New Roman" w:cs="Times New Roman"/>
                <w:color w:val="000000" w:themeColor="text1"/>
                <w:spacing w:val="-4"/>
              </w:rPr>
              <w:t xml:space="preserve">Trung tâm Phục vụ Hành </w:t>
            </w:r>
            <w:r w:rsidRPr="003C6DA3">
              <w:rPr>
                <w:rFonts w:ascii="Times New Roman" w:hAnsi="Times New Roman" w:cs="Times New Roman"/>
                <w:color w:val="000000" w:themeColor="text1"/>
                <w:spacing w:val="-6"/>
              </w:rPr>
              <w:t>chính công tỉnh;</w:t>
            </w:r>
            <w:r w:rsidRPr="003C6DA3">
              <w:rPr>
                <w:rFonts w:ascii="Times New Roman" w:hAnsi="Times New Roman" w:cs="Times New Roman"/>
                <w:color w:val="000000" w:themeColor="text1"/>
                <w:spacing w:val="-4"/>
              </w:rPr>
              <w:t xml:space="preserve"> </w:t>
            </w:r>
          </w:p>
          <w:p w14:paraId="6178890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 xml:space="preserve">Các sở, ngành có kết nối với CSDLQG về dân cư </w:t>
            </w:r>
          </w:p>
        </w:tc>
        <w:tc>
          <w:tcPr>
            <w:tcW w:w="1418" w:type="dxa"/>
            <w:tcBorders>
              <w:top w:val="nil"/>
              <w:left w:val="nil"/>
              <w:bottom w:val="single" w:sz="4" w:space="0" w:color="auto"/>
              <w:right w:val="single" w:sz="4" w:space="0" w:color="auto"/>
            </w:tcBorders>
            <w:shd w:val="clear" w:color="auto" w:fill="auto"/>
            <w:vAlign w:val="center"/>
          </w:tcPr>
          <w:p w14:paraId="682DFC4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tcPr>
          <w:p w14:paraId="4735149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5A6430BC" w14:textId="77777777" w:rsidR="000117C3" w:rsidRPr="004C68AE" w:rsidRDefault="000117C3" w:rsidP="00A90925">
            <w:pPr>
              <w:snapToGrid w:val="0"/>
              <w:spacing w:after="0" w:line="240" w:lineRule="auto"/>
              <w:jc w:val="both"/>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50AE7F8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515E3E3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29A4412"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4FD0BA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3</w:t>
            </w:r>
          </w:p>
        </w:tc>
        <w:tc>
          <w:tcPr>
            <w:tcW w:w="3680" w:type="dxa"/>
            <w:tcBorders>
              <w:top w:val="nil"/>
              <w:left w:val="nil"/>
              <w:bottom w:val="single" w:sz="4" w:space="0" w:color="auto"/>
              <w:right w:val="single" w:sz="4" w:space="0" w:color="auto"/>
            </w:tcBorders>
            <w:shd w:val="clear" w:color="auto" w:fill="auto"/>
            <w:noWrap/>
            <w:vAlign w:val="center"/>
            <w:hideMark/>
          </w:tcPr>
          <w:p w14:paraId="0AB3FF6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Triển khai kết nối, chia sẻ dữ liệu với các bộ ngành đã hoàn thành</w:t>
            </w:r>
            <w:r>
              <w:rPr>
                <w:rFonts w:ascii="Times New Roman" w:hAnsi="Times New Roman" w:cs="Times New Roman"/>
                <w:color w:val="000000" w:themeColor="text1"/>
              </w:rPr>
              <w:t xml:space="preserve"> và </w:t>
            </w:r>
            <w:r w:rsidRPr="004C68AE">
              <w:rPr>
                <w:rFonts w:ascii="Times New Roman" w:hAnsi="Times New Roman" w:cs="Times New Roman"/>
                <w:color w:val="000000" w:themeColor="text1"/>
              </w:rPr>
              <w:t>cho phép kết nối</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hideMark/>
          </w:tcPr>
          <w:p w14:paraId="3659B2B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Sở Thông tin và Truyền thông</w:t>
            </w:r>
          </w:p>
        </w:tc>
        <w:tc>
          <w:tcPr>
            <w:tcW w:w="1418" w:type="dxa"/>
            <w:tcBorders>
              <w:top w:val="nil"/>
              <w:left w:val="nil"/>
              <w:bottom w:val="single" w:sz="4" w:space="0" w:color="auto"/>
              <w:right w:val="single" w:sz="4" w:space="0" w:color="auto"/>
            </w:tcBorders>
            <w:shd w:val="clear" w:color="auto" w:fill="auto"/>
            <w:vAlign w:val="center"/>
            <w:hideMark/>
          </w:tcPr>
          <w:p w14:paraId="2A29D4F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hideMark/>
          </w:tcPr>
          <w:p w14:paraId="21DC1AA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Theo tiến độ triển khai, kết nối của các Bộ, ngành</w:t>
            </w:r>
          </w:p>
        </w:tc>
        <w:tc>
          <w:tcPr>
            <w:tcW w:w="2693" w:type="dxa"/>
            <w:tcBorders>
              <w:top w:val="single" w:sz="4" w:space="0" w:color="auto"/>
              <w:left w:val="nil"/>
              <w:bottom w:val="single" w:sz="4" w:space="0" w:color="auto"/>
              <w:right w:val="single" w:sz="4" w:space="0" w:color="auto"/>
            </w:tcBorders>
            <w:vAlign w:val="center"/>
          </w:tcPr>
          <w:p w14:paraId="13F7CD2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Kế hoạch 59/KH-UBND</w:t>
            </w:r>
          </w:p>
        </w:tc>
        <w:tc>
          <w:tcPr>
            <w:tcW w:w="1560" w:type="dxa"/>
            <w:tcBorders>
              <w:top w:val="single" w:sz="4" w:space="0" w:color="auto"/>
              <w:left w:val="nil"/>
              <w:bottom w:val="single" w:sz="4" w:space="0" w:color="auto"/>
              <w:right w:val="single" w:sz="4" w:space="0" w:color="auto"/>
            </w:tcBorders>
            <w:vAlign w:val="center"/>
          </w:tcPr>
          <w:p w14:paraId="2486A33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5C2F6DF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1897005D"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33227E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4</w:t>
            </w:r>
          </w:p>
        </w:tc>
        <w:tc>
          <w:tcPr>
            <w:tcW w:w="3680" w:type="dxa"/>
            <w:tcBorders>
              <w:top w:val="nil"/>
              <w:left w:val="nil"/>
              <w:bottom w:val="single" w:sz="4" w:space="0" w:color="auto"/>
              <w:right w:val="single" w:sz="4" w:space="0" w:color="auto"/>
            </w:tcBorders>
            <w:shd w:val="clear" w:color="auto" w:fill="auto"/>
            <w:noWrap/>
            <w:vAlign w:val="center"/>
          </w:tcPr>
          <w:p w14:paraId="0630A534"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Thực hiện số hóa hồ sơ, kết quả giải quyết thủ tục hành chính và tái sử dụng dữ liệu số hóa trong tiếp nhận, giải quyết thủ tục hành chính, cung cấp dịch vụ công trực tuyến.</w:t>
            </w:r>
          </w:p>
        </w:tc>
        <w:tc>
          <w:tcPr>
            <w:tcW w:w="2410" w:type="dxa"/>
            <w:tcBorders>
              <w:top w:val="nil"/>
              <w:left w:val="nil"/>
              <w:bottom w:val="single" w:sz="4" w:space="0" w:color="auto"/>
              <w:right w:val="single" w:sz="4" w:space="0" w:color="auto"/>
            </w:tcBorders>
            <w:shd w:val="clear" w:color="auto" w:fill="auto"/>
            <w:vAlign w:val="center"/>
          </w:tcPr>
          <w:p w14:paraId="133E73C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Trung tâm Phục vụ hành chính công tỉnh</w:t>
            </w:r>
          </w:p>
        </w:tc>
        <w:tc>
          <w:tcPr>
            <w:tcW w:w="1418" w:type="dxa"/>
            <w:tcBorders>
              <w:top w:val="nil"/>
              <w:left w:val="nil"/>
              <w:bottom w:val="single" w:sz="4" w:space="0" w:color="auto"/>
              <w:right w:val="single" w:sz="4" w:space="0" w:color="auto"/>
            </w:tcBorders>
            <w:shd w:val="clear" w:color="auto" w:fill="auto"/>
            <w:vAlign w:val="center"/>
          </w:tcPr>
          <w:p w14:paraId="5DECD33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tcPr>
          <w:p w14:paraId="616ECB3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2693" w:type="dxa"/>
            <w:tcBorders>
              <w:top w:val="single" w:sz="4" w:space="0" w:color="auto"/>
              <w:left w:val="nil"/>
              <w:bottom w:val="single" w:sz="4" w:space="0" w:color="auto"/>
              <w:right w:val="single" w:sz="4" w:space="0" w:color="auto"/>
            </w:tcBorders>
            <w:vAlign w:val="center"/>
          </w:tcPr>
          <w:p w14:paraId="7277546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Kế hoạch 59/KH-UBND</w:t>
            </w:r>
          </w:p>
          <w:p w14:paraId="66EDAF3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Nhiệm vụ 4, mục 5 Văn bản số 3816/BTTTT-CCĐSQG</w:t>
            </w:r>
          </w:p>
        </w:tc>
        <w:tc>
          <w:tcPr>
            <w:tcW w:w="1560" w:type="dxa"/>
            <w:tcBorders>
              <w:top w:val="single" w:sz="4" w:space="0" w:color="auto"/>
              <w:left w:val="nil"/>
              <w:bottom w:val="single" w:sz="4" w:space="0" w:color="auto"/>
              <w:right w:val="single" w:sz="4" w:space="0" w:color="auto"/>
            </w:tcBorders>
            <w:vAlign w:val="center"/>
          </w:tcPr>
          <w:p w14:paraId="476782A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single" w:sz="4" w:space="0" w:color="auto"/>
              <w:left w:val="nil"/>
              <w:bottom w:val="single" w:sz="4" w:space="0" w:color="auto"/>
              <w:right w:val="single" w:sz="4" w:space="0" w:color="auto"/>
            </w:tcBorders>
            <w:vAlign w:val="center"/>
          </w:tcPr>
          <w:p w14:paraId="690C5147"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70673BA4"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73F5B504"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6" w:name="_Hlk181816653"/>
            <w:r w:rsidRPr="004C68AE">
              <w:rPr>
                <w:rFonts w:ascii="Times New Roman" w:hAnsi="Times New Roman" w:cs="Times New Roman"/>
                <w:b/>
                <w:bCs/>
                <w:color w:val="000000" w:themeColor="text1"/>
              </w:rPr>
              <w:t>V</w:t>
            </w:r>
          </w:p>
        </w:tc>
        <w:tc>
          <w:tcPr>
            <w:tcW w:w="14942" w:type="dxa"/>
            <w:gridSpan w:val="8"/>
            <w:tcBorders>
              <w:top w:val="nil"/>
              <w:left w:val="nil"/>
              <w:bottom w:val="single" w:sz="4" w:space="0" w:color="auto"/>
              <w:right w:val="single" w:sz="4" w:space="0" w:color="auto"/>
            </w:tcBorders>
            <w:shd w:val="clear" w:color="000000" w:fill="DBDBDB"/>
            <w:noWrap/>
            <w:vAlign w:val="center"/>
            <w:hideMark/>
          </w:tcPr>
          <w:p w14:paraId="342E545D" w14:textId="77777777" w:rsidR="000117C3" w:rsidRPr="004C68AE" w:rsidRDefault="000117C3" w:rsidP="00A90925">
            <w:pPr>
              <w:spacing w:before="20" w:after="20" w:line="240" w:lineRule="auto"/>
              <w:rPr>
                <w:rFonts w:ascii="Times New Roman" w:hAnsi="Times New Roman" w:cs="Times New Roman"/>
                <w:color w:val="000000" w:themeColor="text1"/>
              </w:rPr>
            </w:pPr>
            <w:r w:rsidRPr="004C68AE">
              <w:rPr>
                <w:rFonts w:ascii="Times New Roman" w:hAnsi="Times New Roman" w:cs="Times New Roman"/>
                <w:b/>
                <w:bCs/>
                <w:color w:val="000000" w:themeColor="text1"/>
              </w:rPr>
              <w:t>An toàn thông tin mạng (06 nhiệm vụ)  </w:t>
            </w:r>
          </w:p>
        </w:tc>
      </w:tr>
      <w:bookmarkEnd w:id="6"/>
      <w:tr w:rsidR="000117C3" w:rsidRPr="004C68AE" w14:paraId="6D475B95"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367E3D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3680" w:type="dxa"/>
            <w:tcBorders>
              <w:top w:val="nil"/>
              <w:left w:val="nil"/>
              <w:bottom w:val="single" w:sz="4" w:space="0" w:color="auto"/>
              <w:right w:val="single" w:sz="4" w:space="0" w:color="auto"/>
            </w:tcBorders>
            <w:shd w:val="clear" w:color="auto" w:fill="auto"/>
            <w:noWrap/>
            <w:vAlign w:val="center"/>
          </w:tcPr>
          <w:p w14:paraId="039C59E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Hoàn thành việc thẩm định, phê duyệt hồ sơ cấp độ an toàn thông tin mạng đối với </w:t>
            </w:r>
            <w:r>
              <w:rPr>
                <w:rFonts w:ascii="Times New Roman" w:hAnsi="Times New Roman" w:cs="Times New Roman"/>
                <w:color w:val="000000" w:themeColor="text1"/>
              </w:rPr>
              <w:t>các</w:t>
            </w:r>
            <w:r w:rsidRPr="004C68AE">
              <w:rPr>
                <w:rFonts w:ascii="Times New Roman" w:hAnsi="Times New Roman" w:cs="Times New Roman"/>
                <w:color w:val="000000" w:themeColor="text1"/>
              </w:rPr>
              <w:t xml:space="preserve"> hệ thống thông tin </w:t>
            </w:r>
            <w:r>
              <w:rPr>
                <w:rFonts w:ascii="Times New Roman" w:hAnsi="Times New Roman" w:cs="Times New Roman"/>
                <w:color w:val="000000" w:themeColor="text1"/>
              </w:rPr>
              <w:t>cấp độ.</w:t>
            </w:r>
          </w:p>
        </w:tc>
        <w:tc>
          <w:tcPr>
            <w:tcW w:w="2410" w:type="dxa"/>
            <w:tcBorders>
              <w:top w:val="nil"/>
              <w:left w:val="single" w:sz="4" w:space="0" w:color="auto"/>
              <w:bottom w:val="single" w:sz="4" w:space="0" w:color="auto"/>
              <w:right w:val="single" w:sz="4" w:space="0" w:color="auto"/>
            </w:tcBorders>
            <w:shd w:val="clear" w:color="auto" w:fill="auto"/>
            <w:vAlign w:val="center"/>
          </w:tcPr>
          <w:p w14:paraId="20314EC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Thành phố Uông Bí</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A8F98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 các đơn vị có hệ thống thông tin trên địa bàn TP</w:t>
            </w:r>
          </w:p>
        </w:tc>
        <w:tc>
          <w:tcPr>
            <w:tcW w:w="1559" w:type="dxa"/>
            <w:tcBorders>
              <w:top w:val="nil"/>
              <w:left w:val="nil"/>
              <w:bottom w:val="single" w:sz="4" w:space="0" w:color="auto"/>
              <w:right w:val="single" w:sz="4" w:space="0" w:color="auto"/>
            </w:tcBorders>
            <w:shd w:val="clear" w:color="auto" w:fill="auto"/>
            <w:vAlign w:val="center"/>
          </w:tcPr>
          <w:p w14:paraId="537A38F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Quý I/2025</w:t>
            </w:r>
          </w:p>
        </w:tc>
        <w:tc>
          <w:tcPr>
            <w:tcW w:w="2693" w:type="dxa"/>
            <w:tcBorders>
              <w:top w:val="nil"/>
              <w:left w:val="nil"/>
              <w:bottom w:val="single" w:sz="4" w:space="0" w:color="auto"/>
              <w:right w:val="single" w:sz="4" w:space="0" w:color="auto"/>
            </w:tcBorders>
            <w:vAlign w:val="center"/>
          </w:tcPr>
          <w:p w14:paraId="12E9268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Kế hoạch 59/KH-UBND</w:t>
            </w:r>
          </w:p>
          <w:p w14:paraId="157853C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Nhiệm vụ 1, mục 6 Văn bản số 3816/BTTTT-CCĐSQG</w:t>
            </w:r>
          </w:p>
        </w:tc>
        <w:tc>
          <w:tcPr>
            <w:tcW w:w="1560" w:type="dxa"/>
            <w:tcBorders>
              <w:top w:val="nil"/>
              <w:left w:val="nil"/>
              <w:bottom w:val="single" w:sz="4" w:space="0" w:color="auto"/>
              <w:right w:val="single" w:sz="4" w:space="0" w:color="auto"/>
            </w:tcBorders>
            <w:vAlign w:val="center"/>
          </w:tcPr>
          <w:p w14:paraId="4433A6E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0C95E38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6A43C126" w14:textId="77777777" w:rsidTr="0044288B">
        <w:trPr>
          <w:gridAfter w:val="1"/>
          <w:wAfter w:w="63" w:type="dxa"/>
          <w:trHeight w:val="164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91484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3680" w:type="dxa"/>
            <w:tcBorders>
              <w:top w:val="nil"/>
              <w:left w:val="nil"/>
              <w:bottom w:val="single" w:sz="4" w:space="0" w:color="auto"/>
              <w:right w:val="single" w:sz="4" w:space="0" w:color="auto"/>
            </w:tcBorders>
            <w:shd w:val="clear" w:color="auto" w:fill="auto"/>
            <w:noWrap/>
            <w:vAlign w:val="center"/>
            <w:hideMark/>
          </w:tcPr>
          <w:p w14:paraId="118ED464" w14:textId="77777777" w:rsidR="000117C3"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C68AE">
              <w:rPr>
                <w:rFonts w:ascii="Times New Roman" w:hAnsi="Times New Roman" w:cs="Times New Roman"/>
                <w:color w:val="000000" w:themeColor="text1"/>
              </w:rPr>
              <w:t>Tổ chức diễn tập thực chiến đảm bảo an toàn thông tin mạng tỉnh Quảng Ninh năm 2025</w:t>
            </w:r>
            <w:r>
              <w:rPr>
                <w:rFonts w:ascii="Times New Roman" w:hAnsi="Times New Roman" w:cs="Times New Roman"/>
                <w:color w:val="000000" w:themeColor="text1"/>
              </w:rPr>
              <w:t>.</w:t>
            </w:r>
          </w:p>
          <w:p w14:paraId="2F76B8D3"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C68AE">
              <w:rPr>
                <w:rFonts w:ascii="Times New Roman" w:hAnsi="Times New Roman" w:cs="Times New Roman"/>
                <w:color w:val="000000" w:themeColor="text1"/>
              </w:rPr>
              <w:t>Tổ chức kiểm tra, đánh giá đảm bảo an toàn thông tin</w:t>
            </w:r>
            <w:r>
              <w:rPr>
                <w:rFonts w:ascii="Times New Roman" w:hAnsi="Times New Roman" w:cs="Times New Roman"/>
                <w:color w:val="000000" w:themeColor="text1"/>
              </w:rPr>
              <w:t>.</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789D4ED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5E6864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hideMark/>
          </w:tcPr>
          <w:p w14:paraId="37BAAC3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F6D599A"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71133572" w14:textId="77777777" w:rsidR="000117C3" w:rsidRPr="004C68AE" w:rsidRDefault="000117C3" w:rsidP="00A90925">
            <w:pPr>
              <w:spacing w:before="20" w:after="20" w:line="240" w:lineRule="auto"/>
              <w:jc w:val="center"/>
              <w:rPr>
                <w:rFonts w:ascii="Times New Roman" w:hAnsi="Times New Roman" w:cs="Times New Roman"/>
                <w:bCs/>
                <w:iCs/>
                <w:color w:val="000000" w:themeColor="text1"/>
              </w:rPr>
            </w:pPr>
            <w:r w:rsidRPr="004C68AE">
              <w:rPr>
                <w:rFonts w:ascii="Times New Roman" w:hAnsi="Times New Roman" w:cs="Times New Roman"/>
                <w:color w:val="000000" w:themeColor="text1"/>
              </w:rPr>
              <w:t>Sở Thông tin và Truyền thông</w:t>
            </w:r>
          </w:p>
        </w:tc>
        <w:tc>
          <w:tcPr>
            <w:tcW w:w="1559" w:type="dxa"/>
            <w:tcBorders>
              <w:top w:val="nil"/>
              <w:left w:val="nil"/>
              <w:bottom w:val="single" w:sz="4" w:space="0" w:color="auto"/>
              <w:right w:val="single" w:sz="4" w:space="0" w:color="auto"/>
            </w:tcBorders>
            <w:vAlign w:val="center"/>
          </w:tcPr>
          <w:p w14:paraId="08F641B7"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29C822E0" w14:textId="77777777" w:rsidTr="0044288B">
        <w:trPr>
          <w:gridAfter w:val="1"/>
          <w:wAfter w:w="63" w:type="dxa"/>
          <w:trHeight w:val="1587"/>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455CD6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3</w:t>
            </w:r>
          </w:p>
        </w:tc>
        <w:tc>
          <w:tcPr>
            <w:tcW w:w="3680" w:type="dxa"/>
            <w:tcBorders>
              <w:top w:val="nil"/>
              <w:left w:val="nil"/>
              <w:bottom w:val="single" w:sz="4" w:space="0" w:color="auto"/>
              <w:right w:val="single" w:sz="4" w:space="0" w:color="auto"/>
            </w:tcBorders>
            <w:shd w:val="clear" w:color="auto" w:fill="auto"/>
            <w:noWrap/>
            <w:vAlign w:val="center"/>
          </w:tcPr>
          <w:p w14:paraId="2AB6F41E"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100% hệ thống thông tin của các </w:t>
            </w:r>
            <w:r>
              <w:rPr>
                <w:rFonts w:ascii="Times New Roman" w:hAnsi="Times New Roman" w:cs="Times New Roman"/>
                <w:color w:val="000000" w:themeColor="text1"/>
              </w:rPr>
              <w:t>phòng</w:t>
            </w:r>
            <w:r w:rsidRPr="004C68AE">
              <w:rPr>
                <w:rFonts w:ascii="Times New Roman" w:hAnsi="Times New Roman" w:cs="Times New Roman"/>
                <w:color w:val="000000" w:themeColor="text1"/>
              </w:rPr>
              <w:t>, ban, ngành</w:t>
            </w:r>
            <w:r>
              <w:rPr>
                <w:rFonts w:ascii="Times New Roman" w:hAnsi="Times New Roman" w:cs="Times New Roman"/>
                <w:color w:val="000000" w:themeColor="text1"/>
              </w:rPr>
              <w:t xml:space="preserve"> TP</w:t>
            </w:r>
            <w:r w:rsidRPr="004C68AE">
              <w:rPr>
                <w:rFonts w:ascii="Times New Roman" w:hAnsi="Times New Roman" w:cs="Times New Roman"/>
                <w:color w:val="000000" w:themeColor="text1"/>
              </w:rPr>
              <w:t xml:space="preserve">, </w:t>
            </w:r>
            <w:r>
              <w:rPr>
                <w:rFonts w:ascii="Times New Roman" w:hAnsi="Times New Roman" w:cs="Times New Roman"/>
                <w:color w:val="000000" w:themeColor="text1"/>
              </w:rPr>
              <w:t>UBND các xã, phường</w:t>
            </w:r>
            <w:r w:rsidRPr="004C68AE">
              <w:rPr>
                <w:rFonts w:ascii="Times New Roman" w:hAnsi="Times New Roman" w:cs="Times New Roman"/>
                <w:color w:val="000000" w:themeColor="text1"/>
              </w:rPr>
              <w:t xml:space="preserve"> được triển khai bảo đảm an toàn thông tin toàn diện theo hướng dẫn của Bộ Thông tin và Truyền thông.</w:t>
            </w:r>
          </w:p>
        </w:tc>
        <w:tc>
          <w:tcPr>
            <w:tcW w:w="2410" w:type="dxa"/>
            <w:tcBorders>
              <w:top w:val="nil"/>
              <w:left w:val="nil"/>
              <w:bottom w:val="single" w:sz="4" w:space="0" w:color="auto"/>
              <w:right w:val="single" w:sz="4" w:space="0" w:color="auto"/>
            </w:tcBorders>
            <w:shd w:val="clear" w:color="auto" w:fill="auto"/>
            <w:vAlign w:val="center"/>
          </w:tcPr>
          <w:p w14:paraId="47BFDFB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418" w:type="dxa"/>
            <w:tcBorders>
              <w:top w:val="nil"/>
              <w:left w:val="single" w:sz="4" w:space="0" w:color="auto"/>
              <w:bottom w:val="single" w:sz="4" w:space="0" w:color="auto"/>
              <w:right w:val="single" w:sz="4" w:space="0" w:color="auto"/>
            </w:tcBorders>
            <w:vAlign w:val="center"/>
          </w:tcPr>
          <w:p w14:paraId="26F7426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tcPr>
          <w:p w14:paraId="76BA729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69CA94D2"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1, mục 6 Văn bản số 3816/BTTTT-CCĐSQG</w:t>
            </w:r>
          </w:p>
          <w:p w14:paraId="1BBC1C4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ab/>
            </w:r>
            <w:r w:rsidRPr="004C68AE">
              <w:rPr>
                <w:rFonts w:ascii="Times New Roman" w:hAnsi="Times New Roman" w:cs="Times New Roman"/>
                <w:color w:val="000000" w:themeColor="text1"/>
              </w:rPr>
              <w:tab/>
            </w:r>
          </w:p>
        </w:tc>
        <w:tc>
          <w:tcPr>
            <w:tcW w:w="1560" w:type="dxa"/>
            <w:tcBorders>
              <w:top w:val="nil"/>
              <w:left w:val="nil"/>
              <w:bottom w:val="single" w:sz="4" w:space="0" w:color="auto"/>
              <w:right w:val="single" w:sz="4" w:space="0" w:color="auto"/>
            </w:tcBorders>
            <w:vAlign w:val="center"/>
          </w:tcPr>
          <w:p w14:paraId="1A95770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730534D1" w14:textId="77777777" w:rsidR="000117C3" w:rsidRPr="004C68AE" w:rsidRDefault="000117C3" w:rsidP="00A90925">
            <w:pPr>
              <w:spacing w:before="20" w:after="20" w:line="240" w:lineRule="auto"/>
              <w:jc w:val="both"/>
              <w:rPr>
                <w:rFonts w:ascii="Times New Roman" w:hAnsi="Times New Roman" w:cs="Times New Roman"/>
                <w:b/>
                <w:bCs/>
                <w:color w:val="000000" w:themeColor="text1"/>
              </w:rPr>
            </w:pPr>
          </w:p>
        </w:tc>
      </w:tr>
      <w:tr w:rsidR="000117C3" w:rsidRPr="004C68AE" w14:paraId="616A6083"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DEEA30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lastRenderedPageBreak/>
              <w:t>4</w:t>
            </w:r>
          </w:p>
        </w:tc>
        <w:tc>
          <w:tcPr>
            <w:tcW w:w="3680" w:type="dxa"/>
            <w:tcBorders>
              <w:top w:val="nil"/>
              <w:left w:val="nil"/>
              <w:bottom w:val="single" w:sz="4" w:space="0" w:color="auto"/>
              <w:right w:val="single" w:sz="4" w:space="0" w:color="auto"/>
            </w:tcBorders>
            <w:shd w:val="clear" w:color="auto" w:fill="auto"/>
            <w:noWrap/>
            <w:vAlign w:val="center"/>
          </w:tcPr>
          <w:p w14:paraId="46F1DBA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Xây dựng và ban hành quy định thay thế Quyết định số 708/QĐ-UBND ngày 14/4/2014 về Quy chế đảm bảo an toàn thông tin mạng trong hoạt động ứng dụng công nghệ thông tin của các cơ </w:t>
            </w:r>
            <w:r w:rsidRPr="00411526">
              <w:rPr>
                <w:rFonts w:ascii="Times New Roman" w:hAnsi="Times New Roman" w:cs="Times New Roman"/>
                <w:color w:val="000000" w:themeColor="text1"/>
                <w:spacing w:val="-2"/>
              </w:rPr>
              <w:t>quan nhà nước tỉnh Quảng Ninh.</w:t>
            </w:r>
          </w:p>
        </w:tc>
        <w:tc>
          <w:tcPr>
            <w:tcW w:w="2410" w:type="dxa"/>
            <w:tcBorders>
              <w:top w:val="nil"/>
              <w:left w:val="nil"/>
              <w:bottom w:val="single" w:sz="4" w:space="0" w:color="auto"/>
              <w:right w:val="single" w:sz="4" w:space="0" w:color="auto"/>
            </w:tcBorders>
            <w:shd w:val="clear" w:color="auto" w:fill="auto"/>
            <w:vAlign w:val="center"/>
          </w:tcPr>
          <w:p w14:paraId="4783621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single" w:sz="4" w:space="0" w:color="auto"/>
              <w:bottom w:val="single" w:sz="4" w:space="0" w:color="auto"/>
              <w:right w:val="single" w:sz="4" w:space="0" w:color="auto"/>
            </w:tcBorders>
            <w:vAlign w:val="center"/>
          </w:tcPr>
          <w:p w14:paraId="1655F0F5"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7A09A51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5F105FF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Văn bản số 126/VB-TBATANM ngày 13/9/2024 về việc nâng cao hiệu quả công tác đảm bảo an ninh mạng, an toàn thông tin và bảo vệ bí mật nhà nước trên không gian mạng</w:t>
            </w:r>
          </w:p>
        </w:tc>
        <w:tc>
          <w:tcPr>
            <w:tcW w:w="1560" w:type="dxa"/>
            <w:tcBorders>
              <w:top w:val="nil"/>
              <w:left w:val="nil"/>
              <w:bottom w:val="single" w:sz="4" w:space="0" w:color="auto"/>
              <w:right w:val="single" w:sz="4" w:space="0" w:color="auto"/>
            </w:tcBorders>
            <w:vAlign w:val="center"/>
          </w:tcPr>
          <w:p w14:paraId="123F62E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559" w:type="dxa"/>
            <w:tcBorders>
              <w:top w:val="nil"/>
              <w:left w:val="nil"/>
              <w:bottom w:val="single" w:sz="4" w:space="0" w:color="auto"/>
              <w:right w:val="single" w:sz="4" w:space="0" w:color="auto"/>
            </w:tcBorders>
            <w:vAlign w:val="center"/>
          </w:tcPr>
          <w:p w14:paraId="24C2D4CC" w14:textId="77777777" w:rsidR="000117C3" w:rsidRPr="004C68AE" w:rsidRDefault="000117C3" w:rsidP="00A90925">
            <w:pPr>
              <w:spacing w:before="20" w:after="20" w:line="240" w:lineRule="auto"/>
              <w:jc w:val="both"/>
              <w:rPr>
                <w:rFonts w:ascii="Times New Roman" w:hAnsi="Times New Roman" w:cs="Times New Roman"/>
                <w:b/>
                <w:bCs/>
                <w:color w:val="000000" w:themeColor="text1"/>
              </w:rPr>
            </w:pPr>
          </w:p>
        </w:tc>
      </w:tr>
      <w:tr w:rsidR="000117C3" w:rsidRPr="004C68AE" w14:paraId="082E4236"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905699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5</w:t>
            </w:r>
          </w:p>
        </w:tc>
        <w:tc>
          <w:tcPr>
            <w:tcW w:w="3680" w:type="dxa"/>
            <w:tcBorders>
              <w:top w:val="nil"/>
              <w:left w:val="nil"/>
              <w:bottom w:val="single" w:sz="4" w:space="0" w:color="auto"/>
              <w:right w:val="single" w:sz="4" w:space="0" w:color="auto"/>
            </w:tcBorders>
            <w:shd w:val="clear" w:color="auto" w:fill="auto"/>
            <w:noWrap/>
            <w:vAlign w:val="center"/>
          </w:tcPr>
          <w:p w14:paraId="6FB0A43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Xây dựng và ban hành Quy chế quản lý, vận hành, kết nối, đảm bảo an toàn thông tin và sử dụng Mạng truyền số liệu chuyên dùng trên địa bàn tỉnh </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tcPr>
          <w:p w14:paraId="6697B993"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single" w:sz="4" w:space="0" w:color="auto"/>
              <w:bottom w:val="single" w:sz="4" w:space="0" w:color="auto"/>
              <w:right w:val="single" w:sz="4" w:space="0" w:color="auto"/>
            </w:tcBorders>
            <w:vAlign w:val="center"/>
          </w:tcPr>
          <w:p w14:paraId="65B72B3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3F01F5F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49469AF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Điều 18 Quyết định số 08/2023/QĐ-TTg ngày 05 tháng 4 năm 2023 của Thủ tướng Chính phủ</w:t>
            </w:r>
          </w:p>
        </w:tc>
        <w:tc>
          <w:tcPr>
            <w:tcW w:w="1560" w:type="dxa"/>
            <w:tcBorders>
              <w:top w:val="nil"/>
              <w:left w:val="nil"/>
              <w:bottom w:val="single" w:sz="4" w:space="0" w:color="auto"/>
              <w:right w:val="single" w:sz="4" w:space="0" w:color="auto"/>
            </w:tcBorders>
            <w:vAlign w:val="center"/>
          </w:tcPr>
          <w:p w14:paraId="34B2D39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4B6BF8A2" w14:textId="77777777" w:rsidR="000117C3" w:rsidRPr="004C68AE" w:rsidRDefault="000117C3" w:rsidP="00A90925">
            <w:pPr>
              <w:spacing w:before="20" w:after="20" w:line="240" w:lineRule="auto"/>
              <w:jc w:val="both"/>
              <w:rPr>
                <w:rFonts w:ascii="Times New Roman" w:hAnsi="Times New Roman" w:cs="Times New Roman"/>
                <w:b/>
                <w:bCs/>
                <w:color w:val="000000" w:themeColor="text1"/>
              </w:rPr>
            </w:pPr>
          </w:p>
        </w:tc>
      </w:tr>
      <w:tr w:rsidR="000117C3" w:rsidRPr="004C68AE" w14:paraId="45BE8B7B"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1AEBF8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6</w:t>
            </w:r>
          </w:p>
        </w:tc>
        <w:tc>
          <w:tcPr>
            <w:tcW w:w="3680" w:type="dxa"/>
            <w:tcBorders>
              <w:top w:val="nil"/>
              <w:left w:val="nil"/>
              <w:bottom w:val="single" w:sz="4" w:space="0" w:color="auto"/>
              <w:right w:val="single" w:sz="4" w:space="0" w:color="auto"/>
            </w:tcBorders>
            <w:shd w:val="clear" w:color="auto" w:fill="auto"/>
            <w:noWrap/>
            <w:vAlign w:val="center"/>
          </w:tcPr>
          <w:p w14:paraId="57F744F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Các sở, ngành, địa phương xây dựng quy trình, phương án, giải pháp ứng cứu sự cố, sẵn sàng phục hồi nhanh hoạt động của hệ thống thông tin khi gặp s</w:t>
            </w:r>
            <w:bookmarkStart w:id="7" w:name="_GoBack"/>
            <w:bookmarkEnd w:id="7"/>
            <w:r w:rsidRPr="004C68AE">
              <w:rPr>
                <w:rFonts w:ascii="Times New Roman" w:hAnsi="Times New Roman" w:cs="Times New Roman"/>
                <w:color w:val="000000" w:themeColor="text1"/>
              </w:rPr>
              <w:t>ự cố, đưa hoạt động của hệ thống thông tin trở lại bình thường.</w:t>
            </w:r>
          </w:p>
        </w:tc>
        <w:tc>
          <w:tcPr>
            <w:tcW w:w="2410" w:type="dxa"/>
            <w:tcBorders>
              <w:top w:val="nil"/>
              <w:left w:val="nil"/>
              <w:bottom w:val="single" w:sz="4" w:space="0" w:color="auto"/>
              <w:right w:val="single" w:sz="4" w:space="0" w:color="auto"/>
            </w:tcBorders>
            <w:shd w:val="clear" w:color="auto" w:fill="auto"/>
            <w:vAlign w:val="center"/>
          </w:tcPr>
          <w:p w14:paraId="441D68C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Các sở, ban, ngành, địa phương chủ quản hệ thống</w:t>
            </w:r>
          </w:p>
        </w:tc>
        <w:tc>
          <w:tcPr>
            <w:tcW w:w="1418" w:type="dxa"/>
            <w:tcBorders>
              <w:top w:val="nil"/>
              <w:left w:val="single" w:sz="4" w:space="0" w:color="auto"/>
              <w:bottom w:val="single" w:sz="4" w:space="0" w:color="auto"/>
              <w:right w:val="single" w:sz="4" w:space="0" w:color="auto"/>
            </w:tcBorders>
            <w:vAlign w:val="center"/>
          </w:tcPr>
          <w:p w14:paraId="374AA61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45D19DF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15A6B52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4, mục 6 Văn bản số 3816/BTTTT-CCĐSQG</w:t>
            </w:r>
          </w:p>
        </w:tc>
        <w:tc>
          <w:tcPr>
            <w:tcW w:w="1560" w:type="dxa"/>
            <w:tcBorders>
              <w:top w:val="nil"/>
              <w:left w:val="nil"/>
              <w:bottom w:val="single" w:sz="4" w:space="0" w:color="auto"/>
              <w:right w:val="single" w:sz="4" w:space="0" w:color="auto"/>
            </w:tcBorders>
            <w:vAlign w:val="center"/>
          </w:tcPr>
          <w:p w14:paraId="37803C2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4D90C410" w14:textId="77777777" w:rsidR="000117C3" w:rsidRPr="004C68AE" w:rsidRDefault="000117C3" w:rsidP="00A90925">
            <w:pPr>
              <w:spacing w:before="20" w:after="20" w:line="240" w:lineRule="auto"/>
              <w:jc w:val="both"/>
              <w:rPr>
                <w:rFonts w:ascii="Times New Roman" w:hAnsi="Times New Roman" w:cs="Times New Roman"/>
                <w:b/>
                <w:bCs/>
                <w:color w:val="000000" w:themeColor="text1"/>
              </w:rPr>
            </w:pPr>
          </w:p>
        </w:tc>
      </w:tr>
      <w:tr w:rsidR="000117C3" w:rsidRPr="004C68AE" w14:paraId="3CB09658"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39F9B637"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8" w:name="_Hlk181816686"/>
            <w:r w:rsidRPr="004C68AE">
              <w:rPr>
                <w:rFonts w:ascii="Times New Roman" w:hAnsi="Times New Roman" w:cs="Times New Roman"/>
                <w:b/>
                <w:bCs/>
                <w:color w:val="000000" w:themeColor="text1"/>
              </w:rPr>
              <w:t>VI</w:t>
            </w:r>
          </w:p>
        </w:tc>
        <w:tc>
          <w:tcPr>
            <w:tcW w:w="14942" w:type="dxa"/>
            <w:gridSpan w:val="8"/>
            <w:tcBorders>
              <w:top w:val="nil"/>
              <w:left w:val="nil"/>
              <w:bottom w:val="single" w:sz="4" w:space="0" w:color="auto"/>
              <w:right w:val="single" w:sz="4" w:space="0" w:color="auto"/>
            </w:tcBorders>
            <w:shd w:val="clear" w:color="000000" w:fill="DBDBDB"/>
            <w:noWrap/>
            <w:vAlign w:val="center"/>
            <w:hideMark/>
          </w:tcPr>
          <w:p w14:paraId="3BD02F3A" w14:textId="77777777" w:rsidR="000117C3" w:rsidRPr="004C68AE" w:rsidRDefault="000117C3" w:rsidP="00A90925">
            <w:pPr>
              <w:spacing w:before="20" w:after="20" w:line="240" w:lineRule="auto"/>
              <w:rPr>
                <w:rFonts w:ascii="Times New Roman" w:hAnsi="Times New Roman" w:cs="Times New Roman"/>
                <w:color w:val="000000" w:themeColor="text1"/>
              </w:rPr>
            </w:pPr>
            <w:r w:rsidRPr="004C68AE">
              <w:rPr>
                <w:rFonts w:ascii="Times New Roman" w:hAnsi="Times New Roman" w:cs="Times New Roman"/>
                <w:b/>
                <w:bCs/>
                <w:color w:val="000000" w:themeColor="text1"/>
              </w:rPr>
              <w:t>Chính quyền số (0</w:t>
            </w:r>
            <w:r>
              <w:rPr>
                <w:rFonts w:ascii="Times New Roman" w:hAnsi="Times New Roman" w:cs="Times New Roman"/>
                <w:b/>
                <w:bCs/>
                <w:color w:val="000000" w:themeColor="text1"/>
              </w:rPr>
              <w:t>4</w:t>
            </w:r>
            <w:r w:rsidRPr="004C68AE">
              <w:rPr>
                <w:rFonts w:ascii="Times New Roman" w:hAnsi="Times New Roman" w:cs="Times New Roman"/>
                <w:b/>
                <w:bCs/>
                <w:color w:val="000000" w:themeColor="text1"/>
              </w:rPr>
              <w:t xml:space="preserve"> nhiệm vụ) </w:t>
            </w:r>
            <w:r w:rsidRPr="004C68AE">
              <w:rPr>
                <w:rFonts w:ascii="Times New Roman" w:hAnsi="Times New Roman" w:cs="Times New Roman"/>
                <w:color w:val="000000" w:themeColor="text1"/>
              </w:rPr>
              <w:t> </w:t>
            </w:r>
          </w:p>
        </w:tc>
      </w:tr>
      <w:bookmarkEnd w:id="8"/>
      <w:tr w:rsidR="000117C3" w:rsidRPr="004C68AE" w14:paraId="31FFDFC4" w14:textId="77777777" w:rsidTr="0044288B">
        <w:trPr>
          <w:gridAfter w:val="1"/>
          <w:wAfter w:w="63" w:type="dxa"/>
          <w:trHeight w:val="209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84726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1</w:t>
            </w:r>
          </w:p>
        </w:tc>
        <w:tc>
          <w:tcPr>
            <w:tcW w:w="3680" w:type="dxa"/>
            <w:tcBorders>
              <w:top w:val="nil"/>
              <w:left w:val="nil"/>
              <w:bottom w:val="single" w:sz="4" w:space="0" w:color="auto"/>
              <w:right w:val="single" w:sz="4" w:space="0" w:color="auto"/>
            </w:tcBorders>
            <w:shd w:val="clear" w:color="auto" w:fill="auto"/>
            <w:noWrap/>
            <w:vAlign w:val="center"/>
            <w:hideMark/>
          </w:tcPr>
          <w:p w14:paraId="3D24C6D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Tập trung triển khai số hóa tài liệu trong các cơ quan đảng, nhà nước, MTTQ và các tổ chức chính trị - xã hội tỉnh</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hideMark/>
          </w:tcPr>
          <w:p w14:paraId="46EDB4A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VP Tỉnh ủy, các cơ quan đảng, nhà nước, MTTQ và các đoàn thể tỉnh</w:t>
            </w:r>
          </w:p>
        </w:tc>
        <w:tc>
          <w:tcPr>
            <w:tcW w:w="1418" w:type="dxa"/>
            <w:tcBorders>
              <w:top w:val="nil"/>
              <w:left w:val="nil"/>
              <w:bottom w:val="single" w:sz="4" w:space="0" w:color="auto"/>
              <w:right w:val="single" w:sz="4" w:space="0" w:color="auto"/>
            </w:tcBorders>
            <w:shd w:val="clear" w:color="auto" w:fill="auto"/>
            <w:vAlign w:val="center"/>
            <w:hideMark/>
          </w:tcPr>
          <w:p w14:paraId="283900A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MTTQ và các tổ chức chính trị TP, UBND các xã, phường</w:t>
            </w:r>
          </w:p>
        </w:tc>
        <w:tc>
          <w:tcPr>
            <w:tcW w:w="1559" w:type="dxa"/>
            <w:tcBorders>
              <w:top w:val="nil"/>
              <w:left w:val="nil"/>
              <w:bottom w:val="single" w:sz="4" w:space="0" w:color="auto"/>
              <w:right w:val="single" w:sz="4" w:space="0" w:color="auto"/>
            </w:tcBorders>
            <w:shd w:val="clear" w:color="auto" w:fill="auto"/>
            <w:vAlign w:val="center"/>
            <w:hideMark/>
          </w:tcPr>
          <w:p w14:paraId="2DDADC2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Thường xuyên trong năm 2025</w:t>
            </w:r>
          </w:p>
        </w:tc>
        <w:tc>
          <w:tcPr>
            <w:tcW w:w="2693" w:type="dxa"/>
            <w:tcBorders>
              <w:top w:val="nil"/>
              <w:left w:val="nil"/>
              <w:bottom w:val="single" w:sz="4" w:space="0" w:color="auto"/>
              <w:right w:val="single" w:sz="4" w:space="0" w:color="auto"/>
            </w:tcBorders>
            <w:vAlign w:val="center"/>
          </w:tcPr>
          <w:p w14:paraId="403CF46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năm 2024 chuyển sang</w:t>
            </w:r>
          </w:p>
          <w:p w14:paraId="7D78CF4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Kế hoạch 59/KH-UBND</w:t>
            </w:r>
          </w:p>
          <w:p w14:paraId="1EB50262" w14:textId="77777777" w:rsidR="000117C3" w:rsidRPr="004C68AE" w:rsidRDefault="000117C3" w:rsidP="00A90925">
            <w:pPr>
              <w:spacing w:before="20" w:after="20" w:line="240" w:lineRule="auto"/>
              <w:rPr>
                <w:rFonts w:ascii="Times New Roman" w:hAnsi="Times New Roman" w:cs="Times New Roman"/>
                <w:color w:val="000000" w:themeColor="text1"/>
              </w:rPr>
            </w:pPr>
            <w:r w:rsidRPr="004C68AE">
              <w:rPr>
                <w:rFonts w:ascii="Times New Roman" w:hAnsi="Times New Roman" w:cs="Times New Roman"/>
                <w:color w:val="000000" w:themeColor="text1"/>
              </w:rPr>
              <w:t>- Công văn số 2023-CV/VPTU ngày 11/12/2024</w:t>
            </w:r>
          </w:p>
        </w:tc>
        <w:tc>
          <w:tcPr>
            <w:tcW w:w="1560" w:type="dxa"/>
            <w:tcBorders>
              <w:top w:val="nil"/>
              <w:left w:val="nil"/>
              <w:bottom w:val="single" w:sz="4" w:space="0" w:color="auto"/>
              <w:right w:val="single" w:sz="4" w:space="0" w:color="auto"/>
            </w:tcBorders>
            <w:vAlign w:val="center"/>
          </w:tcPr>
          <w:p w14:paraId="21291B95"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vAlign w:val="center"/>
          </w:tcPr>
          <w:p w14:paraId="4113DC8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3AFCC06A"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03828F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w:t>
            </w:r>
          </w:p>
        </w:tc>
        <w:tc>
          <w:tcPr>
            <w:tcW w:w="3680" w:type="dxa"/>
            <w:tcBorders>
              <w:top w:val="nil"/>
              <w:left w:val="nil"/>
              <w:bottom w:val="single" w:sz="4" w:space="0" w:color="auto"/>
              <w:right w:val="single" w:sz="4" w:space="0" w:color="auto"/>
            </w:tcBorders>
            <w:shd w:val="clear" w:color="auto" w:fill="auto"/>
            <w:noWrap/>
            <w:vAlign w:val="center"/>
          </w:tcPr>
          <w:p w14:paraId="458744A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Xây dựng quy trình kiểm tra của cơ quan quản lý nhà nước trong đó đảm bảo đạt 50% hoạt động được thực hiện thông qua môi trường số</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tcPr>
          <w:p w14:paraId="7161566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Thanh tra tỉnh</w:t>
            </w:r>
          </w:p>
        </w:tc>
        <w:tc>
          <w:tcPr>
            <w:tcW w:w="1418" w:type="dxa"/>
            <w:tcBorders>
              <w:top w:val="nil"/>
              <w:left w:val="nil"/>
              <w:bottom w:val="single" w:sz="4" w:space="0" w:color="auto"/>
              <w:right w:val="single" w:sz="4" w:space="0" w:color="auto"/>
            </w:tcBorders>
            <w:shd w:val="clear" w:color="auto" w:fill="auto"/>
            <w:vAlign w:val="center"/>
          </w:tcPr>
          <w:p w14:paraId="3E3C1C1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Thanh tra Thành phố</w:t>
            </w:r>
          </w:p>
        </w:tc>
        <w:tc>
          <w:tcPr>
            <w:tcW w:w="1559" w:type="dxa"/>
            <w:tcBorders>
              <w:top w:val="nil"/>
              <w:left w:val="nil"/>
              <w:bottom w:val="single" w:sz="4" w:space="0" w:color="auto"/>
              <w:right w:val="single" w:sz="4" w:space="0" w:color="auto"/>
            </w:tcBorders>
            <w:shd w:val="clear" w:color="auto" w:fill="auto"/>
            <w:vAlign w:val="center"/>
          </w:tcPr>
          <w:p w14:paraId="230F39A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1A23D9E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Kế hoạch 59/KH-UBND</w:t>
            </w:r>
          </w:p>
        </w:tc>
        <w:tc>
          <w:tcPr>
            <w:tcW w:w="1560" w:type="dxa"/>
            <w:tcBorders>
              <w:top w:val="nil"/>
              <w:left w:val="nil"/>
              <w:bottom w:val="single" w:sz="4" w:space="0" w:color="auto"/>
              <w:right w:val="single" w:sz="4" w:space="0" w:color="auto"/>
            </w:tcBorders>
            <w:shd w:val="clear" w:color="auto" w:fill="auto"/>
            <w:vAlign w:val="center"/>
          </w:tcPr>
          <w:p w14:paraId="6C6BD7D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00439020" w14:textId="77777777" w:rsidR="000117C3" w:rsidRPr="004C68AE" w:rsidRDefault="000117C3" w:rsidP="00A90925">
            <w:pPr>
              <w:spacing w:before="20" w:after="20" w:line="240" w:lineRule="auto"/>
              <w:jc w:val="both"/>
              <w:rPr>
                <w:rFonts w:ascii="Times New Roman" w:hAnsi="Times New Roman" w:cs="Times New Roman"/>
                <w:color w:val="000000" w:themeColor="text1"/>
                <w:highlight w:val="yellow"/>
              </w:rPr>
            </w:pPr>
            <w:r w:rsidRPr="004C68AE">
              <w:rPr>
                <w:rFonts w:ascii="Times New Roman" w:hAnsi="Times New Roman" w:cs="Times New Roman"/>
                <w:color w:val="000000" w:themeColor="text1"/>
              </w:rPr>
              <w:t>Thời gian triển khai theo KH 59 là năm 2024, tuy nhiên chưa hoàn thành, chuyển sang 2025 triển khai</w:t>
            </w:r>
          </w:p>
        </w:tc>
      </w:tr>
      <w:tr w:rsidR="000117C3" w:rsidRPr="004C68AE" w14:paraId="224523AD"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D6E837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3</w:t>
            </w:r>
          </w:p>
        </w:tc>
        <w:tc>
          <w:tcPr>
            <w:tcW w:w="3680" w:type="dxa"/>
            <w:tcBorders>
              <w:top w:val="nil"/>
              <w:left w:val="nil"/>
              <w:bottom w:val="single" w:sz="4" w:space="0" w:color="auto"/>
              <w:right w:val="single" w:sz="4" w:space="0" w:color="auto"/>
            </w:tcBorders>
            <w:shd w:val="clear" w:color="auto" w:fill="auto"/>
            <w:noWrap/>
            <w:vAlign w:val="center"/>
          </w:tcPr>
          <w:p w14:paraId="63B6561A"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Cập nhật tiêu chí và phương pháp đánh giá mức độ chuyển đổi số cấp huyện và cấp xã vào hệ thống đánh giá mức độ chuyển đổi số của tỉnh theo khung tiêu chí của Bộ Thông tin và Truyền thông</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tcPr>
          <w:p w14:paraId="6512168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nil"/>
              <w:bottom w:val="single" w:sz="4" w:space="0" w:color="auto"/>
              <w:right w:val="single" w:sz="4" w:space="0" w:color="auto"/>
            </w:tcBorders>
            <w:shd w:val="clear" w:color="auto" w:fill="auto"/>
            <w:vAlign w:val="center"/>
          </w:tcPr>
          <w:p w14:paraId="01F75F9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0A1BB55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6408CA5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Quyết định số 2361/QĐ-BTTTT ngày 31/12/2024 của Bộ Thông tin và Truyền thông ban hành khung tiêu chí và phương pháp đánh giá mức độ chuyển đổi số cấp huyện và cấp xã (Phiên bản 1.0)</w:t>
            </w:r>
          </w:p>
        </w:tc>
        <w:tc>
          <w:tcPr>
            <w:tcW w:w="1560" w:type="dxa"/>
            <w:tcBorders>
              <w:top w:val="nil"/>
              <w:left w:val="nil"/>
              <w:bottom w:val="single" w:sz="4" w:space="0" w:color="auto"/>
              <w:right w:val="single" w:sz="4" w:space="0" w:color="auto"/>
            </w:tcBorders>
            <w:shd w:val="clear" w:color="auto" w:fill="auto"/>
            <w:vAlign w:val="center"/>
          </w:tcPr>
          <w:p w14:paraId="404810A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559" w:type="dxa"/>
            <w:tcBorders>
              <w:top w:val="nil"/>
              <w:left w:val="nil"/>
              <w:bottom w:val="single" w:sz="4" w:space="0" w:color="auto"/>
              <w:right w:val="single" w:sz="4" w:space="0" w:color="auto"/>
            </w:tcBorders>
            <w:shd w:val="clear" w:color="auto" w:fill="auto"/>
            <w:vAlign w:val="center"/>
          </w:tcPr>
          <w:p w14:paraId="27B33D5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15CE7376"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1765AF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3680" w:type="dxa"/>
            <w:tcBorders>
              <w:top w:val="nil"/>
              <w:left w:val="nil"/>
              <w:bottom w:val="single" w:sz="4" w:space="0" w:color="auto"/>
              <w:right w:val="single" w:sz="4" w:space="0" w:color="auto"/>
            </w:tcBorders>
            <w:shd w:val="clear" w:color="auto" w:fill="auto"/>
            <w:noWrap/>
            <w:vAlign w:val="center"/>
          </w:tcPr>
          <w:p w14:paraId="448DB67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Triển khai quản trị số để nâng cao hiệu quả quản trị, điều hành </w:t>
            </w:r>
            <w:r w:rsidRPr="00411526">
              <w:rPr>
                <w:rFonts w:ascii="Times New Roman" w:hAnsi="Times New Roman" w:cs="Times New Roman"/>
                <w:color w:val="000000" w:themeColor="text1"/>
                <w:spacing w:val="-4"/>
              </w:rPr>
              <w:t>thông qua sử dụng các nền tảng số, dữ liệu số. Triển khai, tăng cường ứng dụng trí tuệ nhân tạo, trợ lý ảo trong quản lý, điều hành, hỗ trợ hoạt động của CBCC</w:t>
            </w:r>
            <w:r>
              <w:rPr>
                <w:rFonts w:ascii="Times New Roman" w:hAnsi="Times New Roman" w:cs="Times New Roman"/>
                <w:color w:val="000000" w:themeColor="text1"/>
                <w:spacing w:val="-4"/>
              </w:rPr>
              <w:t>.</w:t>
            </w:r>
          </w:p>
        </w:tc>
        <w:tc>
          <w:tcPr>
            <w:tcW w:w="2410" w:type="dxa"/>
            <w:tcBorders>
              <w:top w:val="nil"/>
              <w:left w:val="nil"/>
              <w:bottom w:val="single" w:sz="4" w:space="0" w:color="auto"/>
              <w:right w:val="single" w:sz="4" w:space="0" w:color="auto"/>
            </w:tcBorders>
            <w:shd w:val="clear" w:color="auto" w:fill="auto"/>
            <w:vAlign w:val="center"/>
          </w:tcPr>
          <w:p w14:paraId="0B9EA8B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Thành phố Uông Bí</w:t>
            </w:r>
          </w:p>
        </w:tc>
        <w:tc>
          <w:tcPr>
            <w:tcW w:w="1418" w:type="dxa"/>
            <w:tcBorders>
              <w:top w:val="nil"/>
              <w:left w:val="nil"/>
              <w:bottom w:val="single" w:sz="4" w:space="0" w:color="auto"/>
              <w:right w:val="single" w:sz="4" w:space="0" w:color="auto"/>
            </w:tcBorders>
            <w:shd w:val="clear" w:color="auto" w:fill="auto"/>
            <w:vAlign w:val="center"/>
          </w:tcPr>
          <w:p w14:paraId="60BA222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Các phòng, ban, ngành thành phố, UBND các xã, phường</w:t>
            </w:r>
          </w:p>
        </w:tc>
        <w:tc>
          <w:tcPr>
            <w:tcW w:w="1559" w:type="dxa"/>
            <w:tcBorders>
              <w:top w:val="nil"/>
              <w:left w:val="nil"/>
              <w:bottom w:val="single" w:sz="4" w:space="0" w:color="auto"/>
              <w:right w:val="single" w:sz="4" w:space="0" w:color="auto"/>
            </w:tcBorders>
            <w:shd w:val="clear" w:color="auto" w:fill="auto"/>
            <w:vAlign w:val="center"/>
          </w:tcPr>
          <w:p w14:paraId="5FBD378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79088F42"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2</w:t>
            </w:r>
            <w:r>
              <w:rPr>
                <w:rFonts w:ascii="Times New Roman" w:hAnsi="Times New Roman" w:cs="Times New Roman"/>
                <w:color w:val="000000" w:themeColor="text1"/>
              </w:rPr>
              <w:t xml:space="preserve"> và 3,</w:t>
            </w:r>
            <w:r w:rsidRPr="004C68AE">
              <w:rPr>
                <w:rFonts w:ascii="Times New Roman" w:hAnsi="Times New Roman" w:cs="Times New Roman"/>
                <w:color w:val="000000" w:themeColor="text1"/>
              </w:rPr>
              <w:t xml:space="preserve"> mục 7 Văn bản số 3816/BTTTT-CCĐSQG</w:t>
            </w:r>
          </w:p>
        </w:tc>
        <w:tc>
          <w:tcPr>
            <w:tcW w:w="1560" w:type="dxa"/>
            <w:tcBorders>
              <w:top w:val="nil"/>
              <w:left w:val="nil"/>
              <w:bottom w:val="single" w:sz="4" w:space="0" w:color="auto"/>
              <w:right w:val="single" w:sz="4" w:space="0" w:color="auto"/>
            </w:tcBorders>
            <w:shd w:val="clear" w:color="auto" w:fill="auto"/>
            <w:vAlign w:val="center"/>
          </w:tcPr>
          <w:p w14:paraId="586CC6E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60180D9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45FBEAA2"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2C303748"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9" w:name="_Hlk181816712"/>
            <w:r w:rsidRPr="004C68AE">
              <w:rPr>
                <w:rFonts w:ascii="Times New Roman" w:hAnsi="Times New Roman" w:cs="Times New Roman"/>
                <w:b/>
                <w:bCs/>
                <w:color w:val="000000" w:themeColor="text1"/>
              </w:rPr>
              <w:t>VII</w:t>
            </w:r>
          </w:p>
        </w:tc>
        <w:tc>
          <w:tcPr>
            <w:tcW w:w="14942" w:type="dxa"/>
            <w:gridSpan w:val="8"/>
            <w:tcBorders>
              <w:top w:val="nil"/>
              <w:left w:val="nil"/>
              <w:bottom w:val="single" w:sz="4" w:space="0" w:color="auto"/>
              <w:right w:val="single" w:sz="4" w:space="0" w:color="auto"/>
            </w:tcBorders>
            <w:shd w:val="clear" w:color="000000" w:fill="DBDBDB"/>
            <w:noWrap/>
            <w:vAlign w:val="center"/>
            <w:hideMark/>
          </w:tcPr>
          <w:p w14:paraId="50C58E96" w14:textId="77777777" w:rsidR="000117C3" w:rsidRPr="004C68AE" w:rsidRDefault="000117C3" w:rsidP="00A90925">
            <w:pPr>
              <w:spacing w:before="20" w:after="20" w:line="240" w:lineRule="auto"/>
              <w:rPr>
                <w:rFonts w:ascii="Times New Roman" w:hAnsi="Times New Roman" w:cs="Times New Roman"/>
                <w:color w:val="000000" w:themeColor="text1"/>
              </w:rPr>
            </w:pPr>
            <w:r w:rsidRPr="004C68AE">
              <w:rPr>
                <w:rFonts w:ascii="Times New Roman" w:hAnsi="Times New Roman" w:cs="Times New Roman"/>
                <w:b/>
                <w:bCs/>
                <w:color w:val="000000" w:themeColor="text1"/>
              </w:rPr>
              <w:t>Phát triển kinh tế số và xã hội số (10 nhiệm vụ)  </w:t>
            </w:r>
          </w:p>
        </w:tc>
      </w:tr>
      <w:bookmarkEnd w:id="9"/>
      <w:tr w:rsidR="000117C3" w:rsidRPr="004C68AE" w14:paraId="7E936D24"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C65100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lang w:val="pl-PL"/>
              </w:rPr>
              <w:t>1</w:t>
            </w:r>
          </w:p>
        </w:tc>
        <w:tc>
          <w:tcPr>
            <w:tcW w:w="3680" w:type="dxa"/>
            <w:tcBorders>
              <w:top w:val="nil"/>
              <w:left w:val="nil"/>
              <w:bottom w:val="single" w:sz="4" w:space="0" w:color="auto"/>
              <w:right w:val="single" w:sz="4" w:space="0" w:color="auto"/>
            </w:tcBorders>
            <w:shd w:val="clear" w:color="auto" w:fill="auto"/>
            <w:noWrap/>
            <w:vAlign w:val="center"/>
          </w:tcPr>
          <w:p w14:paraId="7C24F22C" w14:textId="77777777" w:rsidR="000117C3" w:rsidRPr="00411526" w:rsidRDefault="000117C3" w:rsidP="00A90925">
            <w:pPr>
              <w:spacing w:before="20" w:after="20" w:line="240" w:lineRule="auto"/>
              <w:jc w:val="both"/>
              <w:rPr>
                <w:rFonts w:ascii="Times New Roman" w:hAnsi="Times New Roman" w:cs="Times New Roman"/>
                <w:color w:val="000000" w:themeColor="text1"/>
                <w:spacing w:val="-2"/>
              </w:rPr>
            </w:pPr>
            <w:r w:rsidRPr="00411526">
              <w:rPr>
                <w:rFonts w:ascii="Times New Roman" w:hAnsi="Times New Roman" w:cs="Times New Roman"/>
                <w:bCs/>
                <w:color w:val="000000" w:themeColor="text1"/>
                <w:spacing w:val="-2"/>
                <w:lang w:val="nl-NL"/>
              </w:rPr>
              <w:t>Nâng tỷ lệ phổ cập định danh số; thanh toán điện tử; hóa đơn điện tử; chữ ký số và chứng thực chữ ký số,… so với năm 2024</w:t>
            </w:r>
            <w:r>
              <w:rPr>
                <w:rFonts w:ascii="Times New Roman" w:hAnsi="Times New Roman" w:cs="Times New Roman"/>
                <w:bCs/>
                <w:color w:val="000000" w:themeColor="text1"/>
                <w:spacing w:val="-2"/>
                <w:lang w:val="nl-NL"/>
              </w:rPr>
              <w:t>.</w:t>
            </w:r>
          </w:p>
        </w:tc>
        <w:tc>
          <w:tcPr>
            <w:tcW w:w="2410" w:type="dxa"/>
            <w:tcBorders>
              <w:top w:val="nil"/>
              <w:left w:val="nil"/>
              <w:bottom w:val="single" w:sz="4" w:space="0" w:color="auto"/>
              <w:right w:val="single" w:sz="4" w:space="0" w:color="auto"/>
            </w:tcBorders>
            <w:shd w:val="clear" w:color="auto" w:fill="auto"/>
            <w:vAlign w:val="center"/>
          </w:tcPr>
          <w:p w14:paraId="306B782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 xml:space="preserve">Các </w:t>
            </w:r>
            <w:r>
              <w:rPr>
                <w:rFonts w:ascii="Times New Roman" w:hAnsi="Times New Roman" w:cs="Times New Roman"/>
                <w:color w:val="000000" w:themeColor="text1"/>
              </w:rPr>
              <w:t>phòng</w:t>
            </w:r>
            <w:r w:rsidRPr="004C68AE">
              <w:rPr>
                <w:rFonts w:ascii="Times New Roman" w:hAnsi="Times New Roman" w:cs="Times New Roman"/>
                <w:color w:val="000000" w:themeColor="text1"/>
              </w:rPr>
              <w:t>, ban, ngành</w:t>
            </w:r>
            <w:r>
              <w:rPr>
                <w:rFonts w:ascii="Times New Roman" w:hAnsi="Times New Roman" w:cs="Times New Roman"/>
                <w:color w:val="000000" w:themeColor="text1"/>
              </w:rPr>
              <w:t xml:space="preserve"> thành phố</w:t>
            </w:r>
            <w:r w:rsidRPr="004C68AE">
              <w:rPr>
                <w:rFonts w:ascii="Times New Roman" w:hAnsi="Times New Roman" w:cs="Times New Roman"/>
                <w:color w:val="000000" w:themeColor="text1"/>
              </w:rPr>
              <w:t xml:space="preserve">; UBND </w:t>
            </w:r>
            <w:r>
              <w:rPr>
                <w:rFonts w:ascii="Times New Roman" w:hAnsi="Times New Roman" w:cs="Times New Roman"/>
                <w:color w:val="000000" w:themeColor="text1"/>
              </w:rPr>
              <w:t>xã, phường</w:t>
            </w:r>
          </w:p>
        </w:tc>
        <w:tc>
          <w:tcPr>
            <w:tcW w:w="1418" w:type="dxa"/>
            <w:tcBorders>
              <w:top w:val="nil"/>
              <w:left w:val="nil"/>
              <w:bottom w:val="single" w:sz="4" w:space="0" w:color="auto"/>
              <w:right w:val="single" w:sz="4" w:space="0" w:color="auto"/>
            </w:tcBorders>
            <w:shd w:val="clear" w:color="auto" w:fill="auto"/>
            <w:vAlign w:val="center"/>
          </w:tcPr>
          <w:p w14:paraId="25ED0E84" w14:textId="77777777" w:rsidR="000117C3" w:rsidRPr="004C68AE" w:rsidRDefault="000117C3" w:rsidP="00A90925">
            <w:pPr>
              <w:spacing w:before="20" w:after="20" w:line="240" w:lineRule="auto"/>
              <w:jc w:val="center"/>
              <w:rPr>
                <w:rFonts w:ascii="Times New Roman" w:hAnsi="Times New Roman" w:cs="Times New Roman"/>
                <w:bCs/>
                <w:color w:val="000000" w:themeColor="text1"/>
                <w:lang w:val="pl-PL"/>
              </w:rPr>
            </w:pPr>
            <w:r>
              <w:rPr>
                <w:rFonts w:ascii="Times New Roman" w:hAnsi="Times New Roman" w:cs="Times New Roman"/>
                <w:bCs/>
                <w:color w:val="000000" w:themeColor="text1"/>
                <w:lang w:val="pl-PL"/>
              </w:rPr>
              <w:t>Các đơn vị, doanh nghiệp liên quan</w:t>
            </w:r>
          </w:p>
        </w:tc>
        <w:tc>
          <w:tcPr>
            <w:tcW w:w="1559" w:type="dxa"/>
            <w:tcBorders>
              <w:top w:val="nil"/>
              <w:left w:val="nil"/>
              <w:bottom w:val="single" w:sz="4" w:space="0" w:color="auto"/>
              <w:right w:val="single" w:sz="4" w:space="0" w:color="auto"/>
            </w:tcBorders>
            <w:shd w:val="clear" w:color="auto" w:fill="auto"/>
            <w:vAlign w:val="center"/>
          </w:tcPr>
          <w:p w14:paraId="1252A71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7E0B543" w14:textId="77777777" w:rsidR="000117C3" w:rsidRPr="004C68AE" w:rsidRDefault="000117C3" w:rsidP="00A90925">
            <w:pPr>
              <w:snapToGrid w:val="0"/>
              <w:spacing w:before="20" w:after="20"/>
              <w:jc w:val="both"/>
              <w:rPr>
                <w:rFonts w:ascii="Times New Roman" w:hAnsi="Times New Roman" w:cs="Times New Roman"/>
                <w:color w:val="000000" w:themeColor="text1"/>
              </w:rPr>
            </w:pPr>
            <w:r w:rsidRPr="004C68AE">
              <w:rPr>
                <w:rFonts w:ascii="Times New Roman" w:hAnsi="Times New Roman" w:cs="Times New Roman"/>
                <w:bCs/>
                <w:color w:val="000000" w:themeColor="text1"/>
                <w:lang w:val="pl-PL"/>
              </w:rPr>
              <w:t xml:space="preserve"> </w:t>
            </w:r>
            <w:r w:rsidRPr="004C68AE">
              <w:rPr>
                <w:rFonts w:ascii="Times New Roman" w:hAnsi="Times New Roman" w:cs="Times New Roman"/>
                <w:color w:val="000000" w:themeColor="text1"/>
              </w:rPr>
              <w:t>Nhiệm vụ 1, mục 8 Văn bản số 3816/BTTTT-CCĐSQG</w:t>
            </w:r>
          </w:p>
        </w:tc>
        <w:tc>
          <w:tcPr>
            <w:tcW w:w="1560" w:type="dxa"/>
            <w:tcBorders>
              <w:top w:val="nil"/>
              <w:left w:val="nil"/>
              <w:bottom w:val="single" w:sz="4" w:space="0" w:color="auto"/>
              <w:right w:val="single" w:sz="4" w:space="0" w:color="auto"/>
            </w:tcBorders>
            <w:vAlign w:val="center"/>
          </w:tcPr>
          <w:p w14:paraId="52967CA4" w14:textId="77777777" w:rsidR="000117C3" w:rsidRPr="004C68AE" w:rsidRDefault="000117C3" w:rsidP="00A90925">
            <w:pPr>
              <w:snapToGrid w:val="0"/>
              <w:spacing w:before="20" w:after="20"/>
              <w:jc w:val="both"/>
              <w:rPr>
                <w:rFonts w:ascii="Times New Roman" w:hAnsi="Times New Roman" w:cs="Times New Roman"/>
                <w:bCs/>
                <w:color w:val="000000" w:themeColor="text1"/>
                <w:lang w:val="pl-PL"/>
              </w:rPr>
            </w:pPr>
          </w:p>
        </w:tc>
        <w:tc>
          <w:tcPr>
            <w:tcW w:w="1559" w:type="dxa"/>
            <w:tcBorders>
              <w:top w:val="nil"/>
              <w:left w:val="nil"/>
              <w:bottom w:val="single" w:sz="4" w:space="0" w:color="auto"/>
              <w:right w:val="single" w:sz="4" w:space="0" w:color="auto"/>
            </w:tcBorders>
            <w:vAlign w:val="center"/>
          </w:tcPr>
          <w:p w14:paraId="72388D58" w14:textId="77777777" w:rsidR="000117C3" w:rsidRPr="004C68AE" w:rsidRDefault="000117C3" w:rsidP="00A90925">
            <w:pPr>
              <w:spacing w:before="20" w:after="20" w:line="240" w:lineRule="auto"/>
              <w:jc w:val="both"/>
              <w:rPr>
                <w:rFonts w:ascii="Times New Roman" w:hAnsi="Times New Roman" w:cs="Times New Roman"/>
                <w:bCs/>
                <w:color w:val="000000" w:themeColor="text1"/>
                <w:lang w:val="pl-PL"/>
              </w:rPr>
            </w:pPr>
          </w:p>
        </w:tc>
      </w:tr>
      <w:tr w:rsidR="000117C3" w:rsidRPr="004C68AE" w14:paraId="6C1A95B4"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8CEE7C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w:t>
            </w:r>
          </w:p>
        </w:tc>
        <w:tc>
          <w:tcPr>
            <w:tcW w:w="3680" w:type="dxa"/>
            <w:tcBorders>
              <w:top w:val="nil"/>
              <w:left w:val="nil"/>
              <w:bottom w:val="single" w:sz="4" w:space="0" w:color="auto"/>
              <w:right w:val="single" w:sz="4" w:space="0" w:color="auto"/>
            </w:tcBorders>
            <w:shd w:val="clear" w:color="auto" w:fill="auto"/>
            <w:noWrap/>
            <w:vAlign w:val="center"/>
          </w:tcPr>
          <w:p w14:paraId="349F88B4"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Phát triển doanh nghiệp công nghệ số, đẩy mạnh ứng dụng chuyển đổi số trong doanh nghiệp</w:t>
            </w:r>
            <w:r>
              <w:rPr>
                <w:rFonts w:ascii="Times New Roman" w:hAnsi="Times New Roman" w:cs="Times New Roman"/>
                <w:color w:val="000000" w:themeColor="text1"/>
              </w:rPr>
              <w:t>.</w:t>
            </w:r>
          </w:p>
        </w:tc>
        <w:tc>
          <w:tcPr>
            <w:tcW w:w="2410" w:type="dxa"/>
            <w:tcBorders>
              <w:top w:val="nil"/>
              <w:left w:val="nil"/>
              <w:bottom w:val="single" w:sz="4" w:space="0" w:color="auto"/>
              <w:right w:val="single" w:sz="4" w:space="0" w:color="auto"/>
            </w:tcBorders>
            <w:shd w:val="clear" w:color="auto" w:fill="auto"/>
            <w:vAlign w:val="center"/>
          </w:tcPr>
          <w:p w14:paraId="674C242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Kinh tế</w:t>
            </w:r>
          </w:p>
        </w:tc>
        <w:tc>
          <w:tcPr>
            <w:tcW w:w="1418" w:type="dxa"/>
            <w:tcBorders>
              <w:top w:val="nil"/>
              <w:left w:val="nil"/>
              <w:bottom w:val="single" w:sz="4" w:space="0" w:color="auto"/>
              <w:right w:val="single" w:sz="4" w:space="0" w:color="auto"/>
            </w:tcBorders>
            <w:shd w:val="clear" w:color="auto" w:fill="auto"/>
            <w:vAlign w:val="center"/>
          </w:tcPr>
          <w:p w14:paraId="6F13BFE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Hiệp hội doanh nghiệp thành phố</w:t>
            </w:r>
          </w:p>
        </w:tc>
        <w:tc>
          <w:tcPr>
            <w:tcW w:w="1559" w:type="dxa"/>
            <w:tcBorders>
              <w:top w:val="nil"/>
              <w:left w:val="nil"/>
              <w:bottom w:val="single" w:sz="4" w:space="0" w:color="auto"/>
              <w:right w:val="single" w:sz="4" w:space="0" w:color="auto"/>
            </w:tcBorders>
            <w:shd w:val="clear" w:color="auto" w:fill="auto"/>
            <w:vAlign w:val="center"/>
          </w:tcPr>
          <w:p w14:paraId="63B736D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06C0FD61" w14:textId="77777777" w:rsidR="000117C3" w:rsidRPr="004C68AE" w:rsidRDefault="000117C3" w:rsidP="00A90925">
            <w:pPr>
              <w:snapToGrid w:val="0"/>
              <w:spacing w:before="20" w:after="20"/>
              <w:jc w:val="both"/>
              <w:rPr>
                <w:rFonts w:ascii="Times New Roman" w:hAnsi="Times New Roman" w:cs="Times New Roman"/>
                <w:color w:val="000000" w:themeColor="text1"/>
              </w:rPr>
            </w:pPr>
            <w:r w:rsidRPr="004C68AE">
              <w:rPr>
                <w:rFonts w:ascii="Times New Roman" w:hAnsi="Times New Roman" w:cs="Times New Roman"/>
                <w:color w:val="000000" w:themeColor="text1"/>
              </w:rPr>
              <w:t>- Nghị Quyết 09-NQ/TU</w:t>
            </w:r>
          </w:p>
          <w:p w14:paraId="34C5291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Kế hoạch 59/KH-UBND</w:t>
            </w:r>
          </w:p>
          <w:p w14:paraId="0AC60956" w14:textId="77777777" w:rsidR="000117C3" w:rsidRPr="004C68AE" w:rsidRDefault="000117C3" w:rsidP="00A90925">
            <w:pPr>
              <w:snapToGrid w:val="0"/>
              <w:spacing w:before="20" w:after="20"/>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2, mục 8 Văn bản số 3816/BTTTT-CCĐSQG</w:t>
            </w:r>
          </w:p>
        </w:tc>
        <w:tc>
          <w:tcPr>
            <w:tcW w:w="1560" w:type="dxa"/>
            <w:tcBorders>
              <w:top w:val="nil"/>
              <w:left w:val="nil"/>
              <w:bottom w:val="single" w:sz="4" w:space="0" w:color="auto"/>
              <w:right w:val="single" w:sz="4" w:space="0" w:color="auto"/>
            </w:tcBorders>
            <w:vAlign w:val="center"/>
          </w:tcPr>
          <w:p w14:paraId="6A60E1A3" w14:textId="77777777" w:rsidR="000117C3" w:rsidRPr="004C68AE" w:rsidRDefault="000117C3" w:rsidP="00A90925">
            <w:pPr>
              <w:spacing w:before="20" w:after="20" w:line="240" w:lineRule="auto"/>
              <w:jc w:val="center"/>
              <w:rPr>
                <w:rFonts w:ascii="Times New Roman" w:hAnsi="Times New Roman" w:cs="Times New Roman"/>
                <w:color w:val="000000" w:themeColor="text1"/>
                <w:lang w:val="pl-PL"/>
              </w:rPr>
            </w:pPr>
          </w:p>
        </w:tc>
        <w:tc>
          <w:tcPr>
            <w:tcW w:w="1559" w:type="dxa"/>
            <w:tcBorders>
              <w:top w:val="nil"/>
              <w:left w:val="nil"/>
              <w:bottom w:val="single" w:sz="4" w:space="0" w:color="auto"/>
              <w:right w:val="single" w:sz="4" w:space="0" w:color="auto"/>
            </w:tcBorders>
            <w:vAlign w:val="center"/>
          </w:tcPr>
          <w:p w14:paraId="21BD094D" w14:textId="77777777" w:rsidR="000117C3" w:rsidRPr="004C68AE" w:rsidRDefault="000117C3" w:rsidP="00A90925">
            <w:pPr>
              <w:spacing w:before="20" w:after="20" w:line="240" w:lineRule="auto"/>
              <w:jc w:val="both"/>
              <w:rPr>
                <w:rFonts w:ascii="Times New Roman" w:hAnsi="Times New Roman" w:cs="Times New Roman"/>
                <w:color w:val="000000" w:themeColor="text1"/>
                <w:lang w:val="pl-PL"/>
              </w:rPr>
            </w:pPr>
          </w:p>
        </w:tc>
      </w:tr>
      <w:tr w:rsidR="000117C3" w:rsidRPr="004C68AE" w14:paraId="7CD38595"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2EE063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3</w:t>
            </w:r>
          </w:p>
        </w:tc>
        <w:tc>
          <w:tcPr>
            <w:tcW w:w="3680" w:type="dxa"/>
            <w:tcBorders>
              <w:top w:val="nil"/>
              <w:left w:val="nil"/>
              <w:bottom w:val="single" w:sz="4" w:space="0" w:color="auto"/>
              <w:right w:val="single" w:sz="4" w:space="0" w:color="auto"/>
            </w:tcBorders>
            <w:shd w:val="clear" w:color="auto" w:fill="auto"/>
            <w:noWrap/>
            <w:vAlign w:val="center"/>
            <w:hideMark/>
          </w:tcPr>
          <w:p w14:paraId="10712E25" w14:textId="77777777" w:rsidR="000117C3" w:rsidRPr="004C68AE" w:rsidRDefault="000117C3" w:rsidP="00A90925">
            <w:pPr>
              <w:spacing w:before="20" w:after="20" w:line="240" w:lineRule="auto"/>
              <w:jc w:val="both"/>
              <w:rPr>
                <w:rFonts w:ascii="Times New Roman" w:hAnsi="Times New Roman" w:cs="Times New Roman"/>
                <w:color w:val="000000" w:themeColor="text1"/>
                <w:spacing w:val="-2"/>
              </w:rPr>
            </w:pPr>
            <w:r w:rsidRPr="004C68AE">
              <w:rPr>
                <w:rFonts w:ascii="Times New Roman" w:hAnsi="Times New Roman" w:cs="Times New Roman"/>
                <w:color w:val="000000" w:themeColor="text1"/>
                <w:spacing w:val="-2"/>
              </w:rPr>
              <w:t>Phát triển kinh tế số trong lĩnh vực thương mại điện tử</w:t>
            </w:r>
          </w:p>
        </w:tc>
        <w:tc>
          <w:tcPr>
            <w:tcW w:w="2410" w:type="dxa"/>
            <w:tcBorders>
              <w:top w:val="nil"/>
              <w:left w:val="nil"/>
              <w:bottom w:val="single" w:sz="4" w:space="0" w:color="auto"/>
              <w:right w:val="single" w:sz="4" w:space="0" w:color="auto"/>
            </w:tcBorders>
            <w:shd w:val="clear" w:color="auto" w:fill="auto"/>
            <w:vAlign w:val="center"/>
            <w:hideMark/>
          </w:tcPr>
          <w:p w14:paraId="610403D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Công thương</w:t>
            </w:r>
          </w:p>
        </w:tc>
        <w:tc>
          <w:tcPr>
            <w:tcW w:w="1418" w:type="dxa"/>
            <w:tcBorders>
              <w:top w:val="nil"/>
              <w:left w:val="nil"/>
              <w:bottom w:val="single" w:sz="4" w:space="0" w:color="auto"/>
              <w:right w:val="single" w:sz="4" w:space="0" w:color="auto"/>
            </w:tcBorders>
            <w:shd w:val="clear" w:color="auto" w:fill="auto"/>
            <w:vAlign w:val="center"/>
            <w:hideMark/>
          </w:tcPr>
          <w:p w14:paraId="7213B34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Kinh tế</w:t>
            </w:r>
          </w:p>
        </w:tc>
        <w:tc>
          <w:tcPr>
            <w:tcW w:w="1559" w:type="dxa"/>
            <w:tcBorders>
              <w:top w:val="nil"/>
              <w:left w:val="nil"/>
              <w:bottom w:val="single" w:sz="4" w:space="0" w:color="auto"/>
              <w:right w:val="single" w:sz="4" w:space="0" w:color="auto"/>
            </w:tcBorders>
            <w:shd w:val="clear" w:color="auto" w:fill="auto"/>
            <w:vAlign w:val="center"/>
            <w:hideMark/>
          </w:tcPr>
          <w:p w14:paraId="78D2A8A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449BF48A" w14:textId="77777777" w:rsidR="000117C3" w:rsidRPr="004C68AE" w:rsidRDefault="000117C3" w:rsidP="00A90925">
            <w:pPr>
              <w:snapToGrid w:val="0"/>
              <w:spacing w:before="20" w:after="20"/>
              <w:jc w:val="both"/>
              <w:rPr>
                <w:rFonts w:ascii="Times New Roman" w:hAnsi="Times New Roman" w:cs="Times New Roman"/>
                <w:bCs/>
                <w:color w:val="000000" w:themeColor="text1"/>
                <w:lang w:val="pl-PL"/>
              </w:rPr>
            </w:pPr>
            <w:r w:rsidRPr="004C68AE">
              <w:rPr>
                <w:rFonts w:ascii="Times New Roman" w:hAnsi="Times New Roman" w:cs="Times New Roman"/>
                <w:color w:val="000000" w:themeColor="text1"/>
              </w:rPr>
              <w:t>Nhiệm vụ 3, mục 8 Văn bản số 3816/BTTTT-CCĐSQG</w:t>
            </w:r>
          </w:p>
        </w:tc>
        <w:tc>
          <w:tcPr>
            <w:tcW w:w="1560" w:type="dxa"/>
            <w:tcBorders>
              <w:top w:val="nil"/>
              <w:left w:val="nil"/>
              <w:bottom w:val="single" w:sz="4" w:space="0" w:color="auto"/>
              <w:right w:val="single" w:sz="4" w:space="0" w:color="auto"/>
            </w:tcBorders>
            <w:shd w:val="clear" w:color="auto" w:fill="auto"/>
            <w:vAlign w:val="center"/>
          </w:tcPr>
          <w:p w14:paraId="2E013A0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001D28D2"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w:t>
            </w:r>
          </w:p>
          <w:p w14:paraId="79B3ABD2"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610DB56A"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9B89BB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4</w:t>
            </w:r>
          </w:p>
        </w:tc>
        <w:tc>
          <w:tcPr>
            <w:tcW w:w="3680" w:type="dxa"/>
            <w:tcBorders>
              <w:top w:val="nil"/>
              <w:left w:val="nil"/>
              <w:bottom w:val="single" w:sz="4" w:space="0" w:color="auto"/>
              <w:right w:val="single" w:sz="4" w:space="0" w:color="auto"/>
            </w:tcBorders>
            <w:shd w:val="clear" w:color="auto" w:fill="auto"/>
            <w:noWrap/>
            <w:vAlign w:val="center"/>
            <w:hideMark/>
          </w:tcPr>
          <w:p w14:paraId="1A3B902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Phát triển kinh tế số trong lĩnh vực nông nghiệp</w:t>
            </w:r>
          </w:p>
        </w:tc>
        <w:tc>
          <w:tcPr>
            <w:tcW w:w="2410" w:type="dxa"/>
            <w:tcBorders>
              <w:top w:val="nil"/>
              <w:left w:val="nil"/>
              <w:bottom w:val="single" w:sz="4" w:space="0" w:color="auto"/>
              <w:right w:val="single" w:sz="4" w:space="0" w:color="auto"/>
            </w:tcBorders>
            <w:shd w:val="clear" w:color="auto" w:fill="auto"/>
            <w:vAlign w:val="center"/>
            <w:hideMark/>
          </w:tcPr>
          <w:p w14:paraId="7A170B7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Nông nghiệp và Phát triển nông thôn</w:t>
            </w:r>
          </w:p>
        </w:tc>
        <w:tc>
          <w:tcPr>
            <w:tcW w:w="1418" w:type="dxa"/>
            <w:tcBorders>
              <w:top w:val="nil"/>
              <w:left w:val="nil"/>
              <w:bottom w:val="single" w:sz="4" w:space="0" w:color="auto"/>
              <w:right w:val="single" w:sz="4" w:space="0" w:color="auto"/>
            </w:tcBorders>
            <w:shd w:val="clear" w:color="auto" w:fill="auto"/>
            <w:vAlign w:val="center"/>
            <w:hideMark/>
          </w:tcPr>
          <w:p w14:paraId="61202E3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Kinh tế</w:t>
            </w:r>
          </w:p>
        </w:tc>
        <w:tc>
          <w:tcPr>
            <w:tcW w:w="1559" w:type="dxa"/>
            <w:tcBorders>
              <w:top w:val="nil"/>
              <w:left w:val="nil"/>
              <w:bottom w:val="single" w:sz="4" w:space="0" w:color="auto"/>
              <w:right w:val="single" w:sz="4" w:space="0" w:color="auto"/>
            </w:tcBorders>
            <w:shd w:val="clear" w:color="auto" w:fill="auto"/>
            <w:vAlign w:val="center"/>
            <w:hideMark/>
          </w:tcPr>
          <w:p w14:paraId="2A991D2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4EFFB3E9" w14:textId="77777777" w:rsidR="000117C3" w:rsidRPr="004C68AE" w:rsidRDefault="000117C3" w:rsidP="00A90925">
            <w:pPr>
              <w:snapToGrid w:val="0"/>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Nghị Quyết 09-NQ/TU</w:t>
            </w:r>
          </w:p>
          <w:p w14:paraId="42A5D693"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Kế hoạch 59/KH-UBND</w:t>
            </w:r>
          </w:p>
          <w:p w14:paraId="6F259293"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4, mục 8 Văn bản số 3816/BTTTT-CCĐSQG</w:t>
            </w:r>
          </w:p>
        </w:tc>
        <w:tc>
          <w:tcPr>
            <w:tcW w:w="1560" w:type="dxa"/>
            <w:tcBorders>
              <w:top w:val="nil"/>
              <w:left w:val="nil"/>
              <w:bottom w:val="single" w:sz="4" w:space="0" w:color="auto"/>
              <w:right w:val="single" w:sz="4" w:space="0" w:color="auto"/>
            </w:tcBorders>
            <w:shd w:val="clear" w:color="auto" w:fill="auto"/>
            <w:vAlign w:val="center"/>
          </w:tcPr>
          <w:p w14:paraId="0F75150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19B5731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1847DCEF"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5F57ED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5</w:t>
            </w:r>
          </w:p>
        </w:tc>
        <w:tc>
          <w:tcPr>
            <w:tcW w:w="3680" w:type="dxa"/>
            <w:tcBorders>
              <w:top w:val="nil"/>
              <w:left w:val="nil"/>
              <w:bottom w:val="single" w:sz="4" w:space="0" w:color="auto"/>
              <w:right w:val="single" w:sz="4" w:space="0" w:color="auto"/>
            </w:tcBorders>
            <w:shd w:val="clear" w:color="auto" w:fill="auto"/>
            <w:noWrap/>
            <w:vAlign w:val="center"/>
          </w:tcPr>
          <w:p w14:paraId="16100E6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Phát triển kinh tế số trong lĩnh vực văn hóa, du lịch </w:t>
            </w:r>
          </w:p>
        </w:tc>
        <w:tc>
          <w:tcPr>
            <w:tcW w:w="2410" w:type="dxa"/>
            <w:tcBorders>
              <w:top w:val="nil"/>
              <w:left w:val="nil"/>
              <w:bottom w:val="single" w:sz="4" w:space="0" w:color="auto"/>
              <w:right w:val="single" w:sz="4" w:space="0" w:color="auto"/>
            </w:tcBorders>
            <w:shd w:val="clear" w:color="auto" w:fill="auto"/>
            <w:vAlign w:val="center"/>
          </w:tcPr>
          <w:p w14:paraId="0105F29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Văn hóa và Thể thao, Sở Du lịch</w:t>
            </w:r>
          </w:p>
        </w:tc>
        <w:tc>
          <w:tcPr>
            <w:tcW w:w="1418" w:type="dxa"/>
            <w:tcBorders>
              <w:top w:val="nil"/>
              <w:left w:val="nil"/>
              <w:bottom w:val="single" w:sz="4" w:space="0" w:color="auto"/>
              <w:right w:val="single" w:sz="4" w:space="0" w:color="auto"/>
            </w:tcBorders>
            <w:shd w:val="clear" w:color="auto" w:fill="auto"/>
            <w:vAlign w:val="center"/>
          </w:tcPr>
          <w:p w14:paraId="5C377A6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575F46B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7D29A1FD" w14:textId="77777777" w:rsidR="000117C3" w:rsidRPr="004C68AE" w:rsidRDefault="000117C3" w:rsidP="00A90925">
            <w:pPr>
              <w:snapToGrid w:val="0"/>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Nghị Quyết 09-NQ/TU</w:t>
            </w:r>
          </w:p>
          <w:p w14:paraId="4138653D"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Kế hoạch 59/KH-UBND</w:t>
            </w:r>
          </w:p>
          <w:p w14:paraId="2B90B897"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5, mục 8 Văn bản số 3816/BTTTT-CCĐSQG</w:t>
            </w:r>
          </w:p>
          <w:p w14:paraId="6A06541E"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 </w:t>
            </w:r>
            <w:r w:rsidRPr="004C68AE">
              <w:rPr>
                <w:rFonts w:ascii="Times New Roman" w:hAnsi="Times New Roman" w:cs="Times New Roman"/>
                <w:bCs/>
                <w:iCs/>
                <w:color w:val="000000" w:themeColor="text1"/>
              </w:rPr>
              <w:t>Công văn số 3063/SVHTT-VP ngày 16/10/2024</w:t>
            </w:r>
          </w:p>
        </w:tc>
        <w:tc>
          <w:tcPr>
            <w:tcW w:w="1560" w:type="dxa"/>
            <w:tcBorders>
              <w:top w:val="nil"/>
              <w:left w:val="nil"/>
              <w:bottom w:val="single" w:sz="4" w:space="0" w:color="auto"/>
              <w:right w:val="single" w:sz="4" w:space="0" w:color="auto"/>
            </w:tcBorders>
            <w:shd w:val="clear" w:color="auto" w:fill="auto"/>
            <w:vAlign w:val="center"/>
          </w:tcPr>
          <w:p w14:paraId="0FD5E5E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bCs/>
                <w:iCs/>
                <w:color w:val="000000" w:themeColor="text1"/>
              </w:rPr>
              <w:t xml:space="preserve"> Sở Văn hóa Thể thao</w:t>
            </w:r>
          </w:p>
        </w:tc>
        <w:tc>
          <w:tcPr>
            <w:tcW w:w="1559" w:type="dxa"/>
            <w:tcBorders>
              <w:top w:val="nil"/>
              <w:left w:val="nil"/>
              <w:bottom w:val="single" w:sz="4" w:space="0" w:color="auto"/>
              <w:right w:val="single" w:sz="4" w:space="0" w:color="auto"/>
            </w:tcBorders>
            <w:shd w:val="clear" w:color="auto" w:fill="auto"/>
            <w:vAlign w:val="center"/>
          </w:tcPr>
          <w:p w14:paraId="1BE0C08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522B25E1"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7F36C0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lastRenderedPageBreak/>
              <w:t>6</w:t>
            </w:r>
          </w:p>
        </w:tc>
        <w:tc>
          <w:tcPr>
            <w:tcW w:w="3680" w:type="dxa"/>
            <w:tcBorders>
              <w:top w:val="nil"/>
              <w:left w:val="nil"/>
              <w:bottom w:val="single" w:sz="4" w:space="0" w:color="auto"/>
              <w:right w:val="single" w:sz="4" w:space="0" w:color="auto"/>
            </w:tcBorders>
            <w:shd w:val="clear" w:color="auto" w:fill="auto"/>
            <w:noWrap/>
            <w:vAlign w:val="center"/>
          </w:tcPr>
          <w:p w14:paraId="70843303"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Phát triển kinh tế số trong lĩnh vực logistics</w:t>
            </w:r>
          </w:p>
        </w:tc>
        <w:tc>
          <w:tcPr>
            <w:tcW w:w="2410" w:type="dxa"/>
            <w:tcBorders>
              <w:top w:val="nil"/>
              <w:left w:val="nil"/>
              <w:bottom w:val="single" w:sz="4" w:space="0" w:color="auto"/>
              <w:right w:val="single" w:sz="4" w:space="0" w:color="auto"/>
            </w:tcBorders>
            <w:shd w:val="clear" w:color="auto" w:fill="auto"/>
            <w:vAlign w:val="center"/>
          </w:tcPr>
          <w:p w14:paraId="1AA5FE9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Giao thông Vận tải, Sở Công thương</w:t>
            </w:r>
          </w:p>
        </w:tc>
        <w:tc>
          <w:tcPr>
            <w:tcW w:w="1418" w:type="dxa"/>
            <w:tcBorders>
              <w:top w:val="nil"/>
              <w:left w:val="nil"/>
              <w:bottom w:val="single" w:sz="4" w:space="0" w:color="auto"/>
              <w:right w:val="single" w:sz="4" w:space="0" w:color="auto"/>
            </w:tcBorders>
            <w:shd w:val="clear" w:color="auto" w:fill="auto"/>
            <w:vAlign w:val="center"/>
          </w:tcPr>
          <w:p w14:paraId="6D23B98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Kinh tế</w:t>
            </w:r>
          </w:p>
        </w:tc>
        <w:tc>
          <w:tcPr>
            <w:tcW w:w="1559" w:type="dxa"/>
            <w:tcBorders>
              <w:top w:val="nil"/>
              <w:left w:val="nil"/>
              <w:bottom w:val="single" w:sz="4" w:space="0" w:color="auto"/>
              <w:right w:val="single" w:sz="4" w:space="0" w:color="auto"/>
            </w:tcBorders>
            <w:shd w:val="clear" w:color="auto" w:fill="auto"/>
            <w:vAlign w:val="center"/>
          </w:tcPr>
          <w:p w14:paraId="0E92048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12C492C7" w14:textId="77777777" w:rsidR="000117C3" w:rsidRPr="004C68AE" w:rsidRDefault="000117C3" w:rsidP="00A90925">
            <w:pPr>
              <w:snapToGrid w:val="0"/>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Nghị Quyết 09-NQ/TU</w:t>
            </w:r>
          </w:p>
          <w:p w14:paraId="1A3F86B4" w14:textId="77777777" w:rsidR="000117C3" w:rsidRPr="004C68AE" w:rsidRDefault="000117C3" w:rsidP="00A90925">
            <w:pPr>
              <w:spacing w:after="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Kế hoạch 59/KH-UBND</w:t>
            </w:r>
          </w:p>
          <w:p w14:paraId="121F79E4" w14:textId="77777777" w:rsidR="000117C3" w:rsidRPr="004C68AE" w:rsidRDefault="000117C3" w:rsidP="00A90925">
            <w:pPr>
              <w:spacing w:after="0" w:line="240" w:lineRule="auto"/>
              <w:rPr>
                <w:rFonts w:ascii="Times New Roman" w:hAnsi="Times New Roman" w:cs="Times New Roman"/>
                <w:color w:val="000000" w:themeColor="text1"/>
              </w:rPr>
            </w:pPr>
            <w:r w:rsidRPr="004C68AE">
              <w:rPr>
                <w:rFonts w:ascii="Times New Roman" w:hAnsi="Times New Roman" w:cs="Times New Roman"/>
                <w:color w:val="000000" w:themeColor="text1"/>
              </w:rPr>
              <w:t>- Nhiệm vụ 6, mục 8 Văn bản số 3816/BTTTT-CCĐSQG</w:t>
            </w:r>
          </w:p>
        </w:tc>
        <w:tc>
          <w:tcPr>
            <w:tcW w:w="1560" w:type="dxa"/>
            <w:tcBorders>
              <w:top w:val="nil"/>
              <w:left w:val="nil"/>
              <w:bottom w:val="single" w:sz="4" w:space="0" w:color="auto"/>
              <w:right w:val="single" w:sz="4" w:space="0" w:color="auto"/>
            </w:tcBorders>
            <w:shd w:val="clear" w:color="auto" w:fill="auto"/>
            <w:vAlign w:val="center"/>
          </w:tcPr>
          <w:p w14:paraId="5C93D2C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2E0A09EA"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127F4E68"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C591AB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7</w:t>
            </w:r>
          </w:p>
        </w:tc>
        <w:tc>
          <w:tcPr>
            <w:tcW w:w="3680" w:type="dxa"/>
            <w:tcBorders>
              <w:top w:val="nil"/>
              <w:left w:val="nil"/>
              <w:bottom w:val="single" w:sz="4" w:space="0" w:color="auto"/>
              <w:right w:val="single" w:sz="4" w:space="0" w:color="auto"/>
            </w:tcBorders>
            <w:shd w:val="clear" w:color="auto" w:fill="auto"/>
            <w:noWrap/>
            <w:vAlign w:val="center"/>
          </w:tcPr>
          <w:p w14:paraId="61624FCB" w14:textId="77777777" w:rsidR="000117C3" w:rsidRPr="004C68AE" w:rsidRDefault="000117C3" w:rsidP="00A90925">
            <w:pPr>
              <w:spacing w:before="20" w:after="20" w:line="240" w:lineRule="auto"/>
              <w:jc w:val="both"/>
              <w:rPr>
                <w:rFonts w:ascii="Times New Roman" w:hAnsi="Times New Roman" w:cs="Times New Roman"/>
                <w:color w:val="000000" w:themeColor="text1"/>
                <w:spacing w:val="-4"/>
              </w:rPr>
            </w:pPr>
            <w:r w:rsidRPr="004C68AE">
              <w:rPr>
                <w:rFonts w:ascii="Times New Roman" w:hAnsi="Times New Roman" w:cs="Times New Roman"/>
                <w:color w:val="000000" w:themeColor="text1"/>
                <w:spacing w:val="-4"/>
              </w:rPr>
              <w:t>Phát triển kinh tế số trong lĩnh vực công nghiệp sản xuất, chế tạo</w:t>
            </w:r>
          </w:p>
        </w:tc>
        <w:tc>
          <w:tcPr>
            <w:tcW w:w="2410" w:type="dxa"/>
            <w:tcBorders>
              <w:top w:val="nil"/>
              <w:left w:val="nil"/>
              <w:bottom w:val="single" w:sz="4" w:space="0" w:color="auto"/>
              <w:right w:val="single" w:sz="4" w:space="0" w:color="auto"/>
            </w:tcBorders>
            <w:shd w:val="clear" w:color="auto" w:fill="auto"/>
            <w:vAlign w:val="center"/>
          </w:tcPr>
          <w:p w14:paraId="139C07E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Công thương</w:t>
            </w:r>
          </w:p>
        </w:tc>
        <w:tc>
          <w:tcPr>
            <w:tcW w:w="1418" w:type="dxa"/>
            <w:tcBorders>
              <w:top w:val="nil"/>
              <w:left w:val="nil"/>
              <w:bottom w:val="single" w:sz="4" w:space="0" w:color="auto"/>
              <w:right w:val="single" w:sz="4" w:space="0" w:color="auto"/>
            </w:tcBorders>
            <w:shd w:val="clear" w:color="auto" w:fill="auto"/>
            <w:vAlign w:val="center"/>
          </w:tcPr>
          <w:p w14:paraId="63E6C9C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Kinh tế</w:t>
            </w:r>
          </w:p>
        </w:tc>
        <w:tc>
          <w:tcPr>
            <w:tcW w:w="1559" w:type="dxa"/>
            <w:tcBorders>
              <w:top w:val="nil"/>
              <w:left w:val="nil"/>
              <w:bottom w:val="single" w:sz="4" w:space="0" w:color="auto"/>
              <w:right w:val="single" w:sz="4" w:space="0" w:color="auto"/>
            </w:tcBorders>
            <w:shd w:val="clear" w:color="auto" w:fill="auto"/>
            <w:vAlign w:val="center"/>
          </w:tcPr>
          <w:p w14:paraId="27D7DA5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1EE02FE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Nhiệm vụ 7, mục 8 Văn bản số 3816/BTTTT-CCĐSQG</w:t>
            </w:r>
          </w:p>
        </w:tc>
        <w:tc>
          <w:tcPr>
            <w:tcW w:w="1560" w:type="dxa"/>
            <w:tcBorders>
              <w:top w:val="nil"/>
              <w:left w:val="nil"/>
              <w:bottom w:val="single" w:sz="4" w:space="0" w:color="auto"/>
              <w:right w:val="single" w:sz="4" w:space="0" w:color="auto"/>
            </w:tcBorders>
            <w:shd w:val="clear" w:color="auto" w:fill="auto"/>
            <w:vAlign w:val="center"/>
          </w:tcPr>
          <w:p w14:paraId="199A3A70"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4CC090C9"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68E4BE3F"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8EFA80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8</w:t>
            </w:r>
          </w:p>
        </w:tc>
        <w:tc>
          <w:tcPr>
            <w:tcW w:w="3680" w:type="dxa"/>
            <w:tcBorders>
              <w:top w:val="nil"/>
              <w:left w:val="nil"/>
              <w:bottom w:val="single" w:sz="4" w:space="0" w:color="auto"/>
              <w:right w:val="single" w:sz="4" w:space="0" w:color="auto"/>
            </w:tcBorders>
            <w:shd w:val="clear" w:color="auto" w:fill="auto"/>
            <w:noWrap/>
            <w:vAlign w:val="center"/>
          </w:tcPr>
          <w:p w14:paraId="5D0DC984"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Phát triển kinh tế số gắn liền tài chính, ngân hàng: Thúc đẩy chuyển đổi số trong hoạt động ngân hàng; phát triển các dịch vụ ngân hàng số theo hướng ứng dụng công nghệ hiện đại, đa dịch vụ tạo điều kiện cho người dân, doanh nghiệp tiếp cận các dịch vụ ngân hàng một cách an toàn, thuận lợi, hiệu quả</w:t>
            </w:r>
          </w:p>
        </w:tc>
        <w:tc>
          <w:tcPr>
            <w:tcW w:w="2410" w:type="dxa"/>
            <w:tcBorders>
              <w:top w:val="nil"/>
              <w:left w:val="nil"/>
              <w:bottom w:val="single" w:sz="4" w:space="0" w:color="auto"/>
              <w:right w:val="single" w:sz="4" w:space="0" w:color="auto"/>
            </w:tcBorders>
            <w:shd w:val="clear" w:color="auto" w:fill="auto"/>
            <w:vAlign w:val="center"/>
          </w:tcPr>
          <w:p w14:paraId="74F8B6E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Tài chính, Ngân hàng nhà nước chi nhánh tỉnh Quảng Ninh</w:t>
            </w:r>
          </w:p>
        </w:tc>
        <w:tc>
          <w:tcPr>
            <w:tcW w:w="1418" w:type="dxa"/>
            <w:tcBorders>
              <w:top w:val="nil"/>
              <w:left w:val="nil"/>
              <w:bottom w:val="single" w:sz="4" w:space="0" w:color="auto"/>
              <w:right w:val="single" w:sz="4" w:space="0" w:color="auto"/>
            </w:tcBorders>
            <w:shd w:val="clear" w:color="auto" w:fill="auto"/>
            <w:vAlign w:val="center"/>
          </w:tcPr>
          <w:p w14:paraId="048D8F9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TCKH, Kinh t</w:t>
            </w:r>
          </w:p>
        </w:tc>
        <w:tc>
          <w:tcPr>
            <w:tcW w:w="1559" w:type="dxa"/>
            <w:tcBorders>
              <w:top w:val="nil"/>
              <w:left w:val="nil"/>
              <w:bottom w:val="single" w:sz="4" w:space="0" w:color="auto"/>
              <w:right w:val="single" w:sz="4" w:space="0" w:color="auto"/>
            </w:tcBorders>
            <w:shd w:val="clear" w:color="auto" w:fill="auto"/>
            <w:vAlign w:val="center"/>
          </w:tcPr>
          <w:p w14:paraId="45CB4FD4"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23C25108"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Nhiệm vụ 8, mục 8 Văn bản số 3816/BTTTT-CCĐSQG</w:t>
            </w:r>
          </w:p>
          <w:p w14:paraId="70AB71A6"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Công văn số 246/QUn1 ngày 16/10/2024</w:t>
            </w:r>
          </w:p>
        </w:tc>
        <w:tc>
          <w:tcPr>
            <w:tcW w:w="1560" w:type="dxa"/>
            <w:tcBorders>
              <w:top w:val="nil"/>
              <w:left w:val="nil"/>
              <w:bottom w:val="single" w:sz="4" w:space="0" w:color="auto"/>
              <w:right w:val="single" w:sz="4" w:space="0" w:color="auto"/>
            </w:tcBorders>
            <w:shd w:val="clear" w:color="auto" w:fill="auto"/>
            <w:vAlign w:val="center"/>
          </w:tcPr>
          <w:p w14:paraId="7C33F40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Ngân hàng Nhà Nước chi nhánh Quảng Ninh</w:t>
            </w:r>
          </w:p>
        </w:tc>
        <w:tc>
          <w:tcPr>
            <w:tcW w:w="1559" w:type="dxa"/>
            <w:tcBorders>
              <w:top w:val="nil"/>
              <w:left w:val="nil"/>
              <w:bottom w:val="single" w:sz="4" w:space="0" w:color="auto"/>
              <w:right w:val="single" w:sz="4" w:space="0" w:color="auto"/>
            </w:tcBorders>
            <w:shd w:val="clear" w:color="auto" w:fill="auto"/>
            <w:vAlign w:val="center"/>
          </w:tcPr>
          <w:p w14:paraId="70257ACB"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75A147CE"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A63648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9</w:t>
            </w:r>
          </w:p>
        </w:tc>
        <w:tc>
          <w:tcPr>
            <w:tcW w:w="3680" w:type="dxa"/>
            <w:tcBorders>
              <w:top w:val="nil"/>
              <w:left w:val="nil"/>
              <w:bottom w:val="single" w:sz="4" w:space="0" w:color="auto"/>
              <w:right w:val="single" w:sz="4" w:space="0" w:color="auto"/>
            </w:tcBorders>
            <w:shd w:val="clear" w:color="auto" w:fill="auto"/>
            <w:noWrap/>
            <w:vAlign w:val="center"/>
          </w:tcPr>
          <w:p w14:paraId="42139F1A" w14:textId="77777777" w:rsidR="000117C3" w:rsidRPr="004C68AE" w:rsidRDefault="000117C3" w:rsidP="00A90925">
            <w:pPr>
              <w:spacing w:before="20" w:after="20" w:line="240" w:lineRule="auto"/>
              <w:jc w:val="both"/>
              <w:rPr>
                <w:rFonts w:ascii="Times New Roman" w:hAnsi="Times New Roman" w:cs="Times New Roman"/>
                <w:color w:val="000000" w:themeColor="text1"/>
                <w:spacing w:val="-6"/>
              </w:rPr>
            </w:pPr>
            <w:r w:rsidRPr="004C68AE">
              <w:rPr>
                <w:rFonts w:ascii="Times New Roman" w:hAnsi="Times New Roman" w:cs="Times New Roman"/>
                <w:color w:val="000000" w:themeColor="text1"/>
                <w:spacing w:val="-6"/>
              </w:rPr>
              <w:t>Phát triển kinh tế số gắn liền với tài nguyên, môi trường, xanh, bền vững</w:t>
            </w:r>
          </w:p>
        </w:tc>
        <w:tc>
          <w:tcPr>
            <w:tcW w:w="2410" w:type="dxa"/>
            <w:tcBorders>
              <w:top w:val="nil"/>
              <w:left w:val="nil"/>
              <w:bottom w:val="single" w:sz="4" w:space="0" w:color="auto"/>
              <w:right w:val="single" w:sz="4" w:space="0" w:color="auto"/>
            </w:tcBorders>
            <w:shd w:val="clear" w:color="auto" w:fill="auto"/>
            <w:vAlign w:val="center"/>
          </w:tcPr>
          <w:p w14:paraId="05CB740D"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Tài nguyên và Môi trường</w:t>
            </w:r>
          </w:p>
        </w:tc>
        <w:tc>
          <w:tcPr>
            <w:tcW w:w="1418" w:type="dxa"/>
            <w:tcBorders>
              <w:top w:val="nil"/>
              <w:left w:val="nil"/>
              <w:bottom w:val="single" w:sz="4" w:space="0" w:color="auto"/>
              <w:right w:val="single" w:sz="4" w:space="0" w:color="auto"/>
            </w:tcBorders>
            <w:shd w:val="clear" w:color="auto" w:fill="auto"/>
            <w:vAlign w:val="center"/>
          </w:tcPr>
          <w:p w14:paraId="692FD4C3"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Các sở, ban, ngành; UBND các huyện, thị xã, thành phố</w:t>
            </w:r>
          </w:p>
        </w:tc>
        <w:tc>
          <w:tcPr>
            <w:tcW w:w="1559" w:type="dxa"/>
            <w:tcBorders>
              <w:top w:val="nil"/>
              <w:left w:val="nil"/>
              <w:bottom w:val="single" w:sz="4" w:space="0" w:color="auto"/>
              <w:right w:val="single" w:sz="4" w:space="0" w:color="auto"/>
            </w:tcBorders>
            <w:shd w:val="clear" w:color="auto" w:fill="auto"/>
            <w:vAlign w:val="center"/>
          </w:tcPr>
          <w:p w14:paraId="6B0225F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4C77488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Nhiệm vụ 9, mục 8 Văn bản số 3816/BTTTT-CCĐSQG</w:t>
            </w:r>
          </w:p>
        </w:tc>
        <w:tc>
          <w:tcPr>
            <w:tcW w:w="1560" w:type="dxa"/>
            <w:tcBorders>
              <w:top w:val="nil"/>
              <w:left w:val="nil"/>
              <w:bottom w:val="single" w:sz="4" w:space="0" w:color="auto"/>
              <w:right w:val="single" w:sz="4" w:space="0" w:color="auto"/>
            </w:tcBorders>
            <w:shd w:val="clear" w:color="auto" w:fill="auto"/>
            <w:vAlign w:val="center"/>
          </w:tcPr>
          <w:p w14:paraId="17253357"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p>
        </w:tc>
        <w:tc>
          <w:tcPr>
            <w:tcW w:w="1559" w:type="dxa"/>
            <w:tcBorders>
              <w:top w:val="nil"/>
              <w:left w:val="nil"/>
              <w:bottom w:val="single" w:sz="4" w:space="0" w:color="auto"/>
              <w:right w:val="single" w:sz="4" w:space="0" w:color="auto"/>
            </w:tcBorders>
            <w:shd w:val="clear" w:color="auto" w:fill="auto"/>
            <w:vAlign w:val="center"/>
          </w:tcPr>
          <w:p w14:paraId="092F461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1EE428A7"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74CAD69"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10</w:t>
            </w:r>
          </w:p>
        </w:tc>
        <w:tc>
          <w:tcPr>
            <w:tcW w:w="3680" w:type="dxa"/>
            <w:tcBorders>
              <w:top w:val="nil"/>
              <w:left w:val="nil"/>
              <w:bottom w:val="single" w:sz="4" w:space="0" w:color="auto"/>
              <w:right w:val="single" w:sz="4" w:space="0" w:color="auto"/>
            </w:tcBorders>
            <w:shd w:val="clear" w:color="auto" w:fill="auto"/>
            <w:noWrap/>
            <w:vAlign w:val="center"/>
          </w:tcPr>
          <w:p w14:paraId="63A56D7C"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spacing w:val="-6"/>
              </w:rPr>
              <w:t>Hướng dẫn các Sở, ngành, địa phương triển khai</w:t>
            </w:r>
            <w:r w:rsidRPr="004C68AE">
              <w:rPr>
                <w:rFonts w:ascii="Times New Roman" w:hAnsi="Times New Roman" w:cs="Times New Roman"/>
                <w:color w:val="000000" w:themeColor="text1"/>
              </w:rPr>
              <w:t xml:space="preserve"> Khung hướng dẫn thúc đẩy phát triển kinh tế số ngành, lĩnh vực theo Văn bản số 5473/BTTTT-KTS&amp;XHS ngày 21/12/2024 của Bộ Thông tin và Truyền thông.</w:t>
            </w:r>
          </w:p>
        </w:tc>
        <w:tc>
          <w:tcPr>
            <w:tcW w:w="2410" w:type="dxa"/>
            <w:tcBorders>
              <w:top w:val="nil"/>
              <w:left w:val="nil"/>
              <w:bottom w:val="single" w:sz="4" w:space="0" w:color="auto"/>
              <w:right w:val="single" w:sz="4" w:space="0" w:color="auto"/>
            </w:tcBorders>
            <w:shd w:val="clear" w:color="auto" w:fill="auto"/>
            <w:vAlign w:val="center"/>
          </w:tcPr>
          <w:p w14:paraId="5C660DC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 Chủ trì tham mưu văn bản hướng dẫn Sở TTTT</w:t>
            </w:r>
          </w:p>
          <w:p w14:paraId="522C76E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 Chủ trì triển khai thực hiện các nhiệm vụ theo khung hướng dẫn</w:t>
            </w:r>
          </w:p>
          <w:p w14:paraId="0EDB0278"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Công Thương, Nông nghiêp và Phát triển nông thôn; Du lịch; Ban QLKhu kinh tế tỉnh</w:t>
            </w:r>
          </w:p>
        </w:tc>
        <w:tc>
          <w:tcPr>
            <w:tcW w:w="1418" w:type="dxa"/>
            <w:tcBorders>
              <w:top w:val="nil"/>
              <w:left w:val="nil"/>
              <w:bottom w:val="single" w:sz="4" w:space="0" w:color="auto"/>
              <w:right w:val="single" w:sz="4" w:space="0" w:color="auto"/>
            </w:tcBorders>
            <w:shd w:val="clear" w:color="auto" w:fill="auto"/>
            <w:vAlign w:val="center"/>
          </w:tcPr>
          <w:p w14:paraId="02FA7B0E"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Phòng Kinh tế, VHTT</w:t>
            </w:r>
          </w:p>
        </w:tc>
        <w:tc>
          <w:tcPr>
            <w:tcW w:w="1559" w:type="dxa"/>
            <w:tcBorders>
              <w:top w:val="nil"/>
              <w:left w:val="nil"/>
              <w:bottom w:val="single" w:sz="4" w:space="0" w:color="auto"/>
              <w:right w:val="single" w:sz="4" w:space="0" w:color="auto"/>
            </w:tcBorders>
            <w:shd w:val="clear" w:color="auto" w:fill="auto"/>
            <w:vAlign w:val="center"/>
          </w:tcPr>
          <w:p w14:paraId="5E4F8A2C"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shd w:val="clear" w:color="auto" w:fill="auto"/>
            <w:vAlign w:val="center"/>
          </w:tcPr>
          <w:p w14:paraId="2C749BC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Văn bản số 5473/BTTTT-KTS&amp;XHS ngày 21/12/2024 của Bộ Thông tin và Truyền thông.</w:t>
            </w:r>
          </w:p>
        </w:tc>
        <w:tc>
          <w:tcPr>
            <w:tcW w:w="1560" w:type="dxa"/>
            <w:tcBorders>
              <w:top w:val="nil"/>
              <w:left w:val="nil"/>
              <w:bottom w:val="single" w:sz="4" w:space="0" w:color="auto"/>
              <w:right w:val="single" w:sz="4" w:space="0" w:color="auto"/>
            </w:tcBorders>
            <w:shd w:val="clear" w:color="auto" w:fill="auto"/>
            <w:vAlign w:val="center"/>
          </w:tcPr>
          <w:p w14:paraId="1088A09F"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STTTT</w:t>
            </w:r>
          </w:p>
        </w:tc>
        <w:tc>
          <w:tcPr>
            <w:tcW w:w="1559" w:type="dxa"/>
            <w:tcBorders>
              <w:top w:val="nil"/>
              <w:left w:val="nil"/>
              <w:bottom w:val="single" w:sz="4" w:space="0" w:color="auto"/>
              <w:right w:val="single" w:sz="4" w:space="0" w:color="auto"/>
            </w:tcBorders>
            <w:shd w:val="clear" w:color="auto" w:fill="auto"/>
            <w:vAlign w:val="center"/>
          </w:tcPr>
          <w:p w14:paraId="6486B53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r w:rsidR="000117C3" w:rsidRPr="004C68AE" w14:paraId="7529B47F" w14:textId="77777777" w:rsidTr="00970B59">
        <w:trPr>
          <w:trHeight w:val="20"/>
          <w:jc w:val="center"/>
        </w:trPr>
        <w:tc>
          <w:tcPr>
            <w:tcW w:w="851" w:type="dxa"/>
            <w:tcBorders>
              <w:top w:val="nil"/>
              <w:left w:val="single" w:sz="4" w:space="0" w:color="auto"/>
              <w:bottom w:val="single" w:sz="4" w:space="0" w:color="auto"/>
              <w:right w:val="single" w:sz="4" w:space="0" w:color="auto"/>
            </w:tcBorders>
            <w:shd w:val="clear" w:color="000000" w:fill="DBDBDB"/>
            <w:noWrap/>
            <w:vAlign w:val="center"/>
            <w:hideMark/>
          </w:tcPr>
          <w:p w14:paraId="31F83E53" w14:textId="77777777" w:rsidR="000117C3" w:rsidRPr="004C68AE" w:rsidRDefault="000117C3" w:rsidP="00A90925">
            <w:pPr>
              <w:spacing w:before="20" w:after="20" w:line="240" w:lineRule="auto"/>
              <w:jc w:val="center"/>
              <w:rPr>
                <w:rFonts w:ascii="Times New Roman" w:hAnsi="Times New Roman" w:cs="Times New Roman"/>
                <w:b/>
                <w:bCs/>
                <w:color w:val="000000" w:themeColor="text1"/>
              </w:rPr>
            </w:pPr>
            <w:bookmarkStart w:id="10" w:name="_Hlk181910602"/>
            <w:r w:rsidRPr="004C68AE">
              <w:rPr>
                <w:rFonts w:ascii="Times New Roman" w:hAnsi="Times New Roman" w:cs="Times New Roman"/>
                <w:b/>
                <w:bCs/>
                <w:color w:val="000000" w:themeColor="text1"/>
              </w:rPr>
              <w:t>VIII</w:t>
            </w:r>
          </w:p>
        </w:tc>
        <w:tc>
          <w:tcPr>
            <w:tcW w:w="14942" w:type="dxa"/>
            <w:gridSpan w:val="8"/>
            <w:tcBorders>
              <w:top w:val="nil"/>
              <w:left w:val="nil"/>
              <w:bottom w:val="single" w:sz="4" w:space="0" w:color="auto"/>
              <w:right w:val="single" w:sz="4" w:space="0" w:color="auto"/>
            </w:tcBorders>
            <w:shd w:val="clear" w:color="000000" w:fill="DBDBDB"/>
            <w:vAlign w:val="center"/>
            <w:hideMark/>
          </w:tcPr>
          <w:p w14:paraId="1B7BBDB6" w14:textId="77777777" w:rsidR="000117C3" w:rsidRPr="004C68AE" w:rsidRDefault="000117C3" w:rsidP="00A90925">
            <w:pPr>
              <w:spacing w:before="20" w:after="20" w:line="240" w:lineRule="auto"/>
              <w:rPr>
                <w:rFonts w:ascii="Times New Roman" w:hAnsi="Times New Roman" w:cs="Times New Roman"/>
                <w:b/>
                <w:bCs/>
                <w:color w:val="000000" w:themeColor="text1"/>
              </w:rPr>
            </w:pPr>
            <w:r w:rsidRPr="004C68AE">
              <w:rPr>
                <w:rFonts w:ascii="Times New Roman" w:hAnsi="Times New Roman" w:cs="Times New Roman"/>
                <w:b/>
                <w:bCs/>
                <w:color w:val="000000" w:themeColor="text1"/>
              </w:rPr>
              <w:t>Nhận thức số (02 nhiệm vụ)  </w:t>
            </w:r>
          </w:p>
        </w:tc>
      </w:tr>
      <w:bookmarkEnd w:id="10"/>
      <w:tr w:rsidR="000117C3" w:rsidRPr="004C68AE" w14:paraId="27C88B71"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FE73FB"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1</w:t>
            </w:r>
          </w:p>
        </w:tc>
        <w:tc>
          <w:tcPr>
            <w:tcW w:w="3680" w:type="dxa"/>
            <w:tcBorders>
              <w:top w:val="nil"/>
              <w:left w:val="nil"/>
              <w:bottom w:val="single" w:sz="4" w:space="0" w:color="auto"/>
              <w:right w:val="single" w:sz="4" w:space="0" w:color="auto"/>
            </w:tcBorders>
            <w:shd w:val="clear" w:color="auto" w:fill="auto"/>
            <w:vAlign w:val="center"/>
            <w:hideMark/>
          </w:tcPr>
          <w:p w14:paraId="4BB44A29"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Xây dựng và triển khai Kế hoạch truyền thông về Chuyển đổi số năm 2025 </w:t>
            </w:r>
          </w:p>
        </w:tc>
        <w:tc>
          <w:tcPr>
            <w:tcW w:w="2410" w:type="dxa"/>
            <w:tcBorders>
              <w:top w:val="nil"/>
              <w:left w:val="nil"/>
              <w:bottom w:val="single" w:sz="4" w:space="0" w:color="auto"/>
              <w:right w:val="single" w:sz="4" w:space="0" w:color="auto"/>
            </w:tcBorders>
            <w:shd w:val="clear" w:color="auto" w:fill="auto"/>
            <w:vAlign w:val="center"/>
            <w:hideMark/>
          </w:tcPr>
          <w:p w14:paraId="5E8DE8E6"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Trung tâm Truyền thông tỉnh</w:t>
            </w:r>
          </w:p>
        </w:tc>
        <w:tc>
          <w:tcPr>
            <w:tcW w:w="1418" w:type="dxa"/>
            <w:tcBorders>
              <w:top w:val="nil"/>
              <w:left w:val="nil"/>
              <w:bottom w:val="single" w:sz="4" w:space="0" w:color="auto"/>
              <w:right w:val="single" w:sz="4" w:space="0" w:color="auto"/>
            </w:tcBorders>
            <w:shd w:val="clear" w:color="auto" w:fill="auto"/>
            <w:vAlign w:val="center"/>
            <w:hideMark/>
          </w:tcPr>
          <w:p w14:paraId="052CAFE0"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Phòng VHTT, Trung tâm Truyền thông và văn hoá</w:t>
            </w:r>
          </w:p>
        </w:tc>
        <w:tc>
          <w:tcPr>
            <w:tcW w:w="1559" w:type="dxa"/>
            <w:tcBorders>
              <w:top w:val="nil"/>
              <w:left w:val="nil"/>
              <w:bottom w:val="single" w:sz="4" w:space="0" w:color="auto"/>
              <w:right w:val="single" w:sz="4" w:space="0" w:color="auto"/>
            </w:tcBorders>
            <w:shd w:val="clear" w:color="auto" w:fill="auto"/>
            <w:noWrap/>
            <w:vAlign w:val="center"/>
            <w:hideMark/>
          </w:tcPr>
          <w:p w14:paraId="1E63E291"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Trong Quý I</w:t>
            </w:r>
            <w:r w:rsidRPr="004C68AE">
              <w:rPr>
                <w:rFonts w:ascii="Times New Roman" w:hAnsi="Times New Roman" w:cs="Times New Roman"/>
                <w:color w:val="000000" w:themeColor="text1"/>
              </w:rPr>
              <w:t>/2025</w:t>
            </w:r>
          </w:p>
        </w:tc>
        <w:tc>
          <w:tcPr>
            <w:tcW w:w="2693" w:type="dxa"/>
            <w:tcBorders>
              <w:top w:val="nil"/>
              <w:left w:val="nil"/>
              <w:bottom w:val="single" w:sz="4" w:space="0" w:color="auto"/>
              <w:right w:val="single" w:sz="4" w:space="0" w:color="auto"/>
            </w:tcBorders>
            <w:vAlign w:val="center"/>
          </w:tcPr>
          <w:p w14:paraId="78F7A55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c>
          <w:tcPr>
            <w:tcW w:w="1560" w:type="dxa"/>
            <w:tcBorders>
              <w:top w:val="nil"/>
              <w:left w:val="nil"/>
              <w:bottom w:val="single" w:sz="4" w:space="0" w:color="auto"/>
              <w:right w:val="single" w:sz="4" w:space="0" w:color="auto"/>
            </w:tcBorders>
            <w:vAlign w:val="center"/>
          </w:tcPr>
          <w:p w14:paraId="4F901F67" w14:textId="77777777" w:rsidR="000117C3" w:rsidRPr="004C68AE" w:rsidRDefault="000117C3" w:rsidP="00A90925">
            <w:pPr>
              <w:spacing w:before="20" w:after="20" w:line="240" w:lineRule="auto"/>
              <w:jc w:val="center"/>
              <w:rPr>
                <w:rFonts w:ascii="Times New Roman" w:hAnsi="Times New Roman" w:cs="Times New Roman"/>
                <w:b/>
                <w:color w:val="000000" w:themeColor="text1"/>
              </w:rPr>
            </w:pPr>
          </w:p>
        </w:tc>
        <w:tc>
          <w:tcPr>
            <w:tcW w:w="1559" w:type="dxa"/>
            <w:tcBorders>
              <w:top w:val="nil"/>
              <w:left w:val="nil"/>
              <w:bottom w:val="single" w:sz="4" w:space="0" w:color="auto"/>
              <w:right w:val="single" w:sz="4" w:space="0" w:color="auto"/>
            </w:tcBorders>
            <w:vAlign w:val="center"/>
          </w:tcPr>
          <w:p w14:paraId="67118FDA" w14:textId="77777777" w:rsidR="000117C3" w:rsidRPr="004C68AE" w:rsidRDefault="000117C3" w:rsidP="00A90925">
            <w:pPr>
              <w:spacing w:before="20" w:after="20" w:line="240" w:lineRule="auto"/>
              <w:jc w:val="both"/>
              <w:rPr>
                <w:rFonts w:ascii="Times New Roman" w:hAnsi="Times New Roman" w:cs="Times New Roman"/>
                <w:b/>
                <w:color w:val="000000" w:themeColor="text1"/>
              </w:rPr>
            </w:pPr>
          </w:p>
        </w:tc>
      </w:tr>
      <w:tr w:rsidR="000117C3" w:rsidRPr="004C68AE" w14:paraId="270DB6D0" w14:textId="77777777" w:rsidTr="00970B59">
        <w:trPr>
          <w:gridAfter w:val="1"/>
          <w:wAfter w:w="63" w:type="dxa"/>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39A417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lastRenderedPageBreak/>
              <w:t>2</w:t>
            </w:r>
          </w:p>
        </w:tc>
        <w:tc>
          <w:tcPr>
            <w:tcW w:w="3680" w:type="dxa"/>
            <w:tcBorders>
              <w:top w:val="nil"/>
              <w:left w:val="nil"/>
              <w:bottom w:val="single" w:sz="4" w:space="0" w:color="auto"/>
              <w:right w:val="single" w:sz="4" w:space="0" w:color="auto"/>
            </w:tcBorders>
            <w:shd w:val="clear" w:color="auto" w:fill="auto"/>
            <w:noWrap/>
            <w:vAlign w:val="center"/>
          </w:tcPr>
          <w:p w14:paraId="5FCD929F"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sidRPr="004C68AE">
              <w:rPr>
                <w:rFonts w:ascii="Times New Roman" w:hAnsi="Times New Roman" w:cs="Times New Roman"/>
                <w:color w:val="000000" w:themeColor="text1"/>
              </w:rPr>
              <w:t xml:space="preserve">Xây dựng, ban hành Kế hoạch hưởng ứng Ngày chuyển đổi số quốc gia 10/10 trên địa bàn toàn tỉnh </w:t>
            </w:r>
          </w:p>
        </w:tc>
        <w:tc>
          <w:tcPr>
            <w:tcW w:w="2410" w:type="dxa"/>
            <w:tcBorders>
              <w:top w:val="nil"/>
              <w:left w:val="nil"/>
              <w:bottom w:val="single" w:sz="4" w:space="0" w:color="auto"/>
              <w:right w:val="single" w:sz="4" w:space="0" w:color="auto"/>
            </w:tcBorders>
            <w:shd w:val="clear" w:color="auto" w:fill="auto"/>
            <w:vAlign w:val="center"/>
          </w:tcPr>
          <w:p w14:paraId="6C7EC04A"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Sở Thông tin và Truyền thông</w:t>
            </w:r>
          </w:p>
        </w:tc>
        <w:tc>
          <w:tcPr>
            <w:tcW w:w="1418" w:type="dxa"/>
            <w:tcBorders>
              <w:top w:val="nil"/>
              <w:left w:val="nil"/>
              <w:bottom w:val="single" w:sz="4" w:space="0" w:color="auto"/>
              <w:right w:val="single" w:sz="4" w:space="0" w:color="auto"/>
            </w:tcBorders>
            <w:shd w:val="clear" w:color="auto" w:fill="auto"/>
            <w:vAlign w:val="center"/>
          </w:tcPr>
          <w:p w14:paraId="55A3D19D" w14:textId="77777777" w:rsidR="000117C3" w:rsidRPr="004C68AE" w:rsidRDefault="000117C3" w:rsidP="00A90925">
            <w:pPr>
              <w:spacing w:before="20" w:after="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Phòng VHTT</w:t>
            </w:r>
          </w:p>
        </w:tc>
        <w:tc>
          <w:tcPr>
            <w:tcW w:w="1559" w:type="dxa"/>
            <w:tcBorders>
              <w:top w:val="nil"/>
              <w:left w:val="nil"/>
              <w:bottom w:val="single" w:sz="4" w:space="0" w:color="auto"/>
              <w:right w:val="single" w:sz="4" w:space="0" w:color="auto"/>
            </w:tcBorders>
            <w:shd w:val="clear" w:color="auto" w:fill="auto"/>
            <w:vAlign w:val="center"/>
          </w:tcPr>
          <w:p w14:paraId="08AD6242" w14:textId="77777777" w:rsidR="000117C3" w:rsidRPr="004C68AE" w:rsidRDefault="000117C3" w:rsidP="00A90925">
            <w:pPr>
              <w:spacing w:before="20" w:after="20" w:line="240" w:lineRule="auto"/>
              <w:jc w:val="center"/>
              <w:rPr>
                <w:rFonts w:ascii="Times New Roman" w:hAnsi="Times New Roman" w:cs="Times New Roman"/>
                <w:color w:val="000000" w:themeColor="text1"/>
              </w:rPr>
            </w:pPr>
            <w:r w:rsidRPr="004C68AE">
              <w:rPr>
                <w:rFonts w:ascii="Times New Roman" w:hAnsi="Times New Roman" w:cs="Times New Roman"/>
                <w:color w:val="000000" w:themeColor="text1"/>
              </w:rPr>
              <w:t>Trước 30/7/2025</w:t>
            </w:r>
          </w:p>
        </w:tc>
        <w:tc>
          <w:tcPr>
            <w:tcW w:w="2693" w:type="dxa"/>
            <w:tcBorders>
              <w:top w:val="nil"/>
              <w:left w:val="nil"/>
              <w:bottom w:val="single" w:sz="4" w:space="0" w:color="auto"/>
              <w:right w:val="single" w:sz="4" w:space="0" w:color="auto"/>
            </w:tcBorders>
            <w:vAlign w:val="center"/>
          </w:tcPr>
          <w:p w14:paraId="7E9F38DE" w14:textId="77777777" w:rsidR="000117C3" w:rsidRPr="004C68AE" w:rsidRDefault="000117C3" w:rsidP="00A90925">
            <w:pPr>
              <w:spacing w:before="20" w:after="20" w:line="240" w:lineRule="auto"/>
              <w:jc w:val="both"/>
              <w:rPr>
                <w:rFonts w:ascii="Times New Roman" w:hAnsi="Times New Roman" w:cs="Times New Roman"/>
                <w:bCs/>
                <w:iCs/>
                <w:color w:val="000000" w:themeColor="text1"/>
              </w:rPr>
            </w:pPr>
            <w:r w:rsidRPr="004C68AE">
              <w:rPr>
                <w:rFonts w:ascii="Times New Roman" w:hAnsi="Times New Roman" w:cs="Times New Roman"/>
                <w:bCs/>
                <w:iCs/>
                <w:color w:val="000000" w:themeColor="text1"/>
              </w:rPr>
              <w:t>Quyết định 505/QĐ-TTg</w:t>
            </w:r>
          </w:p>
        </w:tc>
        <w:tc>
          <w:tcPr>
            <w:tcW w:w="1560" w:type="dxa"/>
            <w:tcBorders>
              <w:top w:val="nil"/>
              <w:left w:val="nil"/>
              <w:bottom w:val="single" w:sz="4" w:space="0" w:color="auto"/>
              <w:right w:val="single" w:sz="4" w:space="0" w:color="auto"/>
            </w:tcBorders>
            <w:vAlign w:val="center"/>
          </w:tcPr>
          <w:p w14:paraId="3D559402" w14:textId="77777777" w:rsidR="000117C3" w:rsidRPr="004C68AE" w:rsidRDefault="000117C3" w:rsidP="00A90925">
            <w:pPr>
              <w:spacing w:before="20" w:after="20" w:line="240" w:lineRule="auto"/>
              <w:jc w:val="center"/>
              <w:rPr>
                <w:rFonts w:ascii="Times New Roman" w:hAnsi="Times New Roman" w:cs="Times New Roman"/>
                <w:color w:val="000000" w:themeColor="text1"/>
                <w:lang w:val="pl-PL"/>
              </w:rPr>
            </w:pPr>
            <w:r w:rsidRPr="004C68AE">
              <w:rPr>
                <w:rFonts w:ascii="Times New Roman" w:hAnsi="Times New Roman" w:cs="Times New Roman"/>
                <w:color w:val="000000" w:themeColor="text1"/>
              </w:rPr>
              <w:t>Sở Thông tin và Truyền thông</w:t>
            </w:r>
          </w:p>
        </w:tc>
        <w:tc>
          <w:tcPr>
            <w:tcW w:w="1559" w:type="dxa"/>
            <w:tcBorders>
              <w:top w:val="nil"/>
              <w:left w:val="nil"/>
              <w:bottom w:val="single" w:sz="4" w:space="0" w:color="auto"/>
              <w:right w:val="single" w:sz="4" w:space="0" w:color="auto"/>
            </w:tcBorders>
            <w:vAlign w:val="center"/>
          </w:tcPr>
          <w:p w14:paraId="171BF835" w14:textId="77777777" w:rsidR="000117C3" w:rsidRPr="004C68AE" w:rsidRDefault="000117C3" w:rsidP="00A90925">
            <w:pPr>
              <w:spacing w:before="20" w:after="20" w:line="240" w:lineRule="auto"/>
              <w:jc w:val="both"/>
              <w:rPr>
                <w:rFonts w:ascii="Times New Roman" w:hAnsi="Times New Roman" w:cs="Times New Roman"/>
                <w:color w:val="000000" w:themeColor="text1"/>
              </w:rPr>
            </w:pPr>
          </w:p>
        </w:tc>
      </w:tr>
    </w:tbl>
    <w:p w14:paraId="542B0DD2" w14:textId="77777777" w:rsidR="000117C3" w:rsidRPr="004C68AE" w:rsidRDefault="000117C3" w:rsidP="000117C3">
      <w:pPr>
        <w:rPr>
          <w:rFonts w:ascii="Times New Roman" w:hAnsi="Times New Roman" w:cs="Times New Roman"/>
          <w:b/>
          <w:bCs/>
          <w:color w:val="000000" w:themeColor="text1"/>
          <w:sz w:val="28"/>
          <w:szCs w:val="28"/>
          <w:lang w:val="nl-NL"/>
        </w:rPr>
      </w:pPr>
    </w:p>
    <w:p w14:paraId="55368F2B" w14:textId="77777777" w:rsidR="00B42222" w:rsidRDefault="00B42222"/>
    <w:sectPr w:rsidR="00B42222" w:rsidSect="00B345D5">
      <w:headerReference w:type="default" r:id="rId6"/>
      <w:footerReference w:type="even" r:id="rId7"/>
      <w:pgSz w:w="16840" w:h="11907" w:orient="landscape" w:code="9"/>
      <w:pgMar w:top="851" w:right="1134" w:bottom="851"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49033" w14:textId="77777777" w:rsidR="001E7186" w:rsidRDefault="001E7186">
      <w:pPr>
        <w:spacing w:after="0" w:line="240" w:lineRule="auto"/>
      </w:pPr>
      <w:r>
        <w:separator/>
      </w:r>
    </w:p>
  </w:endnote>
  <w:endnote w:type="continuationSeparator" w:id="0">
    <w:p w14:paraId="79F40237" w14:textId="77777777" w:rsidR="001E7186" w:rsidRDefault="001E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5C85" w14:textId="77777777" w:rsidR="002B0FF2" w:rsidRDefault="000117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421A61" w14:textId="77777777" w:rsidR="002B0FF2" w:rsidRDefault="001E71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F6AD2" w14:textId="77777777" w:rsidR="001E7186" w:rsidRDefault="001E7186">
      <w:pPr>
        <w:spacing w:after="0" w:line="240" w:lineRule="auto"/>
      </w:pPr>
      <w:r>
        <w:separator/>
      </w:r>
    </w:p>
  </w:footnote>
  <w:footnote w:type="continuationSeparator" w:id="0">
    <w:p w14:paraId="3B6DF31E" w14:textId="77777777" w:rsidR="001E7186" w:rsidRDefault="001E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1D57" w14:textId="365D8FC1" w:rsidR="002B0FF2" w:rsidRDefault="000117C3">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44288B">
      <w:rPr>
        <w:rFonts w:ascii="Times New Roman" w:hAnsi="Times New Roman"/>
        <w:noProof/>
        <w:sz w:val="26"/>
        <w:szCs w:val="26"/>
      </w:rPr>
      <w:t>8</w:t>
    </w:r>
    <w:r>
      <w:rPr>
        <w:rFonts w:ascii="Times New Roman" w:hAnsi="Times New Roman"/>
        <w:noProof/>
        <w:sz w:val="26"/>
        <w:szCs w:val="26"/>
      </w:rPr>
      <w:fldChar w:fldCharType="end"/>
    </w:r>
  </w:p>
  <w:p w14:paraId="2278433C" w14:textId="77777777" w:rsidR="002B0FF2" w:rsidRDefault="001E7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C3"/>
    <w:rsid w:val="000117C3"/>
    <w:rsid w:val="000E3148"/>
    <w:rsid w:val="000F3A69"/>
    <w:rsid w:val="001E7186"/>
    <w:rsid w:val="002062BE"/>
    <w:rsid w:val="00374AE1"/>
    <w:rsid w:val="0044288B"/>
    <w:rsid w:val="004F6C8E"/>
    <w:rsid w:val="005C556D"/>
    <w:rsid w:val="006058D8"/>
    <w:rsid w:val="00661020"/>
    <w:rsid w:val="0078754F"/>
    <w:rsid w:val="00903CED"/>
    <w:rsid w:val="00970B59"/>
    <w:rsid w:val="009A0454"/>
    <w:rsid w:val="00A24C14"/>
    <w:rsid w:val="00A72977"/>
    <w:rsid w:val="00B345D5"/>
    <w:rsid w:val="00B42222"/>
    <w:rsid w:val="00C838EF"/>
    <w:rsid w:val="00CC49B2"/>
    <w:rsid w:val="00DF075A"/>
    <w:rsid w:val="00E87651"/>
    <w:rsid w:val="00EF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09A5"/>
  <w15:chartTrackingRefBased/>
  <w15:docId w15:val="{D21BFE4E-21D6-4B38-B4C0-86E67C85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7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C3"/>
  </w:style>
  <w:style w:type="paragraph" w:styleId="Footer">
    <w:name w:val="footer"/>
    <w:basedOn w:val="Normal"/>
    <w:link w:val="FooterChar"/>
    <w:uiPriority w:val="99"/>
    <w:unhideWhenUsed/>
    <w:rsid w:val="00011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C3"/>
  </w:style>
  <w:style w:type="character" w:styleId="PageNumber">
    <w:name w:val="page number"/>
    <w:basedOn w:val="DefaultParagraphFont"/>
    <w:rsid w:val="00011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2226</Words>
  <Characters>12694</Characters>
  <Application>Microsoft Office Word</Application>
  <DocSecurity>0</DocSecurity>
  <Lines>105</Lines>
  <Paragraphs>29</Paragraphs>
  <ScaleCrop>false</ScaleCrop>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c:creator>
  <cp:keywords/>
  <dc:description/>
  <cp:lastModifiedBy>admins</cp:lastModifiedBy>
  <cp:revision>8</cp:revision>
  <dcterms:created xsi:type="dcterms:W3CDTF">2025-02-19T08:20:00Z</dcterms:created>
  <dcterms:modified xsi:type="dcterms:W3CDTF">2025-02-21T08:32:00Z</dcterms:modified>
</cp:coreProperties>
</file>