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04909" w14:textId="77777777" w:rsidR="002466D7" w:rsidRDefault="002466D7"/>
    <w:p w14:paraId="359EA2AE" w14:textId="77777777" w:rsidR="002466D7" w:rsidRDefault="002466D7"/>
    <w:tbl>
      <w:tblPr>
        <w:tblW w:w="14034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0206"/>
      </w:tblGrid>
      <w:tr w:rsidR="002466D7" w:rsidRPr="000E7A47" w14:paraId="0CCB4607" w14:textId="77777777" w:rsidTr="002B6FAB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C0D5" w14:textId="77777777" w:rsidR="002466D7" w:rsidRPr="00D77B60" w:rsidRDefault="002466D7" w:rsidP="002B6FAB">
            <w:pPr>
              <w:jc w:val="center"/>
              <w:rPr>
                <w:b/>
                <w:sz w:val="26"/>
                <w:szCs w:val="26"/>
                <w:highlight w:val="white"/>
                <w:lang w:val="nl-NL"/>
              </w:rPr>
            </w:pPr>
            <w:r w:rsidRPr="00D77B60">
              <w:rPr>
                <w:b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CB2FC5" wp14:editId="4CF4696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398780</wp:posOffset>
                      </wp:positionV>
                      <wp:extent cx="6572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19BA6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31.4pt" to="112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Dr2P3S3QAA&#10;AAkBAAAPAAAAAAAAAAAAAAAAAPMDAABkcnMvZG93bnJldi54bWxQSwUGAAAAAAQABADzAAAA/QQA&#10;AAAA&#10;" strokecolor="black [3040]"/>
                  </w:pict>
                </mc:Fallback>
              </mc:AlternateContent>
            </w:r>
            <w:r w:rsidRPr="00D77B60">
              <w:rPr>
                <w:b/>
                <w:sz w:val="26"/>
                <w:szCs w:val="26"/>
                <w:highlight w:val="white"/>
                <w:lang w:val="nl-NL"/>
              </w:rPr>
              <w:t>ỦY BAN NHÂN DÂN</w:t>
            </w:r>
          </w:p>
          <w:p w14:paraId="53997A21" w14:textId="77777777" w:rsidR="002466D7" w:rsidRPr="00D77B60" w:rsidRDefault="002466D7" w:rsidP="002B6FAB">
            <w:pPr>
              <w:jc w:val="center"/>
              <w:rPr>
                <w:sz w:val="26"/>
                <w:szCs w:val="26"/>
                <w:highlight w:val="white"/>
              </w:rPr>
            </w:pPr>
            <w:r w:rsidRPr="00D77B60">
              <w:rPr>
                <w:b/>
                <w:sz w:val="26"/>
                <w:szCs w:val="26"/>
                <w:highlight w:val="white"/>
                <w:lang w:val="nl-NL"/>
              </w:rPr>
              <w:t>THÀNH PHỐ UÔNG BÍ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A28" w14:textId="77777777" w:rsidR="002466D7" w:rsidRPr="00D77B60" w:rsidRDefault="002466D7" w:rsidP="002B6FAB">
            <w:pPr>
              <w:jc w:val="center"/>
              <w:rPr>
                <w:sz w:val="26"/>
                <w:szCs w:val="26"/>
                <w:highlight w:val="white"/>
              </w:rPr>
            </w:pPr>
            <w:r w:rsidRPr="00D77B60">
              <w:rPr>
                <w:b/>
                <w:bCs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CE0F9" wp14:editId="6CCF85A6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398780</wp:posOffset>
                      </wp:positionV>
                      <wp:extent cx="1857375" cy="1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530AC5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5pt,31.4pt" to="325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" strokecolor="black [3040]"/>
                  </w:pict>
                </mc:Fallback>
              </mc:AlternateConten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t>CỘNG HÒA XÃ HỘI CHỦ NGHĨA VIỆT NAM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  <w:r w:rsidRPr="00D77B60">
              <w:rPr>
                <w:b/>
                <w:bCs/>
                <w:sz w:val="28"/>
                <w:szCs w:val="28"/>
                <w:highlight w:val="white"/>
              </w:rPr>
              <w:t xml:space="preserve">Độc </w:t>
            </w:r>
            <w:r w:rsidRPr="00D77B60">
              <w:rPr>
                <w:b/>
                <w:bCs/>
                <w:sz w:val="28"/>
                <w:szCs w:val="28"/>
                <w:highlight w:val="white"/>
                <w:u w:val="wave" w:color="FF0000"/>
              </w:rPr>
              <w:t>lập</w:t>
            </w:r>
            <w:r w:rsidRPr="00D77B60">
              <w:rPr>
                <w:b/>
                <w:bCs/>
                <w:sz w:val="28"/>
                <w:szCs w:val="28"/>
                <w:highlight w:val="white"/>
              </w:rPr>
              <w:t xml:space="preserve"> - Tự do - Hạnh phúc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t xml:space="preserve"> 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</w:p>
        </w:tc>
      </w:tr>
      <w:tr w:rsidR="002466D7" w:rsidRPr="000E7A47" w14:paraId="6942BBC5" w14:textId="77777777" w:rsidTr="002B6F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37AF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16CE" w14:textId="77777777" w:rsidR="002466D7" w:rsidRPr="000E7A47" w:rsidRDefault="002466D7" w:rsidP="002B6FAB">
            <w:pPr>
              <w:rPr>
                <w:highlight w:val="white"/>
              </w:rPr>
            </w:pPr>
            <w:r w:rsidRPr="000E7A47">
              <w:rPr>
                <w:i/>
                <w:iCs/>
                <w:sz w:val="28"/>
                <w:highlight w:val="white"/>
              </w:rPr>
              <w:t xml:space="preserve">                                                </w:t>
            </w:r>
          </w:p>
        </w:tc>
      </w:tr>
    </w:tbl>
    <w:p w14:paraId="402A53BA" w14:textId="77777777" w:rsidR="002466D7" w:rsidRDefault="002466D7" w:rsidP="002466D7">
      <w:pPr>
        <w:jc w:val="center"/>
        <w:rPr>
          <w:b/>
          <w:bCs/>
          <w:sz w:val="28"/>
          <w:highlight w:val="white"/>
        </w:rPr>
      </w:pPr>
    </w:p>
    <w:p w14:paraId="32DAD446" w14:textId="59DC0829" w:rsidR="002466D7" w:rsidRDefault="002466D7" w:rsidP="002466D7">
      <w:pPr>
        <w:jc w:val="center"/>
        <w:rPr>
          <w:b/>
          <w:bCs/>
          <w:sz w:val="28"/>
          <w:highlight w:val="white"/>
        </w:rPr>
      </w:pPr>
      <w:r w:rsidRPr="000E7A47">
        <w:rPr>
          <w:b/>
          <w:bCs/>
          <w:sz w:val="28"/>
          <w:highlight w:val="white"/>
        </w:rPr>
        <w:t xml:space="preserve">DANH SÁCH XÃ, PHƯỜNG ĐẠT CHUẨN TIẾP CẬN PHÁP LUẬT NĂM </w:t>
      </w:r>
      <w:r w:rsidR="00D77B60">
        <w:rPr>
          <w:b/>
          <w:bCs/>
          <w:sz w:val="28"/>
          <w:highlight w:val="white"/>
        </w:rPr>
        <w:t>202</w:t>
      </w:r>
      <w:r w:rsidR="00BB11CA">
        <w:rPr>
          <w:b/>
          <w:bCs/>
          <w:sz w:val="28"/>
          <w:highlight w:val="white"/>
        </w:rPr>
        <w:t>4</w:t>
      </w:r>
    </w:p>
    <w:p w14:paraId="100E42C5" w14:textId="6F94E552" w:rsidR="002466D7" w:rsidRPr="008D5818" w:rsidRDefault="002466D7" w:rsidP="002466D7">
      <w:pPr>
        <w:jc w:val="center"/>
        <w:rPr>
          <w:bCs/>
          <w:i/>
          <w:iCs/>
          <w:color w:val="000000" w:themeColor="text1"/>
          <w:sz w:val="28"/>
          <w:highlight w:val="white"/>
        </w:rPr>
      </w:pPr>
      <w:r>
        <w:rPr>
          <w:bCs/>
          <w:i/>
          <w:color w:val="000000" w:themeColor="text1"/>
          <w:sz w:val="28"/>
          <w:highlight w:val="white"/>
        </w:rPr>
        <w:t>(</w:t>
      </w:r>
      <w:r w:rsidRPr="008D5818">
        <w:rPr>
          <w:bCs/>
          <w:i/>
          <w:color w:val="000000" w:themeColor="text1"/>
          <w:sz w:val="28"/>
          <w:highlight w:val="white"/>
        </w:rPr>
        <w:t xml:space="preserve">Ban hành kèm theo </w:t>
      </w:r>
      <w:r w:rsidR="00295984">
        <w:rPr>
          <w:bCs/>
          <w:i/>
          <w:color w:val="000000" w:themeColor="text1"/>
          <w:sz w:val="28"/>
          <w:highlight w:val="white"/>
        </w:rPr>
        <w:t>Quyết định</w:t>
      </w:r>
      <w:r w:rsidR="00971522">
        <w:rPr>
          <w:bCs/>
          <w:i/>
          <w:color w:val="000000" w:themeColor="text1"/>
          <w:sz w:val="28"/>
          <w:highlight w:val="white"/>
          <w:lang w:val="vi-VN"/>
        </w:rPr>
        <w:t xml:space="preserve"> số </w:t>
      </w:r>
      <w:r w:rsidR="00295984">
        <w:rPr>
          <w:bCs/>
          <w:i/>
          <w:color w:val="000000" w:themeColor="text1"/>
          <w:sz w:val="28"/>
          <w:highlight w:val="white"/>
        </w:rPr>
        <w:t>300</w:t>
      </w:r>
      <w:r w:rsidR="00971522">
        <w:rPr>
          <w:bCs/>
          <w:i/>
          <w:color w:val="000000" w:themeColor="text1"/>
          <w:sz w:val="28"/>
          <w:highlight w:val="white"/>
          <w:lang w:val="vi-VN"/>
        </w:rPr>
        <w:t xml:space="preserve"> </w:t>
      </w:r>
      <w:r w:rsidR="00976FB7">
        <w:rPr>
          <w:bCs/>
          <w:i/>
          <w:color w:val="000000" w:themeColor="text1"/>
          <w:sz w:val="28"/>
          <w:highlight w:val="white"/>
        </w:rPr>
        <w:t>/</w:t>
      </w:r>
      <w:r w:rsidR="00904FFD">
        <w:rPr>
          <w:bCs/>
          <w:i/>
          <w:color w:val="000000" w:themeColor="text1"/>
          <w:sz w:val="28"/>
          <w:highlight w:val="white"/>
        </w:rPr>
        <w:t>QĐ</w:t>
      </w:r>
      <w:r w:rsidR="00976FB7">
        <w:rPr>
          <w:bCs/>
          <w:i/>
          <w:color w:val="000000" w:themeColor="text1"/>
          <w:sz w:val="28"/>
          <w:highlight w:val="white"/>
        </w:rPr>
        <w:t>-</w:t>
      </w:r>
      <w:r>
        <w:rPr>
          <w:bCs/>
          <w:i/>
          <w:color w:val="000000" w:themeColor="text1"/>
          <w:sz w:val="28"/>
          <w:highlight w:val="white"/>
        </w:rPr>
        <w:t>U</w:t>
      </w:r>
      <w:r w:rsidRPr="008D5818">
        <w:rPr>
          <w:bCs/>
          <w:i/>
          <w:color w:val="000000" w:themeColor="text1"/>
          <w:sz w:val="28"/>
          <w:highlight w:val="white"/>
        </w:rPr>
        <w:t xml:space="preserve">BND ngày </w:t>
      </w:r>
      <w:r w:rsidR="00295984">
        <w:rPr>
          <w:bCs/>
          <w:i/>
          <w:color w:val="000000" w:themeColor="text1"/>
          <w:sz w:val="28"/>
          <w:highlight w:val="white"/>
        </w:rPr>
        <w:t>20</w:t>
      </w:r>
      <w:r w:rsidR="00BB11CA">
        <w:rPr>
          <w:bCs/>
          <w:i/>
          <w:color w:val="000000" w:themeColor="text1"/>
          <w:sz w:val="28"/>
          <w:highlight w:val="white"/>
        </w:rPr>
        <w:t xml:space="preserve"> </w:t>
      </w:r>
      <w:r>
        <w:rPr>
          <w:bCs/>
          <w:i/>
          <w:color w:val="000000" w:themeColor="text1"/>
          <w:sz w:val="28"/>
          <w:highlight w:val="white"/>
        </w:rPr>
        <w:t>/</w:t>
      </w:r>
      <w:r w:rsidR="00C729EC">
        <w:rPr>
          <w:bCs/>
          <w:i/>
          <w:color w:val="000000" w:themeColor="text1"/>
          <w:sz w:val="28"/>
          <w:highlight w:val="white"/>
          <w:lang w:val="vi-VN"/>
        </w:rPr>
        <w:t>01</w:t>
      </w:r>
      <w:r w:rsidRPr="008D5818">
        <w:rPr>
          <w:bCs/>
          <w:i/>
          <w:color w:val="000000" w:themeColor="text1"/>
          <w:sz w:val="28"/>
          <w:highlight w:val="white"/>
        </w:rPr>
        <w:t>/</w:t>
      </w:r>
      <w:r w:rsidR="00C729EC">
        <w:rPr>
          <w:bCs/>
          <w:i/>
          <w:color w:val="000000" w:themeColor="text1"/>
          <w:sz w:val="28"/>
          <w:highlight w:val="white"/>
        </w:rPr>
        <w:t>202</w:t>
      </w:r>
      <w:r w:rsidR="00BB11CA">
        <w:rPr>
          <w:bCs/>
          <w:i/>
          <w:color w:val="000000" w:themeColor="text1"/>
          <w:sz w:val="28"/>
          <w:highlight w:val="white"/>
        </w:rPr>
        <w:t>5</w:t>
      </w:r>
      <w:r>
        <w:rPr>
          <w:bCs/>
          <w:i/>
          <w:color w:val="000000" w:themeColor="text1"/>
          <w:sz w:val="28"/>
          <w:highlight w:val="white"/>
        </w:rPr>
        <w:t xml:space="preserve"> của UBND thành phố</w:t>
      </w:r>
      <w:r w:rsidRPr="008D5818">
        <w:rPr>
          <w:bCs/>
          <w:i/>
          <w:color w:val="000000" w:themeColor="text1"/>
          <w:sz w:val="28"/>
          <w:highlight w:val="white"/>
        </w:rPr>
        <w:t>)</w:t>
      </w:r>
    </w:p>
    <w:p w14:paraId="0E244208" w14:textId="77777777" w:rsidR="002466D7" w:rsidRPr="000E7A47" w:rsidRDefault="002466D7" w:rsidP="002466D7">
      <w:pPr>
        <w:jc w:val="center"/>
        <w:rPr>
          <w:highlight w:val="white"/>
        </w:rPr>
      </w:pPr>
    </w:p>
    <w:tbl>
      <w:tblPr>
        <w:tblW w:w="1407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649"/>
        <w:gridCol w:w="671"/>
        <w:gridCol w:w="1107"/>
        <w:gridCol w:w="1123"/>
        <w:gridCol w:w="1119"/>
        <w:gridCol w:w="1107"/>
        <w:gridCol w:w="1236"/>
        <w:gridCol w:w="2264"/>
      </w:tblGrid>
      <w:tr w:rsidR="002466D7" w:rsidRPr="000E7A47" w14:paraId="67C21336" w14:textId="77777777" w:rsidTr="00D77B60">
        <w:tc>
          <w:tcPr>
            <w:tcW w:w="79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E4CE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STT</w:t>
            </w:r>
          </w:p>
        </w:tc>
        <w:tc>
          <w:tcPr>
            <w:tcW w:w="46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9A5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Tên xã, phường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7B5F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Tổng điểm</w:t>
            </w:r>
          </w:p>
        </w:tc>
        <w:tc>
          <w:tcPr>
            <w:tcW w:w="569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A97A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Điểm của từng tiêu chí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8F7B" w14:textId="77777777" w:rsidR="002466D7" w:rsidRPr="00237E11" w:rsidRDefault="00237E11" w:rsidP="002B6FAB">
            <w:pPr>
              <w:jc w:val="center"/>
              <w:rPr>
                <w:highlight w:val="white"/>
                <w:lang w:val="vi-VN"/>
              </w:rPr>
            </w:pPr>
            <w:r>
              <w:rPr>
                <w:b/>
                <w:bCs/>
                <w:highlight w:val="white"/>
              </w:rPr>
              <w:t>Ghi</w:t>
            </w:r>
            <w:r>
              <w:rPr>
                <w:b/>
                <w:bCs/>
                <w:highlight w:val="white"/>
                <w:lang w:val="vi-VN"/>
              </w:rPr>
              <w:t xml:space="preserve"> chú</w:t>
            </w:r>
          </w:p>
        </w:tc>
      </w:tr>
      <w:tr w:rsidR="00F8692D" w:rsidRPr="000E7A47" w14:paraId="7F9E59CC" w14:textId="77777777" w:rsidTr="00D77B60">
        <w:tc>
          <w:tcPr>
            <w:tcW w:w="0" w:type="auto"/>
            <w:vMerge/>
            <w:shd w:val="clear" w:color="auto" w:fill="auto"/>
            <w:vAlign w:val="center"/>
          </w:tcPr>
          <w:p w14:paraId="1B67DAEE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7A46ADE8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14:paraId="048A8822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34BA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1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9C22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2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B905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3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A12C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4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0334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96FC325" w14:textId="77777777" w:rsidR="002466D7" w:rsidRPr="000E7A47" w:rsidRDefault="002466D7" w:rsidP="002B6FAB">
            <w:pPr>
              <w:jc w:val="center"/>
              <w:rPr>
                <w:highlight w:val="white"/>
              </w:rPr>
            </w:pPr>
          </w:p>
        </w:tc>
      </w:tr>
      <w:tr w:rsidR="00F8692D" w:rsidRPr="000E7A47" w14:paraId="45ADC5DD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F4DF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(1)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0253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(2)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18F9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(3)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D4D0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(4)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E68F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(5)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E23A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(6)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A296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(7)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3454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(8)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3A35" w14:textId="77777777" w:rsidR="002466D7" w:rsidRPr="000E7A47" w:rsidRDefault="002466D7" w:rsidP="00D77B60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(9)</w:t>
            </w:r>
          </w:p>
        </w:tc>
      </w:tr>
      <w:tr w:rsidR="002466D7" w:rsidRPr="000E7A47" w14:paraId="63AC2E36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9B7C" w14:textId="77777777" w:rsidR="002466D7" w:rsidRPr="000E7A47" w:rsidRDefault="002466D7" w:rsidP="00D77B60">
            <w:pPr>
              <w:spacing w:before="120"/>
              <w:jc w:val="center"/>
              <w:rPr>
                <w:b/>
                <w:iCs/>
                <w:highlight w:val="white"/>
              </w:rPr>
            </w:pPr>
            <w:r w:rsidRPr="000E7A47">
              <w:rPr>
                <w:b/>
                <w:iCs/>
                <w:highlight w:val="white"/>
              </w:rPr>
              <w:t>I</w:t>
            </w:r>
          </w:p>
        </w:tc>
        <w:tc>
          <w:tcPr>
            <w:tcW w:w="1327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A29D" w14:textId="77777777" w:rsidR="002466D7" w:rsidRPr="004B76D6" w:rsidRDefault="00237E11" w:rsidP="00D77B60">
            <w:pPr>
              <w:spacing w:before="120"/>
              <w:rPr>
                <w:b/>
                <w:bCs/>
                <w:highlight w:val="white"/>
                <w:lang w:val="vi-VN"/>
              </w:rPr>
            </w:pPr>
            <w:r w:rsidRPr="004B76D6">
              <w:rPr>
                <w:b/>
                <w:bCs/>
                <w:highlight w:val="white"/>
                <w:lang w:val="vi-VN"/>
              </w:rPr>
              <w:t>Các xã đạt chuẩn tiếp cận pháp luật</w:t>
            </w:r>
          </w:p>
        </w:tc>
      </w:tr>
      <w:tr w:rsidR="00F8692D" w:rsidRPr="00400B96" w14:paraId="6E4A0E7D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AAE7" w14:textId="77777777" w:rsidR="002466D7" w:rsidRPr="00F3234E" w:rsidRDefault="00F8692D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3F3A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F3234E">
              <w:rPr>
                <w:iCs/>
                <w:color w:val="000000" w:themeColor="text1"/>
                <w:sz w:val="26"/>
                <w:highlight w:val="white"/>
              </w:rPr>
              <w:t>Xã Thượng Yên Công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6FB5" w14:textId="43953EE4" w:rsidR="002466D7" w:rsidRPr="00F3234E" w:rsidRDefault="00D77B60" w:rsidP="000262D2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9</w:t>
            </w:r>
            <w:r w:rsidR="000262D2">
              <w:rPr>
                <w:iCs/>
                <w:color w:val="000000" w:themeColor="text1"/>
                <w:sz w:val="26"/>
                <w:highlight w:val="white"/>
              </w:rPr>
              <w:t>1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5237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F3234E">
              <w:rPr>
                <w:iCs/>
                <w:color w:val="000000" w:themeColor="text1"/>
                <w:sz w:val="26"/>
                <w:highlight w:val="white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CB31" w14:textId="5E332D70" w:rsidR="002466D7" w:rsidRPr="00D77B60" w:rsidRDefault="000262D2" w:rsidP="000262D2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27</w:t>
            </w:r>
            <w:r w:rsidR="002466D7" w:rsidRPr="00F3234E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EE05" w14:textId="4E89216F" w:rsidR="002466D7" w:rsidRPr="00F3234E" w:rsidRDefault="00070CC2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15</w:t>
            </w:r>
            <w:r w:rsidR="002466D7">
              <w:rPr>
                <w:iCs/>
                <w:color w:val="000000" w:themeColor="text1"/>
                <w:sz w:val="26"/>
                <w:highlight w:val="white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F9C6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20/20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1777" w14:textId="49B34208" w:rsidR="002466D7" w:rsidRPr="008B5505" w:rsidRDefault="000262D2" w:rsidP="00D77B60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2466D7">
              <w:rPr>
                <w:color w:val="000000" w:themeColor="text1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17DA" w14:textId="77777777" w:rsidR="002466D7" w:rsidRPr="00F3234E" w:rsidRDefault="002466D7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</w:p>
        </w:tc>
      </w:tr>
      <w:tr w:rsidR="00F8692D" w:rsidRPr="002564BC" w14:paraId="3611CF64" w14:textId="77777777" w:rsidTr="00D77B60">
        <w:trPr>
          <w:trHeight w:val="440"/>
        </w:trPr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BAD6" w14:textId="77777777" w:rsidR="002466D7" w:rsidRPr="004B76D6" w:rsidRDefault="00237E11" w:rsidP="00D77B60">
            <w:pPr>
              <w:spacing w:before="120"/>
              <w:jc w:val="center"/>
              <w:rPr>
                <w:b/>
                <w:bCs/>
                <w:iCs/>
                <w:color w:val="000000" w:themeColor="text1"/>
                <w:sz w:val="26"/>
                <w:highlight w:val="white"/>
              </w:rPr>
            </w:pPr>
            <w:r w:rsidRPr="004B76D6">
              <w:rPr>
                <w:b/>
                <w:bCs/>
                <w:iCs/>
                <w:color w:val="000000" w:themeColor="text1"/>
                <w:sz w:val="26"/>
                <w:highlight w:val="white"/>
              </w:rPr>
              <w:t>II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6D18" w14:textId="77777777" w:rsidR="002466D7" w:rsidRPr="00F3234E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4B76D6">
              <w:rPr>
                <w:b/>
                <w:bCs/>
                <w:highlight w:val="white"/>
                <w:lang w:val="vi-VN"/>
              </w:rPr>
              <w:t xml:space="preserve">Các </w:t>
            </w:r>
            <w:r>
              <w:rPr>
                <w:b/>
                <w:bCs/>
                <w:highlight w:val="white"/>
                <w:lang w:val="vi-VN"/>
              </w:rPr>
              <w:t>phường</w:t>
            </w:r>
            <w:r w:rsidRPr="004B76D6">
              <w:rPr>
                <w:b/>
                <w:bCs/>
                <w:highlight w:val="white"/>
                <w:lang w:val="vi-VN"/>
              </w:rPr>
              <w:t xml:space="preserve"> đạt chuẩn tiếp cận pháp luật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2B41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27EB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2AE7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B329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2488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39F7" w14:textId="77777777" w:rsidR="002466D7" w:rsidRPr="00F3234E" w:rsidRDefault="002466D7" w:rsidP="00D77B60">
            <w:pPr>
              <w:spacing w:before="120"/>
              <w:rPr>
                <w:color w:val="000000" w:themeColor="text1"/>
                <w:lang w:val="vi-VN"/>
              </w:rPr>
            </w:pP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9A49" w14:textId="77777777" w:rsidR="002466D7" w:rsidRPr="00F3234E" w:rsidRDefault="002466D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4AA14943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4F3C" w14:textId="51204B18" w:rsidR="00D77B60" w:rsidRPr="00D77B60" w:rsidRDefault="00D77B60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8431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Bắc Sơn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2C03" w14:textId="29276F8C" w:rsidR="004B76D6" w:rsidRPr="00D77B60" w:rsidRDefault="0079478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99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,5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2B41" w14:textId="77777777" w:rsidR="004B76D6" w:rsidRPr="00D77B60" w:rsidRDefault="004B76D6" w:rsidP="00D77B60">
            <w:pPr>
              <w:spacing w:before="120"/>
              <w:rPr>
                <w:color w:val="000000" w:themeColor="text1"/>
                <w:lang w:val="vi-VN"/>
              </w:rPr>
            </w:pPr>
            <w:r w:rsidRPr="00D77B60">
              <w:rPr>
                <w:color w:val="000000" w:themeColor="text1"/>
              </w:rPr>
              <w:t>10</w:t>
            </w:r>
            <w:r w:rsidRPr="00D77B60">
              <w:rPr>
                <w:color w:val="000000" w:themeColor="text1"/>
                <w:lang w:val="vi-VN"/>
              </w:rPr>
              <w:t>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5758" w14:textId="2F9FCD0F" w:rsidR="004B76D6" w:rsidRPr="00D77B60" w:rsidRDefault="004B76D6" w:rsidP="001D2FF1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29</w:t>
            </w:r>
            <w:r w:rsidR="001D2FF1">
              <w:rPr>
                <w:iCs/>
                <w:color w:val="000000" w:themeColor="text1"/>
                <w:sz w:val="26"/>
                <w:highlight w:val="white"/>
              </w:rPr>
              <w:t>,</w:t>
            </w:r>
            <w:r w:rsidRPr="00D77B60">
              <w:rPr>
                <w:iCs/>
                <w:color w:val="000000" w:themeColor="text1"/>
                <w:sz w:val="26"/>
                <w:highlight w:val="white"/>
              </w:rPr>
              <w:t>5/30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B931" w14:textId="47ECE638" w:rsidR="004B76D6" w:rsidRPr="00D77B60" w:rsidRDefault="0079478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15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47C4" w14:textId="77777777" w:rsidR="004B76D6" w:rsidRPr="00D77B60" w:rsidRDefault="004B76D6" w:rsidP="00D77B60">
            <w:pPr>
              <w:spacing w:before="120"/>
              <w:rPr>
                <w:color w:val="000000" w:themeColor="text1"/>
                <w:lang w:val="vi-VN"/>
              </w:rPr>
            </w:pPr>
            <w:r w:rsidRPr="00D77B60">
              <w:rPr>
                <w:color w:val="000000" w:themeColor="text1"/>
              </w:rPr>
              <w:t>20</w:t>
            </w:r>
            <w:r w:rsidRPr="00D77B60">
              <w:rPr>
                <w:color w:val="000000" w:themeColor="text1"/>
                <w:lang w:val="vi-VN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2888" w14:textId="77777777" w:rsidR="004B76D6" w:rsidRPr="00D77B60" w:rsidRDefault="004B76D6" w:rsidP="00D77B60">
            <w:pPr>
              <w:spacing w:before="120"/>
              <w:rPr>
                <w:color w:val="000000" w:themeColor="text1"/>
                <w:lang w:val="vi-VN"/>
              </w:rPr>
            </w:pPr>
            <w:r w:rsidRPr="00D77B60">
              <w:rPr>
                <w:color w:val="000000" w:themeColor="text1"/>
              </w:rPr>
              <w:t>25</w:t>
            </w:r>
            <w:r w:rsidRPr="00D77B60">
              <w:rPr>
                <w:color w:val="000000" w:themeColor="text1"/>
                <w:lang w:val="vi-VN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CCAF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</w:p>
        </w:tc>
      </w:tr>
      <w:tr w:rsidR="00783C76" w:rsidRPr="00783C76" w14:paraId="34F90E96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7A90" w14:textId="402E282B" w:rsidR="004B76D6" w:rsidRPr="00783C76" w:rsidRDefault="00D77B60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2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BD60" w14:textId="77777777" w:rsidR="004B76D6" w:rsidRPr="00783C76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Phường Vàng Danh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0EA0" w14:textId="2071D893" w:rsidR="004B76D6" w:rsidRPr="00783C76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99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E89D" w14:textId="77777777" w:rsidR="004B76D6" w:rsidRPr="00783C76" w:rsidRDefault="004B76D6" w:rsidP="00D77B60">
            <w:pPr>
              <w:spacing w:before="120"/>
              <w:rPr>
                <w:color w:val="000000" w:themeColor="text1"/>
              </w:rPr>
            </w:pPr>
            <w:r w:rsidRPr="00783C76">
              <w:rPr>
                <w:color w:val="000000" w:themeColor="text1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BCBC" w14:textId="77777777" w:rsidR="004B76D6" w:rsidRPr="00783C76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30/30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28C6" w14:textId="21AD90D4" w:rsidR="004B76D6" w:rsidRPr="00783C76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14</w:t>
            </w:r>
            <w:r w:rsidR="004B76D6" w:rsidRPr="00783C76">
              <w:rPr>
                <w:iCs/>
                <w:color w:val="000000" w:themeColor="text1"/>
                <w:sz w:val="26"/>
                <w:highlight w:val="white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21C7" w14:textId="77777777" w:rsidR="004B76D6" w:rsidRPr="00783C76" w:rsidRDefault="004B76D6" w:rsidP="00D77B60">
            <w:pPr>
              <w:spacing w:before="120"/>
              <w:rPr>
                <w:color w:val="000000" w:themeColor="text1"/>
              </w:rPr>
            </w:pPr>
            <w:r w:rsidRPr="00783C76">
              <w:rPr>
                <w:color w:val="000000" w:themeColor="text1"/>
              </w:rPr>
              <w:t>20/20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8DB6" w14:textId="0A24162D" w:rsidR="004B76D6" w:rsidRPr="00783C76" w:rsidRDefault="00C67B8E" w:rsidP="00C67B8E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783C76">
              <w:rPr>
                <w:iCs/>
                <w:color w:val="000000" w:themeColor="text1"/>
                <w:sz w:val="26"/>
                <w:highlight w:val="white"/>
              </w:rPr>
              <w:t>25</w:t>
            </w:r>
            <w:r w:rsidR="004B76D6" w:rsidRPr="00783C76">
              <w:rPr>
                <w:iCs/>
                <w:color w:val="000000" w:themeColor="text1"/>
                <w:sz w:val="26"/>
                <w:highlight w:val="white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3E5C" w14:textId="77777777" w:rsidR="004B76D6" w:rsidRPr="00783C76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642E8CA6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F0D" w14:textId="11B424B1" w:rsidR="004B76D6" w:rsidRPr="00D77B60" w:rsidRDefault="00D77B60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3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2868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Nam Khê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D9BA" w14:textId="54DBED4C" w:rsidR="004B76D6" w:rsidRPr="00D77B60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98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7408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5157" w14:textId="79D77F08" w:rsidR="004B76D6" w:rsidRPr="00D77B60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28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48F3" w14:textId="0F371C8B" w:rsidR="004B76D6" w:rsidRPr="00D77B60" w:rsidRDefault="004B76D6" w:rsidP="00C67B8E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</w:t>
            </w:r>
            <w:r w:rsidR="00C67B8E">
              <w:rPr>
                <w:iCs/>
                <w:color w:val="000000" w:themeColor="text1"/>
                <w:sz w:val="26"/>
                <w:highlight w:val="white"/>
              </w:rPr>
              <w:t>5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8406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20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8377" w14:textId="77777777" w:rsidR="004B76D6" w:rsidRPr="00D77B60" w:rsidRDefault="004B76D6" w:rsidP="00D77B60">
            <w:pPr>
              <w:spacing w:before="120"/>
              <w:rPr>
                <w:color w:val="000000" w:themeColor="text1"/>
                <w:lang w:val="vi-VN"/>
              </w:rPr>
            </w:pPr>
            <w:r w:rsidRPr="00D77B60">
              <w:rPr>
                <w:color w:val="000000" w:themeColor="text1"/>
              </w:rPr>
              <w:t>25</w:t>
            </w:r>
            <w:r w:rsidRPr="00D77B60">
              <w:rPr>
                <w:color w:val="000000" w:themeColor="text1"/>
                <w:lang w:val="vi-VN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494B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0DA89299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A44E" w14:textId="7FD52AAD" w:rsidR="004B76D6" w:rsidRPr="00D77B60" w:rsidRDefault="00D77B60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4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22AD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Thanh Sơn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EE43" w14:textId="6E835DAF" w:rsidR="004B76D6" w:rsidRPr="00D77B60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98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48A5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C6A5" w14:textId="204B2C7C" w:rsidR="004B76D6" w:rsidRPr="00D77B60" w:rsidRDefault="00C67B8E" w:rsidP="001D2FF1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28</w:t>
            </w:r>
            <w:r w:rsidR="001D2FF1">
              <w:rPr>
                <w:iCs/>
                <w:color w:val="000000" w:themeColor="text1"/>
                <w:sz w:val="26"/>
                <w:highlight w:val="white"/>
              </w:rPr>
              <w:t>,</w:t>
            </w:r>
            <w:r>
              <w:rPr>
                <w:iCs/>
                <w:color w:val="000000" w:themeColor="text1"/>
                <w:sz w:val="26"/>
                <w:highlight w:val="white"/>
              </w:rPr>
              <w:t>5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 xml:space="preserve">/30 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8693" w14:textId="460FCFC9" w:rsidR="004B76D6" w:rsidRPr="00D77B60" w:rsidRDefault="00794789" w:rsidP="00C67B8E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</w:t>
            </w:r>
            <w:r w:rsidR="00C67B8E">
              <w:rPr>
                <w:iCs/>
                <w:color w:val="000000" w:themeColor="text1"/>
                <w:sz w:val="26"/>
                <w:highlight w:val="white"/>
              </w:rPr>
              <w:t>5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9F0E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20/20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93E9" w14:textId="4A2DE927" w:rsidR="004B76D6" w:rsidRPr="00D77B60" w:rsidRDefault="004B76D6" w:rsidP="001D2FF1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</w:t>
            </w:r>
            <w:r w:rsidR="00C67B8E">
              <w:rPr>
                <w:iCs/>
                <w:color w:val="000000" w:themeColor="text1"/>
                <w:sz w:val="26"/>
                <w:highlight w:val="white"/>
              </w:rPr>
              <w:t>4</w:t>
            </w:r>
            <w:r w:rsidR="001D2FF1">
              <w:rPr>
                <w:iCs/>
                <w:color w:val="000000" w:themeColor="text1"/>
                <w:sz w:val="26"/>
                <w:highlight w:val="white"/>
              </w:rPr>
              <w:t>,</w:t>
            </w:r>
            <w:r w:rsidR="00C67B8E">
              <w:rPr>
                <w:iCs/>
                <w:color w:val="000000" w:themeColor="text1"/>
                <w:sz w:val="26"/>
                <w:highlight w:val="white"/>
              </w:rPr>
              <w:t>5</w:t>
            </w:r>
            <w:r w:rsidRPr="00D77B60">
              <w:rPr>
                <w:iCs/>
                <w:color w:val="000000" w:themeColor="text1"/>
                <w:sz w:val="26"/>
                <w:highlight w:val="white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117C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65C697C4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0AB6" w14:textId="2D8F4572" w:rsidR="004B76D6" w:rsidRPr="00D77B60" w:rsidRDefault="00D92C2F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5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AB8D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Phương Đông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2C57" w14:textId="161C9DC3" w:rsidR="004B76D6" w:rsidRPr="00D77B60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98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09EF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C0E8" w14:textId="54693EA0" w:rsidR="004B76D6" w:rsidRPr="00D77B60" w:rsidRDefault="00C67B8E" w:rsidP="00C67B8E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30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6F20" w14:textId="36F29E8D" w:rsidR="004B76D6" w:rsidRPr="00D77B60" w:rsidRDefault="00C67B8E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14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1F93" w14:textId="5E1F5B47" w:rsidR="004B76D6" w:rsidRPr="00D77B60" w:rsidRDefault="00721388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19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3B65" w14:textId="77777777" w:rsidR="004B76D6" w:rsidRPr="00D77B60" w:rsidRDefault="004B76D6" w:rsidP="00D77B60">
            <w:pPr>
              <w:spacing w:before="120"/>
              <w:rPr>
                <w:color w:val="000000" w:themeColor="text1"/>
              </w:rPr>
            </w:pPr>
            <w:r w:rsidRPr="00D77B60">
              <w:rPr>
                <w:color w:val="000000" w:themeColor="text1"/>
              </w:rPr>
              <w:t>25/25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83B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66B16AF0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2F78" w14:textId="6B0A045D" w:rsidR="004B76D6" w:rsidRPr="00D77B60" w:rsidRDefault="00D92C2F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6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CC55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Yên Thanh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CC7E" w14:textId="20517836" w:rsidR="004B76D6" w:rsidRPr="00D77B60" w:rsidRDefault="0079478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96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E219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E19A" w14:textId="3BB1D7F8" w:rsidR="004B76D6" w:rsidRPr="00D77B60" w:rsidRDefault="0079478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28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A8FC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13/15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B5CC" w14:textId="77777777" w:rsidR="004B76D6" w:rsidRPr="00D77B60" w:rsidRDefault="004B76D6" w:rsidP="00D77B60">
            <w:pPr>
              <w:spacing w:before="120"/>
              <w:rPr>
                <w:color w:val="000000" w:themeColor="text1"/>
              </w:rPr>
            </w:pPr>
            <w:r w:rsidRPr="00D77B60">
              <w:rPr>
                <w:color w:val="000000" w:themeColor="text1"/>
              </w:rPr>
              <w:t>20/20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1C51" w14:textId="5477BD4E" w:rsidR="004B76D6" w:rsidRPr="00D77B60" w:rsidRDefault="004418DF" w:rsidP="00D77B60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4B76D6" w:rsidRPr="00D77B60">
              <w:rPr>
                <w:color w:val="000000" w:themeColor="text1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14A9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D77B60" w:rsidRPr="00D77B60" w14:paraId="2CAD7BEE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6755" w14:textId="5C66D3C3" w:rsidR="004B76D6" w:rsidRPr="00D77B60" w:rsidRDefault="00D92C2F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7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22A" w14:textId="77777777" w:rsidR="004B76D6" w:rsidRPr="00D77B60" w:rsidRDefault="004B76D6" w:rsidP="00D77B60">
            <w:pPr>
              <w:spacing w:before="120"/>
              <w:rPr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Quang Trung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00BE" w14:textId="24DFDFD7" w:rsidR="004B76D6" w:rsidRPr="00976FB7" w:rsidRDefault="00794789" w:rsidP="00976FB7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9</w:t>
            </w:r>
            <w:r w:rsidR="00976FB7">
              <w:rPr>
                <w:iCs/>
                <w:color w:val="000000" w:themeColor="text1"/>
                <w:sz w:val="26"/>
                <w:highlight w:val="white"/>
              </w:rPr>
              <w:t>7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39B1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E569" w14:textId="3FA62CF9" w:rsidR="004B76D6" w:rsidRPr="00D77B60" w:rsidRDefault="00721388" w:rsidP="00976FB7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</w:t>
            </w:r>
            <w:r w:rsidR="00976FB7">
              <w:rPr>
                <w:iCs/>
                <w:color w:val="000000" w:themeColor="text1"/>
                <w:sz w:val="26"/>
                <w:highlight w:val="white"/>
              </w:rPr>
              <w:t>8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CA22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14/15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3DCA" w14:textId="152333C3" w:rsidR="004B76D6" w:rsidRPr="00D77B60" w:rsidRDefault="00721388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20</w:t>
            </w:r>
            <w:r w:rsidR="004B76D6" w:rsidRPr="00D77B60">
              <w:rPr>
                <w:iCs/>
                <w:color w:val="000000" w:themeColor="text1"/>
                <w:sz w:val="26"/>
                <w:highlight w:val="white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3424" w14:textId="7902A3D0" w:rsidR="004B76D6" w:rsidRPr="00D77B60" w:rsidRDefault="00721388" w:rsidP="00D77B60">
            <w:pPr>
              <w:spacing w:before="120"/>
              <w:rPr>
                <w:color w:val="000000" w:themeColor="text1"/>
              </w:rPr>
            </w:pPr>
            <w:r w:rsidRPr="00D77B60">
              <w:rPr>
                <w:color w:val="000000" w:themeColor="text1"/>
              </w:rPr>
              <w:t>25</w:t>
            </w:r>
            <w:r w:rsidR="004B76D6" w:rsidRPr="00D77B60">
              <w:rPr>
                <w:color w:val="000000" w:themeColor="text1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270B" w14:textId="77777777" w:rsidR="004B76D6" w:rsidRPr="00D77B60" w:rsidRDefault="004B76D6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  <w:tr w:rsidR="00317F59" w:rsidRPr="00D77B60" w14:paraId="52A3127B" w14:textId="77777777" w:rsidTr="00D77B60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E635" w14:textId="1F7AED66" w:rsidR="00317F59" w:rsidRPr="00D77B60" w:rsidRDefault="00D92C2F" w:rsidP="00D77B60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8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78F0" w14:textId="62D3EB4F" w:rsidR="00317F59" w:rsidRPr="00317F59" w:rsidRDefault="00317F5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Phường</w:t>
            </w:r>
            <w:r>
              <w:rPr>
                <w:iCs/>
                <w:color w:val="000000" w:themeColor="text1"/>
                <w:sz w:val="26"/>
                <w:highlight w:val="white"/>
                <w:lang w:val="vi-VN"/>
              </w:rPr>
              <w:t xml:space="preserve"> Trưng Vương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686D" w14:textId="68BEB795" w:rsidR="00317F59" w:rsidRPr="00976FB7" w:rsidRDefault="00317F59" w:rsidP="00976FB7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  <w:lang w:val="vi-VN"/>
              </w:rPr>
              <w:t>9</w:t>
            </w:r>
            <w:r w:rsidR="00976FB7">
              <w:rPr>
                <w:iCs/>
                <w:color w:val="000000" w:themeColor="text1"/>
                <w:sz w:val="26"/>
                <w:highlight w:val="white"/>
              </w:rPr>
              <w:t>9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0441" w14:textId="68292DB5" w:rsidR="00317F59" w:rsidRPr="00317F59" w:rsidRDefault="00317F5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10</w:t>
            </w:r>
            <w:r>
              <w:rPr>
                <w:iCs/>
                <w:color w:val="000000" w:themeColor="text1"/>
                <w:sz w:val="26"/>
                <w:highlight w:val="white"/>
                <w:lang w:val="vi-VN"/>
              </w:rPr>
              <w:t>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F64" w14:textId="1DCB10ED" w:rsidR="00317F59" w:rsidRPr="00317F59" w:rsidRDefault="00976FB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29</w:t>
            </w:r>
            <w:r w:rsidR="00317F59">
              <w:rPr>
                <w:iCs/>
                <w:color w:val="000000" w:themeColor="text1"/>
                <w:sz w:val="26"/>
                <w:highlight w:val="white"/>
                <w:lang w:val="vi-VN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FEDC" w14:textId="7C9EE354" w:rsidR="00317F59" w:rsidRPr="00317F59" w:rsidRDefault="00976FB7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15</w:t>
            </w:r>
            <w:r w:rsidR="00317F59">
              <w:rPr>
                <w:iCs/>
                <w:color w:val="000000" w:themeColor="text1"/>
                <w:sz w:val="26"/>
                <w:highlight w:val="white"/>
                <w:lang w:val="vi-VN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F73D" w14:textId="4F2A0F87" w:rsidR="00317F59" w:rsidRPr="00317F59" w:rsidRDefault="00317F5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20</w:t>
            </w:r>
            <w:r>
              <w:rPr>
                <w:iCs/>
                <w:color w:val="000000" w:themeColor="text1"/>
                <w:sz w:val="26"/>
                <w:highlight w:val="white"/>
                <w:lang w:val="vi-VN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DDA3" w14:textId="419ADE49" w:rsidR="00317F59" w:rsidRPr="00317F59" w:rsidRDefault="00317F59" w:rsidP="00976FB7">
            <w:pPr>
              <w:spacing w:before="12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2</w:t>
            </w:r>
            <w:r w:rsidR="00976FB7"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vi-VN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A76E" w14:textId="77777777" w:rsidR="00317F59" w:rsidRPr="00D77B60" w:rsidRDefault="00317F59" w:rsidP="00D77B60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</w:p>
        </w:tc>
      </w:tr>
    </w:tbl>
    <w:p w14:paraId="16783660" w14:textId="77777777" w:rsidR="002466D7" w:rsidRDefault="002466D7">
      <w:pPr>
        <w:rPr>
          <w:color w:val="000000" w:themeColor="text1"/>
        </w:rPr>
      </w:pPr>
    </w:p>
    <w:p w14:paraId="08B9308A" w14:textId="77777777" w:rsidR="00570AFE" w:rsidRDefault="00570AFE">
      <w:pPr>
        <w:rPr>
          <w:color w:val="000000" w:themeColor="text1"/>
        </w:rPr>
      </w:pPr>
    </w:p>
    <w:p w14:paraId="4387C372" w14:textId="77777777" w:rsidR="00570AFE" w:rsidRPr="00D77B60" w:rsidRDefault="00570AFE">
      <w:pPr>
        <w:rPr>
          <w:color w:val="000000" w:themeColor="text1"/>
        </w:rPr>
      </w:pPr>
    </w:p>
    <w:p w14:paraId="1CCABD58" w14:textId="77777777" w:rsidR="00F8692D" w:rsidRDefault="00F8692D"/>
    <w:tbl>
      <w:tblPr>
        <w:tblW w:w="14034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0206"/>
      </w:tblGrid>
      <w:tr w:rsidR="00D92C2F" w:rsidRPr="000E7A47" w14:paraId="35F5AD77" w14:textId="77777777" w:rsidTr="00CD68E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211B" w14:textId="77777777" w:rsidR="00D92C2F" w:rsidRPr="00D77B60" w:rsidRDefault="00D92C2F" w:rsidP="00CD68ED">
            <w:pPr>
              <w:jc w:val="center"/>
              <w:rPr>
                <w:b/>
                <w:sz w:val="26"/>
                <w:szCs w:val="26"/>
                <w:highlight w:val="white"/>
                <w:lang w:val="nl-NL"/>
              </w:rPr>
            </w:pPr>
            <w:r w:rsidRPr="00D77B60">
              <w:rPr>
                <w:b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ECBCF9" wp14:editId="261A6EB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398780</wp:posOffset>
                      </wp:positionV>
                      <wp:extent cx="657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31.4pt" to="112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tEtAEAALYDAAAOAAAAZHJzL2Uyb0RvYy54bWysU8GO0zAQvSPxD5bvNGmlXV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" strokecolor="black [3040]"/>
                  </w:pict>
                </mc:Fallback>
              </mc:AlternateContent>
            </w:r>
            <w:r w:rsidRPr="00D77B60">
              <w:rPr>
                <w:b/>
                <w:sz w:val="26"/>
                <w:szCs w:val="26"/>
                <w:highlight w:val="white"/>
                <w:lang w:val="nl-NL"/>
              </w:rPr>
              <w:t>ỦY BAN NHÂN DÂN</w:t>
            </w:r>
          </w:p>
          <w:p w14:paraId="020AE3DA" w14:textId="77777777" w:rsidR="00D92C2F" w:rsidRPr="00D77B60" w:rsidRDefault="00D92C2F" w:rsidP="00CD68ED">
            <w:pPr>
              <w:jc w:val="center"/>
              <w:rPr>
                <w:sz w:val="26"/>
                <w:szCs w:val="26"/>
                <w:highlight w:val="white"/>
              </w:rPr>
            </w:pPr>
            <w:r w:rsidRPr="00D77B60">
              <w:rPr>
                <w:b/>
                <w:sz w:val="26"/>
                <w:szCs w:val="26"/>
                <w:highlight w:val="white"/>
                <w:lang w:val="nl-NL"/>
              </w:rPr>
              <w:t>THÀNH PHỐ UÔNG BÍ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C9E7" w14:textId="77777777" w:rsidR="00D92C2F" w:rsidRPr="00D77B60" w:rsidRDefault="00D92C2F" w:rsidP="00CD68ED">
            <w:pPr>
              <w:jc w:val="center"/>
              <w:rPr>
                <w:sz w:val="26"/>
                <w:szCs w:val="26"/>
                <w:highlight w:val="white"/>
              </w:rPr>
            </w:pPr>
            <w:r w:rsidRPr="00D77B60">
              <w:rPr>
                <w:b/>
                <w:bCs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16C057" wp14:editId="06DDC398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398780</wp:posOffset>
                      </wp:positionV>
                      <wp:extent cx="1857375" cy="1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5pt,31.4pt" to="325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" strokecolor="black [3040]"/>
                  </w:pict>
                </mc:Fallback>
              </mc:AlternateConten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t>CỘNG HÒA XÃ HỘI CHỦ NGHĨA VIỆT NAM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  <w:r w:rsidRPr="00D77B60">
              <w:rPr>
                <w:b/>
                <w:bCs/>
                <w:sz w:val="28"/>
                <w:szCs w:val="28"/>
                <w:highlight w:val="white"/>
              </w:rPr>
              <w:t xml:space="preserve">Độc </w:t>
            </w:r>
            <w:r w:rsidRPr="00D77B60">
              <w:rPr>
                <w:b/>
                <w:bCs/>
                <w:sz w:val="28"/>
                <w:szCs w:val="28"/>
                <w:highlight w:val="white"/>
                <w:u w:val="wave" w:color="FF0000"/>
              </w:rPr>
              <w:t>lập</w:t>
            </w:r>
            <w:r w:rsidRPr="00D77B60">
              <w:rPr>
                <w:b/>
                <w:bCs/>
                <w:sz w:val="28"/>
                <w:szCs w:val="28"/>
                <w:highlight w:val="white"/>
              </w:rPr>
              <w:t xml:space="preserve"> - Tự do - Hạnh phúc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t xml:space="preserve"> </w:t>
            </w:r>
            <w:r w:rsidRPr="00D77B60">
              <w:rPr>
                <w:b/>
                <w:bCs/>
                <w:sz w:val="26"/>
                <w:szCs w:val="26"/>
                <w:highlight w:val="white"/>
              </w:rPr>
              <w:br/>
            </w:r>
          </w:p>
        </w:tc>
      </w:tr>
      <w:tr w:rsidR="00D92C2F" w:rsidRPr="000E7A47" w14:paraId="378ADB9F" w14:textId="77777777" w:rsidTr="00CD68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7317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106C" w14:textId="77777777" w:rsidR="00D92C2F" w:rsidRPr="000E7A47" w:rsidRDefault="00D92C2F" w:rsidP="00CD68ED">
            <w:pPr>
              <w:rPr>
                <w:highlight w:val="white"/>
              </w:rPr>
            </w:pPr>
            <w:r w:rsidRPr="000E7A47">
              <w:rPr>
                <w:i/>
                <w:iCs/>
                <w:sz w:val="28"/>
                <w:highlight w:val="white"/>
              </w:rPr>
              <w:t xml:space="preserve">                                                </w:t>
            </w:r>
          </w:p>
        </w:tc>
      </w:tr>
    </w:tbl>
    <w:p w14:paraId="65183B2D" w14:textId="77777777" w:rsidR="00D92C2F" w:rsidRDefault="00D92C2F" w:rsidP="00D92C2F">
      <w:pPr>
        <w:jc w:val="center"/>
        <w:rPr>
          <w:b/>
          <w:bCs/>
          <w:sz w:val="28"/>
          <w:highlight w:val="white"/>
        </w:rPr>
      </w:pPr>
    </w:p>
    <w:p w14:paraId="6DA31412" w14:textId="232AB008" w:rsidR="00D92C2F" w:rsidRDefault="00D92C2F" w:rsidP="00D92C2F">
      <w:pPr>
        <w:jc w:val="center"/>
        <w:rPr>
          <w:b/>
          <w:bCs/>
          <w:sz w:val="28"/>
          <w:highlight w:val="white"/>
        </w:rPr>
      </w:pPr>
      <w:r w:rsidRPr="000E7A47">
        <w:rPr>
          <w:b/>
          <w:bCs/>
          <w:sz w:val="28"/>
          <w:highlight w:val="white"/>
        </w:rPr>
        <w:t xml:space="preserve">DANH SÁCH PHƯỜNG </w:t>
      </w:r>
      <w:r>
        <w:rPr>
          <w:b/>
          <w:bCs/>
          <w:sz w:val="28"/>
          <w:highlight w:val="white"/>
        </w:rPr>
        <w:t xml:space="preserve">KHÔNG </w:t>
      </w:r>
      <w:r w:rsidRPr="000E7A47">
        <w:rPr>
          <w:b/>
          <w:bCs/>
          <w:sz w:val="28"/>
          <w:highlight w:val="white"/>
        </w:rPr>
        <w:t xml:space="preserve">ĐẠT CHUẨN TIẾP CẬN PHÁP LUẬT NĂM </w:t>
      </w:r>
      <w:r>
        <w:rPr>
          <w:b/>
          <w:bCs/>
          <w:sz w:val="28"/>
          <w:highlight w:val="white"/>
        </w:rPr>
        <w:t>2024</w:t>
      </w:r>
    </w:p>
    <w:p w14:paraId="2445F7DE" w14:textId="3E2E5CCC" w:rsidR="00D92C2F" w:rsidRPr="008D5818" w:rsidRDefault="00D92C2F" w:rsidP="00D92C2F">
      <w:pPr>
        <w:jc w:val="center"/>
        <w:rPr>
          <w:bCs/>
          <w:i/>
          <w:iCs/>
          <w:color w:val="000000" w:themeColor="text1"/>
          <w:sz w:val="28"/>
          <w:highlight w:val="white"/>
        </w:rPr>
      </w:pPr>
      <w:r>
        <w:rPr>
          <w:bCs/>
          <w:i/>
          <w:color w:val="000000" w:themeColor="text1"/>
          <w:sz w:val="28"/>
          <w:highlight w:val="white"/>
        </w:rPr>
        <w:t>(</w:t>
      </w:r>
      <w:r w:rsidRPr="008D5818">
        <w:rPr>
          <w:bCs/>
          <w:i/>
          <w:color w:val="000000" w:themeColor="text1"/>
          <w:sz w:val="28"/>
          <w:highlight w:val="white"/>
        </w:rPr>
        <w:t xml:space="preserve">Ban hành kèm theo </w:t>
      </w:r>
      <w:bookmarkStart w:id="0" w:name="_GoBack"/>
      <w:bookmarkEnd w:id="0"/>
      <w:r>
        <w:rPr>
          <w:bCs/>
          <w:i/>
          <w:color w:val="000000" w:themeColor="text1"/>
          <w:sz w:val="28"/>
          <w:highlight w:val="white"/>
          <w:lang w:val="vi-VN"/>
        </w:rPr>
        <w:t xml:space="preserve">số </w:t>
      </w:r>
      <w:r>
        <w:rPr>
          <w:bCs/>
          <w:i/>
          <w:color w:val="000000" w:themeColor="text1"/>
          <w:sz w:val="28"/>
          <w:highlight w:val="white"/>
        </w:rPr>
        <w:t xml:space="preserve">    </w:t>
      </w:r>
      <w:r>
        <w:rPr>
          <w:bCs/>
          <w:i/>
          <w:color w:val="000000" w:themeColor="text1"/>
          <w:sz w:val="28"/>
          <w:highlight w:val="white"/>
          <w:lang w:val="vi-VN"/>
        </w:rPr>
        <w:t xml:space="preserve"> </w:t>
      </w:r>
      <w:r>
        <w:rPr>
          <w:bCs/>
          <w:i/>
          <w:color w:val="000000" w:themeColor="text1"/>
          <w:sz w:val="28"/>
          <w:highlight w:val="white"/>
        </w:rPr>
        <w:t>/</w:t>
      </w:r>
      <w:r w:rsidR="00904FFD">
        <w:rPr>
          <w:bCs/>
          <w:i/>
          <w:color w:val="000000" w:themeColor="text1"/>
          <w:sz w:val="28"/>
          <w:highlight w:val="white"/>
        </w:rPr>
        <w:t>QĐ</w:t>
      </w:r>
      <w:r>
        <w:rPr>
          <w:bCs/>
          <w:i/>
          <w:color w:val="000000" w:themeColor="text1"/>
          <w:sz w:val="28"/>
          <w:highlight w:val="white"/>
        </w:rPr>
        <w:t>-U</w:t>
      </w:r>
      <w:r w:rsidRPr="008D5818">
        <w:rPr>
          <w:bCs/>
          <w:i/>
          <w:color w:val="000000" w:themeColor="text1"/>
          <w:sz w:val="28"/>
          <w:highlight w:val="white"/>
        </w:rPr>
        <w:t xml:space="preserve">BND ngày </w:t>
      </w:r>
      <w:r>
        <w:rPr>
          <w:bCs/>
          <w:i/>
          <w:color w:val="000000" w:themeColor="text1"/>
          <w:sz w:val="28"/>
          <w:highlight w:val="white"/>
        </w:rPr>
        <w:t xml:space="preserve">    /</w:t>
      </w:r>
      <w:r>
        <w:rPr>
          <w:bCs/>
          <w:i/>
          <w:color w:val="000000" w:themeColor="text1"/>
          <w:sz w:val="28"/>
          <w:highlight w:val="white"/>
          <w:lang w:val="vi-VN"/>
        </w:rPr>
        <w:t>01</w:t>
      </w:r>
      <w:r w:rsidRPr="008D5818">
        <w:rPr>
          <w:bCs/>
          <w:i/>
          <w:color w:val="000000" w:themeColor="text1"/>
          <w:sz w:val="28"/>
          <w:highlight w:val="white"/>
        </w:rPr>
        <w:t>/</w:t>
      </w:r>
      <w:r>
        <w:rPr>
          <w:bCs/>
          <w:i/>
          <w:color w:val="000000" w:themeColor="text1"/>
          <w:sz w:val="28"/>
          <w:highlight w:val="white"/>
        </w:rPr>
        <w:t>2025 của UBND thành phố</w:t>
      </w:r>
      <w:r w:rsidRPr="008D5818">
        <w:rPr>
          <w:bCs/>
          <w:i/>
          <w:color w:val="000000" w:themeColor="text1"/>
          <w:sz w:val="28"/>
          <w:highlight w:val="white"/>
        </w:rPr>
        <w:t>)</w:t>
      </w:r>
    </w:p>
    <w:p w14:paraId="2B42C6E8" w14:textId="77777777" w:rsidR="00D92C2F" w:rsidRPr="000E7A47" w:rsidRDefault="00D92C2F" w:rsidP="00D92C2F">
      <w:pPr>
        <w:jc w:val="center"/>
        <w:rPr>
          <w:highlight w:val="white"/>
        </w:rPr>
      </w:pPr>
    </w:p>
    <w:tbl>
      <w:tblPr>
        <w:tblW w:w="1407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649"/>
        <w:gridCol w:w="671"/>
        <w:gridCol w:w="1107"/>
        <w:gridCol w:w="1123"/>
        <w:gridCol w:w="1119"/>
        <w:gridCol w:w="1107"/>
        <w:gridCol w:w="1236"/>
        <w:gridCol w:w="2264"/>
      </w:tblGrid>
      <w:tr w:rsidR="00D92C2F" w:rsidRPr="000E7A47" w14:paraId="13E6AF26" w14:textId="77777777" w:rsidTr="00CD68ED">
        <w:tc>
          <w:tcPr>
            <w:tcW w:w="79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8228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STT</w:t>
            </w:r>
          </w:p>
        </w:tc>
        <w:tc>
          <w:tcPr>
            <w:tcW w:w="46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0423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Tên xã, phường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0C1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Tổng điểm</w:t>
            </w:r>
          </w:p>
        </w:tc>
        <w:tc>
          <w:tcPr>
            <w:tcW w:w="569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853E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b/>
                <w:bCs/>
                <w:highlight w:val="white"/>
              </w:rPr>
              <w:t>Điểm của từng tiêu chí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48ED" w14:textId="77777777" w:rsidR="00D92C2F" w:rsidRPr="00237E11" w:rsidRDefault="00D92C2F" w:rsidP="00CD68ED">
            <w:pPr>
              <w:jc w:val="center"/>
              <w:rPr>
                <w:highlight w:val="white"/>
                <w:lang w:val="vi-VN"/>
              </w:rPr>
            </w:pPr>
            <w:r>
              <w:rPr>
                <w:b/>
                <w:bCs/>
                <w:highlight w:val="white"/>
              </w:rPr>
              <w:t>Ghi</w:t>
            </w:r>
            <w:r>
              <w:rPr>
                <w:b/>
                <w:bCs/>
                <w:highlight w:val="white"/>
                <w:lang w:val="vi-VN"/>
              </w:rPr>
              <w:t xml:space="preserve"> chú</w:t>
            </w:r>
          </w:p>
        </w:tc>
      </w:tr>
      <w:tr w:rsidR="00D92C2F" w:rsidRPr="000E7A47" w14:paraId="4912FFD5" w14:textId="77777777" w:rsidTr="00CD68ED">
        <w:tc>
          <w:tcPr>
            <w:tcW w:w="0" w:type="auto"/>
            <w:vMerge/>
            <w:shd w:val="clear" w:color="auto" w:fill="auto"/>
            <w:vAlign w:val="center"/>
          </w:tcPr>
          <w:p w14:paraId="13DA12CF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3010460C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14:paraId="7B5C12B2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3CCA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1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CA41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2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F447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3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51BD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4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8292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  <w:r w:rsidRPr="000E7A47">
              <w:rPr>
                <w:highlight w:val="white"/>
              </w:rPr>
              <w:t>Tiêu chí 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5EFCC0" w14:textId="77777777" w:rsidR="00D92C2F" w:rsidRPr="000E7A47" w:rsidRDefault="00D92C2F" w:rsidP="00CD68ED">
            <w:pPr>
              <w:jc w:val="center"/>
              <w:rPr>
                <w:highlight w:val="white"/>
              </w:rPr>
            </w:pPr>
          </w:p>
        </w:tc>
      </w:tr>
      <w:tr w:rsidR="00D92C2F" w:rsidRPr="000E7A47" w14:paraId="3875221B" w14:textId="77777777" w:rsidTr="00CD68ED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5D0D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(1)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B149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(2)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1736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(3)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365A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(4)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FC53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(5)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EFFF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(6)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613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(7)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9F5D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(8)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8FEC" w14:textId="77777777" w:rsidR="00D92C2F" w:rsidRPr="000E7A47" w:rsidRDefault="00D92C2F" w:rsidP="00CD68ED">
            <w:pPr>
              <w:spacing w:before="120"/>
              <w:jc w:val="center"/>
              <w:rPr>
                <w:highlight w:val="white"/>
              </w:rPr>
            </w:pPr>
            <w:r w:rsidRPr="000E7A47">
              <w:rPr>
                <w:i/>
                <w:iCs/>
                <w:highlight w:val="white"/>
              </w:rPr>
              <w:t>(9)</w:t>
            </w:r>
          </w:p>
        </w:tc>
      </w:tr>
      <w:tr w:rsidR="00D92C2F" w:rsidRPr="00D77B60" w14:paraId="1D1A8AA7" w14:textId="77777777" w:rsidTr="00CD68ED"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FCFA" w14:textId="72B71D21" w:rsidR="00D92C2F" w:rsidRPr="00D77B60" w:rsidRDefault="00D92C2F" w:rsidP="00CD68ED">
            <w:pPr>
              <w:spacing w:before="120"/>
              <w:jc w:val="center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07BF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Phường Phương Nam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E6DB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86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2971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10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/10</w:t>
            </w: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8B45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27</w:t>
            </w:r>
            <w:r w:rsidRPr="00D77B60">
              <w:rPr>
                <w:iCs/>
                <w:color w:val="000000" w:themeColor="text1"/>
                <w:sz w:val="26"/>
                <w:highlight w:val="white"/>
              </w:rPr>
              <w:t>/30</w:t>
            </w:r>
          </w:p>
        </w:tc>
        <w:tc>
          <w:tcPr>
            <w:tcW w:w="1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D140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15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/15</w:t>
            </w:r>
          </w:p>
        </w:tc>
        <w:tc>
          <w:tcPr>
            <w:tcW w:w="11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667B" w14:textId="77777777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  <w:lang w:val="vi-VN"/>
              </w:rPr>
            </w:pPr>
            <w:r w:rsidRPr="00D77B60">
              <w:rPr>
                <w:iCs/>
                <w:color w:val="000000" w:themeColor="text1"/>
                <w:sz w:val="26"/>
                <w:highlight w:val="white"/>
              </w:rPr>
              <w:t>20</w:t>
            </w:r>
            <w:r w:rsidRPr="00D77B60">
              <w:rPr>
                <w:iCs/>
                <w:color w:val="000000" w:themeColor="text1"/>
                <w:sz w:val="26"/>
                <w:highlight w:val="white"/>
                <w:lang w:val="vi-VN"/>
              </w:rPr>
              <w:t>/20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801A" w14:textId="77777777" w:rsidR="00570AFE" w:rsidRDefault="00570AFE" w:rsidP="00CD68ED">
            <w:pPr>
              <w:spacing w:before="120"/>
              <w:rPr>
                <w:color w:val="000000" w:themeColor="text1"/>
              </w:rPr>
            </w:pPr>
          </w:p>
          <w:p w14:paraId="72B86C3D" w14:textId="77777777" w:rsidR="00570AFE" w:rsidRPr="00570AFE" w:rsidRDefault="00570AFE" w:rsidP="00CD68ED">
            <w:pPr>
              <w:spacing w:before="120"/>
              <w:rPr>
                <w:color w:val="000000" w:themeColor="text1"/>
                <w:sz w:val="36"/>
              </w:rPr>
            </w:pPr>
          </w:p>
          <w:p w14:paraId="4A5B5B9E" w14:textId="77777777" w:rsidR="00D92C2F" w:rsidRPr="00D77B60" w:rsidRDefault="00D92C2F" w:rsidP="00CD68ED">
            <w:pPr>
              <w:spacing w:before="12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14</w:t>
            </w:r>
            <w:r w:rsidRPr="00D77B60">
              <w:rPr>
                <w:color w:val="000000" w:themeColor="text1"/>
                <w:lang w:val="vi-VN"/>
              </w:rPr>
              <w:t>/25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9B8F" w14:textId="76C84A0B" w:rsidR="00D92C2F" w:rsidRPr="00D77B60" w:rsidRDefault="00D92C2F" w:rsidP="00CD68ED">
            <w:pPr>
              <w:spacing w:before="120"/>
              <w:rPr>
                <w:iCs/>
                <w:color w:val="000000" w:themeColor="text1"/>
                <w:sz w:val="26"/>
                <w:highlight w:val="white"/>
              </w:rPr>
            </w:pPr>
            <w:r>
              <w:rPr>
                <w:iCs/>
                <w:color w:val="000000" w:themeColor="text1"/>
                <w:sz w:val="26"/>
                <w:highlight w:val="white"/>
              </w:rPr>
              <w:t>Do có người đứng đầu cấp</w:t>
            </w:r>
            <w:r w:rsidR="00570AFE">
              <w:rPr>
                <w:iCs/>
                <w:color w:val="000000" w:themeColor="text1"/>
                <w:sz w:val="26"/>
                <w:highlight w:val="white"/>
              </w:rPr>
              <w:t xml:space="preserve"> ủy chính quyền</w:t>
            </w:r>
            <w:r>
              <w:rPr>
                <w:iCs/>
                <w:color w:val="000000" w:themeColor="text1"/>
                <w:sz w:val="26"/>
                <w:highlight w:val="white"/>
              </w:rPr>
              <w:t xml:space="preserve"> phường bị xử lý kỷ luật hành chính do vi phạm pháp luật trong thi hành công vụ</w:t>
            </w:r>
          </w:p>
        </w:tc>
      </w:tr>
    </w:tbl>
    <w:p w14:paraId="28CEA2DA" w14:textId="77777777" w:rsidR="00F8692D" w:rsidRDefault="00F8692D"/>
    <w:p w14:paraId="1A4A3C6C" w14:textId="77777777" w:rsidR="00F8692D" w:rsidRDefault="00F8692D"/>
    <w:p w14:paraId="2CFCA9B1" w14:textId="77777777" w:rsidR="00F8692D" w:rsidRDefault="00F8692D"/>
    <w:p w14:paraId="7406B673" w14:textId="77777777" w:rsidR="00F8692D" w:rsidRDefault="00F8692D"/>
    <w:p w14:paraId="40926119" w14:textId="77777777" w:rsidR="00F8692D" w:rsidRDefault="00F8692D"/>
    <w:p w14:paraId="1B9A421E" w14:textId="77777777" w:rsidR="00D77B60" w:rsidRDefault="00D77B60">
      <w:pPr>
        <w:spacing w:after="200" w:line="276" w:lineRule="auto"/>
      </w:pPr>
      <w:r>
        <w:br w:type="page"/>
      </w:r>
    </w:p>
    <w:p w14:paraId="4AA3D7B8" w14:textId="3EE2BDDB" w:rsidR="00F8692D" w:rsidRDefault="00D77B60">
      <w:r>
        <w:lastRenderedPageBreak/>
        <w:br/>
      </w:r>
    </w:p>
    <w:p w14:paraId="0A978D4E" w14:textId="77777777" w:rsidR="00F8692D" w:rsidRDefault="00F8692D"/>
    <w:sectPr w:rsidR="00F8692D" w:rsidSect="006E59D5">
      <w:pgSz w:w="16840" w:h="11907" w:orient="landscape" w:code="9"/>
      <w:pgMar w:top="99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B"/>
    <w:rsid w:val="000262D2"/>
    <w:rsid w:val="00070CC2"/>
    <w:rsid w:val="0008018C"/>
    <w:rsid w:val="00136026"/>
    <w:rsid w:val="001C0C4F"/>
    <w:rsid w:val="001C20DE"/>
    <w:rsid w:val="001C5ECE"/>
    <w:rsid w:val="001D2FF1"/>
    <w:rsid w:val="001F103B"/>
    <w:rsid w:val="00215F60"/>
    <w:rsid w:val="00237E11"/>
    <w:rsid w:val="002466D7"/>
    <w:rsid w:val="002564BC"/>
    <w:rsid w:val="00295984"/>
    <w:rsid w:val="002B3255"/>
    <w:rsid w:val="00317F59"/>
    <w:rsid w:val="00322B5A"/>
    <w:rsid w:val="00381D65"/>
    <w:rsid w:val="0039514A"/>
    <w:rsid w:val="00400B96"/>
    <w:rsid w:val="0042314A"/>
    <w:rsid w:val="00427B13"/>
    <w:rsid w:val="004418DF"/>
    <w:rsid w:val="00454D44"/>
    <w:rsid w:val="00473AAB"/>
    <w:rsid w:val="004B76D6"/>
    <w:rsid w:val="004C34A5"/>
    <w:rsid w:val="004F22E9"/>
    <w:rsid w:val="00570AFE"/>
    <w:rsid w:val="00572136"/>
    <w:rsid w:val="00572F6F"/>
    <w:rsid w:val="00574812"/>
    <w:rsid w:val="006E59D5"/>
    <w:rsid w:val="00721388"/>
    <w:rsid w:val="0074306F"/>
    <w:rsid w:val="00783391"/>
    <w:rsid w:val="00783C76"/>
    <w:rsid w:val="00794789"/>
    <w:rsid w:val="0087431B"/>
    <w:rsid w:val="008B5505"/>
    <w:rsid w:val="00904FFD"/>
    <w:rsid w:val="00952BB1"/>
    <w:rsid w:val="00971522"/>
    <w:rsid w:val="00976FB7"/>
    <w:rsid w:val="009C5F9B"/>
    <w:rsid w:val="00A34673"/>
    <w:rsid w:val="00AA29B1"/>
    <w:rsid w:val="00AF4A75"/>
    <w:rsid w:val="00B30DF2"/>
    <w:rsid w:val="00BB11CA"/>
    <w:rsid w:val="00C67B8E"/>
    <w:rsid w:val="00C729EC"/>
    <w:rsid w:val="00CE34AC"/>
    <w:rsid w:val="00CF398E"/>
    <w:rsid w:val="00D13F9E"/>
    <w:rsid w:val="00D416DF"/>
    <w:rsid w:val="00D43C57"/>
    <w:rsid w:val="00D77B60"/>
    <w:rsid w:val="00D92C2F"/>
    <w:rsid w:val="00E2039C"/>
    <w:rsid w:val="00E20C44"/>
    <w:rsid w:val="00E368A0"/>
    <w:rsid w:val="00E815D2"/>
    <w:rsid w:val="00E831E8"/>
    <w:rsid w:val="00E95775"/>
    <w:rsid w:val="00F3234E"/>
    <w:rsid w:val="00F7299B"/>
    <w:rsid w:val="00F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F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3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3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2025-01-20T01:47:00Z</cp:lastPrinted>
  <dcterms:created xsi:type="dcterms:W3CDTF">2022-01-19T00:41:00Z</dcterms:created>
  <dcterms:modified xsi:type="dcterms:W3CDTF">2025-01-20T03:13:00Z</dcterms:modified>
</cp:coreProperties>
</file>